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B4EA" w14:textId="77777777" w:rsidR="000831CF" w:rsidRPr="000831CF" w:rsidRDefault="000831CF" w:rsidP="000831CF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0831CF">
        <w:rPr>
          <w:rFonts w:ascii="Calibri" w:hAnsi="Calibri" w:cs="Calibri"/>
          <w:b/>
          <w:bCs/>
          <w:sz w:val="24"/>
          <w:szCs w:val="24"/>
        </w:rPr>
        <w:t>DARUVARSKE TOPLICE</w:t>
      </w:r>
    </w:p>
    <w:p w14:paraId="38771B72" w14:textId="77777777" w:rsidR="000831CF" w:rsidRPr="000831CF" w:rsidRDefault="000831CF" w:rsidP="000831CF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0831CF">
        <w:rPr>
          <w:rFonts w:ascii="Calibri" w:hAnsi="Calibri" w:cs="Calibri"/>
          <w:b/>
          <w:bCs/>
          <w:sz w:val="24"/>
          <w:szCs w:val="24"/>
        </w:rPr>
        <w:t>SPECIJALNA BOLNICA ZA MEDICINSKU REHABILITACIJU</w:t>
      </w:r>
    </w:p>
    <w:p w14:paraId="4C64C539" w14:textId="77777777" w:rsidR="000831CF" w:rsidRPr="000831CF" w:rsidRDefault="000831CF" w:rsidP="000831CF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0831CF">
        <w:rPr>
          <w:rFonts w:ascii="Calibri" w:hAnsi="Calibri" w:cs="Calibri"/>
          <w:b/>
          <w:bCs/>
          <w:sz w:val="24"/>
          <w:szCs w:val="24"/>
        </w:rPr>
        <w:t>DARUVAR</w:t>
      </w:r>
    </w:p>
    <w:p w14:paraId="50EEE942" w14:textId="77777777" w:rsidR="000831CF" w:rsidRPr="000831CF" w:rsidRDefault="000831CF" w:rsidP="000831CF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0831CF">
        <w:rPr>
          <w:rFonts w:ascii="Calibri" w:hAnsi="Calibri" w:cs="Calibri"/>
          <w:b/>
          <w:bCs/>
          <w:sz w:val="24"/>
          <w:szCs w:val="24"/>
        </w:rPr>
        <w:t>JULIJEV PARK 1</w:t>
      </w:r>
    </w:p>
    <w:p w14:paraId="787762BD" w14:textId="77777777" w:rsidR="000831CF" w:rsidRPr="000831CF" w:rsidRDefault="000831CF" w:rsidP="000831CF">
      <w:pPr>
        <w:pStyle w:val="NoSpacing"/>
        <w:rPr>
          <w:rFonts w:ascii="Calibri" w:hAnsi="Calibri" w:cs="Calibri"/>
          <w:sz w:val="24"/>
          <w:szCs w:val="24"/>
        </w:rPr>
      </w:pPr>
      <w:r w:rsidRPr="000831CF">
        <w:rPr>
          <w:rFonts w:ascii="Calibri" w:hAnsi="Calibri" w:cs="Calibri"/>
          <w:sz w:val="24"/>
          <w:szCs w:val="24"/>
        </w:rPr>
        <w:t>KLASA:406-09/24-10</w:t>
      </w:r>
      <w:r w:rsidRPr="000831CF">
        <w:rPr>
          <w:rFonts w:ascii="Calibri" w:hAnsi="Calibri" w:cs="Calibri"/>
          <w:sz w:val="24"/>
          <w:szCs w:val="24"/>
        </w:rPr>
        <w:br/>
        <w:t>URBROJ:510-06-24-234/8-10</w:t>
      </w:r>
    </w:p>
    <w:p w14:paraId="1713DDBB" w14:textId="77777777" w:rsidR="000831CF" w:rsidRPr="000831CF" w:rsidRDefault="000831CF" w:rsidP="000831CF">
      <w:pPr>
        <w:pStyle w:val="NoSpacing"/>
        <w:rPr>
          <w:rFonts w:ascii="Calibri" w:hAnsi="Calibri" w:cs="Calibri"/>
          <w:sz w:val="24"/>
          <w:szCs w:val="24"/>
        </w:rPr>
      </w:pPr>
      <w:r w:rsidRPr="000831CF">
        <w:rPr>
          <w:rFonts w:ascii="Calibri" w:hAnsi="Calibri" w:cs="Calibri"/>
          <w:sz w:val="24"/>
          <w:szCs w:val="24"/>
        </w:rPr>
        <w:t>Daruvar, 10. listopad 2024. godine</w:t>
      </w:r>
    </w:p>
    <w:p w14:paraId="702E0627" w14:textId="77777777" w:rsidR="000831CF" w:rsidRPr="000831CF" w:rsidRDefault="000831CF" w:rsidP="000831CF">
      <w:pPr>
        <w:pStyle w:val="NoSpacing"/>
        <w:rPr>
          <w:rFonts w:ascii="Calibri" w:hAnsi="Calibri" w:cs="Calibri"/>
          <w:sz w:val="24"/>
          <w:szCs w:val="24"/>
        </w:rPr>
      </w:pPr>
    </w:p>
    <w:p w14:paraId="30AF015A" w14:textId="77777777" w:rsidR="000831CF" w:rsidRPr="000831CF" w:rsidRDefault="000831CF" w:rsidP="000831CF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0831CF">
        <w:rPr>
          <w:rFonts w:ascii="Calibri" w:hAnsi="Calibri" w:cs="Calibri"/>
          <w:sz w:val="24"/>
          <w:szCs w:val="24"/>
        </w:rPr>
        <w:t>Na temelju članka 39. i 40. Statuta DARUVARSKE TOPLICE Specijalna bolnica za medicinsku rehabilitaciju, a po provedenom postupku Javnog natječaja  za prodaju nekretnine u vlasništvu DARUVARSKIH TOPLICA Specijalna bolnica za medicinsku rehabilitaciju, ravnatelj donosi slijedeću</w:t>
      </w:r>
    </w:p>
    <w:p w14:paraId="44D3A4D9" w14:textId="77777777" w:rsidR="000831CF" w:rsidRPr="000831CF" w:rsidRDefault="000831CF" w:rsidP="000831CF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0667F9CB" w14:textId="77777777" w:rsidR="000831CF" w:rsidRPr="000831CF" w:rsidRDefault="000831CF" w:rsidP="000831CF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0831CF">
        <w:rPr>
          <w:rFonts w:ascii="Calibri" w:hAnsi="Calibri" w:cs="Calibri"/>
          <w:b/>
          <w:bCs/>
          <w:sz w:val="24"/>
          <w:szCs w:val="24"/>
        </w:rPr>
        <w:t>O D L U K U</w:t>
      </w:r>
    </w:p>
    <w:p w14:paraId="5DE695DE" w14:textId="77777777" w:rsidR="000831CF" w:rsidRPr="000831CF" w:rsidRDefault="000831CF" w:rsidP="000831CF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0831CF">
        <w:rPr>
          <w:rFonts w:ascii="Calibri" w:hAnsi="Calibri" w:cs="Calibri"/>
          <w:b/>
          <w:bCs/>
          <w:sz w:val="24"/>
          <w:szCs w:val="24"/>
        </w:rPr>
        <w:t>o odabiru najpovoljnijeg ponuditelja</w:t>
      </w:r>
    </w:p>
    <w:p w14:paraId="72105D88" w14:textId="77777777" w:rsidR="000831CF" w:rsidRPr="000831CF" w:rsidRDefault="000831CF" w:rsidP="000831CF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78E11C38" w14:textId="77777777" w:rsidR="000831CF" w:rsidRPr="000831CF" w:rsidRDefault="000831CF" w:rsidP="000831CF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0831CF">
        <w:rPr>
          <w:rFonts w:ascii="Calibri" w:hAnsi="Calibri" w:cs="Calibri"/>
          <w:b/>
          <w:bCs/>
          <w:sz w:val="24"/>
          <w:szCs w:val="24"/>
        </w:rPr>
        <w:t>Članak 1.</w:t>
      </w:r>
    </w:p>
    <w:p w14:paraId="1CABA24D" w14:textId="1B7BDE25" w:rsidR="000831CF" w:rsidRPr="000831CF" w:rsidRDefault="000831CF" w:rsidP="000831CF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0831CF">
        <w:rPr>
          <w:rFonts w:ascii="Calibri" w:hAnsi="Calibri" w:cs="Calibri"/>
          <w:sz w:val="24"/>
          <w:szCs w:val="24"/>
        </w:rPr>
        <w:t>Nakon provedenog postupka Javnog natječaja  za prodaju nekretnine u vlasništvu DARUVARSKIH TOPLICA Specijalna bolnica za medicinsku rehabilitaciju, upisane u zemljišnim knjigama Općinskog suda u Bjelovaru, Zemljišnoknjižni odjel Daruvar, k.o. Daruvar, zk.ul.br. 3801, kč.br. 1781/6 IVANA MAŽURANIĆA STAMBENA ZGRADA, Daruvar, IVANA MAŽURANIĆA 2C, 18. suvlasnički dio: 76/1189 ETAŽNO VLASNIŠTVO (E18) Poslovni prostor oznake 18 u prizemlju, ukupne površine 75,89 m2, koji se nalazi u Daruvaru, Ivana Mažuranića 2c, po početnoj cijeni od 55.500,00 EUR., kao najpovoljniji ponuditelj izabran je:</w:t>
      </w:r>
    </w:p>
    <w:p w14:paraId="7F7E138C" w14:textId="77777777" w:rsidR="000831CF" w:rsidRPr="000831CF" w:rsidRDefault="000831CF" w:rsidP="000831CF">
      <w:pPr>
        <w:rPr>
          <w:rFonts w:ascii="Calibri" w:hAnsi="Calibri" w:cs="Calibri"/>
        </w:rPr>
      </w:pPr>
      <w:r w:rsidRPr="000831CF">
        <w:rPr>
          <w:rFonts w:ascii="Calibri" w:hAnsi="Calibri" w:cs="Calibri"/>
        </w:rPr>
        <w:t>MARJAN DUBRAVAC iz Dežanovca-43506, Dežanovac 105, OIB:57933172680</w:t>
      </w:r>
    </w:p>
    <w:p w14:paraId="22C0EF2D" w14:textId="77777777" w:rsidR="000831CF" w:rsidRPr="000831CF" w:rsidRDefault="000831CF" w:rsidP="000831CF">
      <w:pPr>
        <w:rPr>
          <w:rFonts w:ascii="Calibri" w:hAnsi="Calibri" w:cs="Calibri"/>
        </w:rPr>
      </w:pPr>
      <w:r w:rsidRPr="000831CF">
        <w:rPr>
          <w:rFonts w:ascii="Calibri" w:hAnsi="Calibri" w:cs="Calibri"/>
        </w:rPr>
        <w:t>Ponuđeni iznos: 55.501,00 EUR (</w:t>
      </w:r>
      <w:proofErr w:type="spellStart"/>
      <w:r w:rsidRPr="000831CF">
        <w:rPr>
          <w:rFonts w:ascii="Calibri" w:hAnsi="Calibri" w:cs="Calibri"/>
        </w:rPr>
        <w:t>pedesetpettisućapetstojedan</w:t>
      </w:r>
      <w:proofErr w:type="spellEnd"/>
      <w:r w:rsidRPr="000831CF">
        <w:rPr>
          <w:rFonts w:ascii="Calibri" w:hAnsi="Calibri" w:cs="Calibri"/>
        </w:rPr>
        <w:t xml:space="preserve"> </w:t>
      </w:r>
      <w:proofErr w:type="spellStart"/>
      <w:r w:rsidRPr="000831CF">
        <w:rPr>
          <w:rFonts w:ascii="Calibri" w:hAnsi="Calibri" w:cs="Calibri"/>
        </w:rPr>
        <w:t>eur</w:t>
      </w:r>
      <w:proofErr w:type="spellEnd"/>
      <w:r w:rsidRPr="000831CF">
        <w:rPr>
          <w:rFonts w:ascii="Calibri" w:hAnsi="Calibri" w:cs="Calibri"/>
        </w:rPr>
        <w:t>)</w:t>
      </w:r>
    </w:p>
    <w:p w14:paraId="5EA45B00" w14:textId="77777777" w:rsidR="000831CF" w:rsidRPr="000831CF" w:rsidRDefault="000831CF" w:rsidP="000831CF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6243FE0B" w14:textId="77777777" w:rsidR="000831CF" w:rsidRPr="000831CF" w:rsidRDefault="000831CF" w:rsidP="000831CF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0831CF">
        <w:rPr>
          <w:rFonts w:ascii="Calibri" w:hAnsi="Calibri" w:cs="Calibri"/>
          <w:sz w:val="24"/>
          <w:szCs w:val="24"/>
        </w:rPr>
        <w:t>U kupoprodajnu cijenu uračunava se već uplaćena jamčevina u iznosu od 5.550,00 EUR, a razliku od 49.951,00 EUR  isti je dužan platiti u roku od 8 (osam) dana od dana objave Odluke o odabiru najpovoljnijeg ponuditelja.</w:t>
      </w:r>
    </w:p>
    <w:p w14:paraId="6575CD2D" w14:textId="77777777" w:rsidR="000831CF" w:rsidRPr="000831CF" w:rsidRDefault="000831CF" w:rsidP="000831CF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734D27BD" w14:textId="77777777" w:rsidR="000831CF" w:rsidRPr="000831CF" w:rsidRDefault="000831CF" w:rsidP="000831CF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0831CF">
        <w:rPr>
          <w:rFonts w:ascii="Calibri" w:hAnsi="Calibri" w:cs="Calibri"/>
          <w:b/>
          <w:bCs/>
          <w:sz w:val="24"/>
          <w:szCs w:val="24"/>
        </w:rPr>
        <w:t>Članak 2.</w:t>
      </w:r>
    </w:p>
    <w:p w14:paraId="71FA692E" w14:textId="77777777" w:rsidR="000831CF" w:rsidRPr="000831CF" w:rsidRDefault="000831CF" w:rsidP="000831CF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0831CF">
        <w:rPr>
          <w:rFonts w:ascii="Calibri" w:hAnsi="Calibri" w:cs="Calibri"/>
          <w:sz w:val="24"/>
          <w:szCs w:val="24"/>
        </w:rPr>
        <w:t>S ponuditeljem iz članka 1. ove Odluke,   biti će sklopljen Ugovor o kupoprodaji nekretnine, nakon uplaćenog cjelokupnog iznosa kupoprodajne cijene.</w:t>
      </w:r>
    </w:p>
    <w:p w14:paraId="2EA1FCBA" w14:textId="77777777" w:rsidR="000831CF" w:rsidRPr="000831CF" w:rsidRDefault="000831CF" w:rsidP="000831CF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0831CF">
        <w:rPr>
          <w:rFonts w:ascii="Calibri" w:hAnsi="Calibri" w:cs="Calibri"/>
          <w:sz w:val="24"/>
          <w:szCs w:val="24"/>
        </w:rPr>
        <w:t>Sva porezna davanja po predmetnoj kupoprodaji u cijelosti snosi ponuditelj.</w:t>
      </w:r>
    </w:p>
    <w:p w14:paraId="17693E85" w14:textId="77777777" w:rsidR="000831CF" w:rsidRPr="000831CF" w:rsidRDefault="000831CF" w:rsidP="000831CF">
      <w:pPr>
        <w:rPr>
          <w:rFonts w:ascii="Calibri" w:hAnsi="Calibri" w:cs="Calibri"/>
        </w:rPr>
      </w:pPr>
    </w:p>
    <w:p w14:paraId="3B902AB7" w14:textId="77777777" w:rsidR="000831CF" w:rsidRPr="000831CF" w:rsidRDefault="000831CF" w:rsidP="000831CF">
      <w:pPr>
        <w:jc w:val="center"/>
        <w:rPr>
          <w:rFonts w:ascii="Calibri" w:hAnsi="Calibri" w:cs="Calibri"/>
          <w:b/>
          <w:bCs/>
        </w:rPr>
      </w:pPr>
      <w:r w:rsidRPr="000831CF">
        <w:rPr>
          <w:rFonts w:ascii="Calibri" w:hAnsi="Calibri" w:cs="Calibri"/>
          <w:b/>
          <w:bCs/>
        </w:rPr>
        <w:t>Članak 3.</w:t>
      </w:r>
    </w:p>
    <w:p w14:paraId="24C38360" w14:textId="77777777" w:rsidR="000831CF" w:rsidRPr="000831CF" w:rsidRDefault="000831CF" w:rsidP="000831CF">
      <w:pPr>
        <w:jc w:val="center"/>
        <w:rPr>
          <w:rFonts w:ascii="Calibri" w:hAnsi="Calibri" w:cs="Calibri"/>
        </w:rPr>
      </w:pPr>
      <w:r w:rsidRPr="000831CF">
        <w:rPr>
          <w:rFonts w:ascii="Calibri" w:hAnsi="Calibri" w:cs="Calibri"/>
        </w:rPr>
        <w:t>Ova Odluka stupa na snagu danom donošenja.</w:t>
      </w:r>
    </w:p>
    <w:p w14:paraId="7B93CBFE" w14:textId="77777777" w:rsidR="000831CF" w:rsidRPr="000831CF" w:rsidRDefault="000831CF" w:rsidP="000831CF">
      <w:pPr>
        <w:jc w:val="center"/>
        <w:rPr>
          <w:rFonts w:ascii="Calibri" w:hAnsi="Calibri" w:cs="Calibri"/>
        </w:rPr>
      </w:pPr>
    </w:p>
    <w:p w14:paraId="7005D278" w14:textId="77777777" w:rsidR="000831CF" w:rsidRPr="000831CF" w:rsidRDefault="000831CF" w:rsidP="000831CF">
      <w:pPr>
        <w:rPr>
          <w:rFonts w:ascii="Calibri" w:hAnsi="Calibri" w:cs="Calibri"/>
        </w:rPr>
      </w:pPr>
      <w:r w:rsidRPr="000831CF">
        <w:rPr>
          <w:rFonts w:ascii="Calibri" w:hAnsi="Calibri" w:cs="Calibri"/>
        </w:rPr>
        <w:t xml:space="preserve">                                                                                                                                  Ravnatelj</w:t>
      </w:r>
    </w:p>
    <w:p w14:paraId="2A6847E5" w14:textId="77777777" w:rsidR="000831CF" w:rsidRPr="000831CF" w:rsidRDefault="000831CF" w:rsidP="000831CF">
      <w:pPr>
        <w:rPr>
          <w:rFonts w:ascii="Calibri" w:hAnsi="Calibri" w:cs="Calibri"/>
        </w:rPr>
      </w:pPr>
      <w:r w:rsidRPr="000831CF">
        <w:rPr>
          <w:rFonts w:ascii="Calibri" w:hAnsi="Calibri" w:cs="Calibri"/>
        </w:rPr>
        <w:t xml:space="preserve">                                                                                                                Ratko Vuković, </w:t>
      </w:r>
      <w:proofErr w:type="spellStart"/>
      <w:r w:rsidRPr="000831CF">
        <w:rPr>
          <w:rFonts w:ascii="Calibri" w:hAnsi="Calibri" w:cs="Calibri"/>
        </w:rPr>
        <w:t>univ.spec.oec</w:t>
      </w:r>
      <w:proofErr w:type="spellEnd"/>
      <w:r w:rsidRPr="000831CF">
        <w:rPr>
          <w:rFonts w:ascii="Calibri" w:hAnsi="Calibri" w:cs="Calibri"/>
        </w:rPr>
        <w:t>.</w:t>
      </w:r>
    </w:p>
    <w:p w14:paraId="21409EB1" w14:textId="4714A5B2" w:rsidR="00F16D74" w:rsidRDefault="000831CF" w:rsidP="000831CF">
      <w:pPr>
        <w:rPr>
          <w:rFonts w:ascii="Calibri" w:hAnsi="Calibri" w:cs="Calibri"/>
        </w:rPr>
      </w:pPr>
      <w:r w:rsidRPr="000831CF">
        <w:rPr>
          <w:rFonts w:ascii="Calibri" w:hAnsi="Calibri" w:cs="Calibri"/>
        </w:rPr>
        <w:t>Dostaviti:</w:t>
      </w:r>
    </w:p>
    <w:p w14:paraId="7F2F987B" w14:textId="5C006FFF" w:rsidR="00F16D74" w:rsidRPr="000831CF" w:rsidRDefault="00F16D74" w:rsidP="000831CF">
      <w:pPr>
        <w:rPr>
          <w:rFonts w:ascii="Calibri" w:hAnsi="Calibri" w:cs="Calibri"/>
        </w:rPr>
      </w:pPr>
      <w:r>
        <w:rPr>
          <w:rFonts w:ascii="Calibri" w:hAnsi="Calibri" w:cs="Calibri"/>
        </w:rPr>
        <w:t>1. Mar</w:t>
      </w:r>
      <w:r w:rsidR="00B36AED">
        <w:rPr>
          <w:rFonts w:ascii="Calibri" w:hAnsi="Calibri" w:cs="Calibri"/>
        </w:rPr>
        <w:t>j</w:t>
      </w:r>
      <w:r>
        <w:rPr>
          <w:rFonts w:ascii="Calibri" w:hAnsi="Calibri" w:cs="Calibri"/>
        </w:rPr>
        <w:t>an Dubravac</w:t>
      </w:r>
    </w:p>
    <w:p w14:paraId="3C256ADB" w14:textId="783C21BE" w:rsidR="000831CF" w:rsidRPr="000831CF" w:rsidRDefault="00F16D74" w:rsidP="000831CF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0831CF" w:rsidRPr="000831CF">
        <w:rPr>
          <w:rFonts w:ascii="Calibri" w:hAnsi="Calibri" w:cs="Calibri"/>
        </w:rPr>
        <w:t>. Odjel općih, pravnih i kadrovskih poslova</w:t>
      </w:r>
    </w:p>
    <w:p w14:paraId="0281284E" w14:textId="5C7F13DC" w:rsidR="000831CF" w:rsidRPr="000831CF" w:rsidRDefault="00F16D74" w:rsidP="000831CF">
      <w:p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0831CF" w:rsidRPr="000831CF">
        <w:rPr>
          <w:rFonts w:ascii="Calibri" w:hAnsi="Calibri" w:cs="Calibri"/>
        </w:rPr>
        <w:t>. Odjel financija, računovodstva i nabave</w:t>
      </w:r>
    </w:p>
    <w:p w14:paraId="2FF3FC86" w14:textId="67C9C9AE" w:rsidR="000831CF" w:rsidRPr="000831CF" w:rsidRDefault="00F16D74" w:rsidP="000831CF">
      <w:pPr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0831CF" w:rsidRPr="000831CF">
        <w:rPr>
          <w:rFonts w:ascii="Calibri" w:hAnsi="Calibri" w:cs="Calibri"/>
        </w:rPr>
        <w:t>. Oglasna ploča/web stranica</w:t>
      </w:r>
    </w:p>
    <w:p w14:paraId="3E0328F9" w14:textId="4055C15F" w:rsidR="00482D18" w:rsidRDefault="00F16D74">
      <w:r>
        <w:rPr>
          <w:rFonts w:ascii="Calibri" w:hAnsi="Calibri" w:cs="Calibri"/>
        </w:rPr>
        <w:t>5</w:t>
      </w:r>
      <w:r w:rsidR="000831CF" w:rsidRPr="000831CF">
        <w:rPr>
          <w:rFonts w:ascii="Calibri" w:hAnsi="Calibri" w:cs="Calibri"/>
        </w:rPr>
        <w:t>. Pismohrana</w:t>
      </w:r>
    </w:p>
    <w:sectPr w:rsidR="0048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F"/>
    <w:rsid w:val="000831CF"/>
    <w:rsid w:val="000C316E"/>
    <w:rsid w:val="00116ACF"/>
    <w:rsid w:val="001D0DC2"/>
    <w:rsid w:val="00326287"/>
    <w:rsid w:val="00387306"/>
    <w:rsid w:val="003E2357"/>
    <w:rsid w:val="00482D18"/>
    <w:rsid w:val="004C44AC"/>
    <w:rsid w:val="00A367BF"/>
    <w:rsid w:val="00B36AED"/>
    <w:rsid w:val="00D22B13"/>
    <w:rsid w:val="00DF5B79"/>
    <w:rsid w:val="00F16D74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E564"/>
  <w15:chartTrackingRefBased/>
  <w15:docId w15:val="{F796C6F4-4AE5-4AB7-8736-23BF1FB9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7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7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7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7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7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7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7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7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7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7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7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7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7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6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7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6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7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67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7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7B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67B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Borivoj Vujić</dc:creator>
  <cp:keywords/>
  <dc:description/>
  <cp:lastModifiedBy>Antonio Slivar</cp:lastModifiedBy>
  <cp:revision>2</cp:revision>
  <cp:lastPrinted>2024-10-14T09:49:00Z</cp:lastPrinted>
  <dcterms:created xsi:type="dcterms:W3CDTF">2024-10-14T12:52:00Z</dcterms:created>
  <dcterms:modified xsi:type="dcterms:W3CDTF">2024-10-14T12:52:00Z</dcterms:modified>
</cp:coreProperties>
</file>