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tiff" ContentType="image/tiff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0D9B" w:rsidRDefault="00F80D9B" w:rsidP="00A623F7">
      <w:pPr>
        <w:pStyle w:val="Zaglavlje"/>
        <w:jc w:val="both"/>
        <w:rPr>
          <w:rFonts w:ascii="Times New Roman" w:hAnsi="Times New Roman"/>
          <w:sz w:val="24"/>
          <w:szCs w:val="24"/>
        </w:rPr>
      </w:pPr>
    </w:p>
    <w:p w:rsidR="00B163BD" w:rsidRDefault="005F061B" w:rsidP="00B163BD">
      <w:pPr>
        <w:rPr>
          <w:rFonts w:ascii="Calibri" w:hAnsi="Calibri" w:cs="Calibri"/>
        </w:rPr>
      </w:pPr>
      <w:r w:rsidRPr="00F80D9B">
        <w:rPr>
          <w:rFonts w:ascii="Arial" w:hAnsi="Arial" w:cs="Arial"/>
          <w:sz w:val="22"/>
          <w:szCs w:val="22"/>
        </w:rPr>
        <w:t xml:space="preserve"> </w:t>
      </w:r>
    </w:p>
    <w:p w:rsidR="00246C68" w:rsidRDefault="00246C68" w:rsidP="00246C68">
      <w:pPr>
        <w:rPr>
          <w:rFonts w:ascii="Calibri" w:hAnsi="Calibri" w:cs="Calibri"/>
        </w:rPr>
      </w:pPr>
    </w:p>
    <w:p w:rsidR="00246C68" w:rsidRPr="0050089A" w:rsidRDefault="00246C68" w:rsidP="00246C68">
      <w:pPr>
        <w:rPr>
          <w:lang w:val="en-US"/>
        </w:rPr>
      </w:pPr>
    </w:p>
    <w:p w:rsidR="00246C68" w:rsidRPr="0050089A" w:rsidRDefault="00246C68" w:rsidP="00246C68">
      <w:pPr>
        <w:rPr>
          <w:lang w:val="en-US"/>
        </w:rPr>
      </w:pPr>
    </w:p>
    <w:p w:rsidR="00246C68" w:rsidRPr="0050089A" w:rsidRDefault="00246C68" w:rsidP="00246C68">
      <w:pPr>
        <w:rPr>
          <w:rFonts w:ascii="Calibri" w:hAnsi="Calibri" w:cs="Calibri"/>
          <w:lang w:val="en-US"/>
        </w:rPr>
      </w:pPr>
    </w:p>
    <w:p w:rsidR="00246C68" w:rsidRPr="0050089A" w:rsidRDefault="00246C68" w:rsidP="00246C68">
      <w:pPr>
        <w:rPr>
          <w:rFonts w:ascii="Calibri" w:hAnsi="Calibri" w:cs="Calibri"/>
          <w:lang w:val="en-US"/>
        </w:rPr>
      </w:pPr>
    </w:p>
    <w:p w:rsidR="00246C68" w:rsidRPr="0050089A" w:rsidRDefault="00246C68" w:rsidP="00246C68">
      <w:pPr>
        <w:rPr>
          <w:rFonts w:ascii="Calibri" w:hAnsi="Calibri" w:cs="Calibri"/>
          <w:lang w:val="en-US"/>
        </w:rPr>
      </w:pPr>
    </w:p>
    <w:p w:rsidR="00246C68" w:rsidRPr="0050089A" w:rsidRDefault="00246C68" w:rsidP="00246C68">
      <w:pPr>
        <w:rPr>
          <w:rFonts w:ascii="Calibri" w:hAnsi="Calibri" w:cs="Calibri"/>
          <w:lang w:val="en-US"/>
        </w:rPr>
      </w:pPr>
    </w:p>
    <w:p w:rsidR="00246C68" w:rsidRPr="0050089A" w:rsidRDefault="00246C68" w:rsidP="00246C68">
      <w:pPr>
        <w:rPr>
          <w:rFonts w:ascii="Calibri" w:hAnsi="Calibri" w:cs="Calibri"/>
          <w:lang w:val="en-US"/>
        </w:rPr>
      </w:pPr>
    </w:p>
    <w:p w:rsidR="00246C68" w:rsidRPr="0050089A" w:rsidRDefault="00246C68" w:rsidP="00246C68">
      <w:pPr>
        <w:rPr>
          <w:rFonts w:ascii="Calibri" w:hAnsi="Calibri" w:cs="Calibri"/>
          <w:lang w:val="en-US"/>
        </w:rPr>
      </w:pPr>
    </w:p>
    <w:p w:rsidR="00246C68" w:rsidRPr="0050089A" w:rsidRDefault="00246C68" w:rsidP="00246C68">
      <w:pPr>
        <w:rPr>
          <w:rFonts w:ascii="Calibri" w:hAnsi="Calibri" w:cs="Calibri"/>
          <w:lang w:val="en-US"/>
        </w:rPr>
      </w:pPr>
    </w:p>
    <w:p w:rsidR="00246C68" w:rsidRPr="0050089A" w:rsidRDefault="00246C68" w:rsidP="00246C68">
      <w:pPr>
        <w:rPr>
          <w:rFonts w:ascii="Calibri" w:hAnsi="Calibri" w:cs="Calibri"/>
          <w:lang w:val="en-US"/>
        </w:rPr>
      </w:pPr>
    </w:p>
    <w:p w:rsidR="00246C68" w:rsidRPr="0050089A" w:rsidRDefault="00246C68" w:rsidP="00246C68">
      <w:pPr>
        <w:rPr>
          <w:rFonts w:ascii="Calibri" w:hAnsi="Calibri" w:cs="Calibri"/>
          <w:lang w:val="en-US"/>
        </w:rPr>
      </w:pPr>
    </w:p>
    <w:p w:rsidR="00246C68" w:rsidRPr="0050089A" w:rsidRDefault="00246C68" w:rsidP="00246C68">
      <w:pPr>
        <w:rPr>
          <w:rFonts w:ascii="Calibri" w:hAnsi="Calibri" w:cs="Calibri"/>
          <w:lang w:val="en-US"/>
        </w:rPr>
      </w:pPr>
    </w:p>
    <w:p w:rsidR="00246C68" w:rsidRPr="0050089A" w:rsidRDefault="00246C68" w:rsidP="00246C68">
      <w:pPr>
        <w:jc w:val="center"/>
        <w:rPr>
          <w:rFonts w:ascii="Calibri" w:hAnsi="Calibri" w:cs="Calibri"/>
          <w:b/>
          <w:sz w:val="72"/>
          <w:szCs w:val="72"/>
          <w:lang w:val="pl-PL"/>
        </w:rPr>
      </w:pPr>
      <w:r w:rsidRPr="0050089A">
        <w:rPr>
          <w:rFonts w:ascii="Calibri" w:hAnsi="Calibri" w:cs="Calibri"/>
          <w:b/>
          <w:sz w:val="72"/>
          <w:szCs w:val="72"/>
          <w:lang w:val="pl-PL"/>
        </w:rPr>
        <w:t>Obrazloženje prijedloga</w:t>
      </w:r>
    </w:p>
    <w:p w:rsidR="00246C68" w:rsidRPr="0050089A" w:rsidRDefault="00246C68" w:rsidP="00246C68">
      <w:pPr>
        <w:rPr>
          <w:rFonts w:ascii="Calibri" w:hAnsi="Calibri" w:cs="Calibri"/>
          <w:b/>
          <w:sz w:val="72"/>
          <w:szCs w:val="72"/>
        </w:rPr>
      </w:pPr>
      <w:r w:rsidRPr="0050089A">
        <w:rPr>
          <w:rFonts w:ascii="Calibri" w:hAnsi="Calibri" w:cs="Calibri"/>
          <w:b/>
          <w:sz w:val="72"/>
          <w:szCs w:val="72"/>
        </w:rPr>
        <w:t>poslovnog plana i programa</w:t>
      </w:r>
    </w:p>
    <w:p w:rsidR="00246C68" w:rsidRPr="0050089A" w:rsidRDefault="00246C68" w:rsidP="00246C68">
      <w:pPr>
        <w:jc w:val="center"/>
        <w:rPr>
          <w:rFonts w:ascii="Calibri" w:hAnsi="Calibri" w:cs="Calibri"/>
          <w:b/>
          <w:sz w:val="72"/>
          <w:szCs w:val="72"/>
        </w:rPr>
      </w:pPr>
    </w:p>
    <w:p w:rsidR="00246C68" w:rsidRPr="0050089A" w:rsidRDefault="00246C68" w:rsidP="00246C68">
      <w:pPr>
        <w:jc w:val="center"/>
        <w:rPr>
          <w:rFonts w:ascii="Calibri" w:hAnsi="Calibri" w:cs="Calibri"/>
          <w:b/>
          <w:sz w:val="72"/>
          <w:szCs w:val="72"/>
        </w:rPr>
      </w:pPr>
      <w:r w:rsidRPr="0050089A">
        <w:rPr>
          <w:rFonts w:ascii="Calibri" w:hAnsi="Calibri" w:cs="Calibri"/>
          <w:b/>
          <w:sz w:val="72"/>
          <w:szCs w:val="72"/>
        </w:rPr>
        <w:t>Specijalne bolnice za medicinsku rehabilit</w:t>
      </w:r>
      <w:r>
        <w:rPr>
          <w:rFonts w:ascii="Calibri" w:hAnsi="Calibri" w:cs="Calibri"/>
          <w:b/>
          <w:sz w:val="72"/>
          <w:szCs w:val="72"/>
        </w:rPr>
        <w:t>aciju Daruvarske toplice za 202</w:t>
      </w:r>
      <w:r w:rsidR="007F11EA">
        <w:rPr>
          <w:rFonts w:ascii="Calibri" w:hAnsi="Calibri" w:cs="Calibri"/>
          <w:b/>
          <w:sz w:val="72"/>
          <w:szCs w:val="72"/>
        </w:rPr>
        <w:t>3</w:t>
      </w:r>
      <w:r w:rsidRPr="0050089A">
        <w:rPr>
          <w:rFonts w:ascii="Calibri" w:hAnsi="Calibri" w:cs="Calibri"/>
          <w:b/>
          <w:sz w:val="72"/>
          <w:szCs w:val="72"/>
        </w:rPr>
        <w:t>.g.</w:t>
      </w:r>
    </w:p>
    <w:p w:rsidR="00246C68" w:rsidRPr="0050089A" w:rsidRDefault="00246C68" w:rsidP="00246C68">
      <w:pPr>
        <w:rPr>
          <w:rFonts w:ascii="Calibri" w:hAnsi="Calibri" w:cs="Calibri"/>
        </w:rPr>
      </w:pPr>
    </w:p>
    <w:p w:rsidR="00246C68" w:rsidRPr="0050089A" w:rsidRDefault="00246C68" w:rsidP="00246C68">
      <w:pPr>
        <w:rPr>
          <w:rFonts w:ascii="Calibri" w:hAnsi="Calibri" w:cs="Calibri"/>
        </w:rPr>
      </w:pPr>
    </w:p>
    <w:p w:rsidR="00246C68" w:rsidRPr="0050089A" w:rsidRDefault="00246C68" w:rsidP="00246C68">
      <w:pPr>
        <w:rPr>
          <w:rFonts w:ascii="Calibri" w:hAnsi="Calibri" w:cs="Calibri"/>
        </w:rPr>
      </w:pPr>
    </w:p>
    <w:p w:rsidR="00246C68" w:rsidRPr="0050089A" w:rsidRDefault="00246C68" w:rsidP="00246C68">
      <w:pPr>
        <w:rPr>
          <w:rFonts w:ascii="Calibri" w:hAnsi="Calibri" w:cs="Calibri"/>
        </w:rPr>
      </w:pPr>
    </w:p>
    <w:p w:rsidR="00246C68" w:rsidRPr="0050089A" w:rsidRDefault="00246C68" w:rsidP="00246C68">
      <w:pPr>
        <w:rPr>
          <w:rFonts w:ascii="Calibri" w:hAnsi="Calibri" w:cs="Calibri"/>
        </w:rPr>
      </w:pPr>
    </w:p>
    <w:p w:rsidR="00246C68" w:rsidRPr="0050089A" w:rsidRDefault="00246C68" w:rsidP="00246C68">
      <w:pPr>
        <w:rPr>
          <w:rFonts w:ascii="Calibri" w:hAnsi="Calibri" w:cs="Calibri"/>
        </w:rPr>
      </w:pPr>
    </w:p>
    <w:p w:rsidR="00246C68" w:rsidRPr="0050089A" w:rsidRDefault="00246C68" w:rsidP="00246C68">
      <w:pPr>
        <w:rPr>
          <w:rFonts w:ascii="Calibri" w:hAnsi="Calibri" w:cs="Calibri"/>
        </w:rPr>
      </w:pPr>
    </w:p>
    <w:p w:rsidR="00246C68" w:rsidRPr="0050089A" w:rsidRDefault="00246C68" w:rsidP="00246C68">
      <w:pPr>
        <w:rPr>
          <w:rFonts w:ascii="Calibri" w:hAnsi="Calibri" w:cs="Calibri"/>
        </w:rPr>
      </w:pPr>
    </w:p>
    <w:p w:rsidR="00246C68" w:rsidRPr="0050089A" w:rsidRDefault="00246C68" w:rsidP="00246C68">
      <w:pPr>
        <w:rPr>
          <w:rFonts w:ascii="Calibri" w:hAnsi="Calibri" w:cs="Calibri"/>
        </w:rPr>
      </w:pPr>
    </w:p>
    <w:p w:rsidR="00246C68" w:rsidRPr="0050089A" w:rsidRDefault="00246C68" w:rsidP="00246C68">
      <w:pPr>
        <w:rPr>
          <w:rFonts w:ascii="Calibri" w:hAnsi="Calibri" w:cs="Calibri"/>
        </w:rPr>
      </w:pPr>
      <w:r w:rsidRPr="0050089A">
        <w:rPr>
          <w:rFonts w:ascii="Calibri" w:hAnsi="Calibri" w:cs="Calibri"/>
        </w:rPr>
        <w:t>UVOD</w:t>
      </w:r>
    </w:p>
    <w:p w:rsidR="00246C68" w:rsidRPr="0050089A" w:rsidRDefault="00246C68" w:rsidP="00246C68">
      <w:pPr>
        <w:rPr>
          <w:rFonts w:ascii="Calibri" w:hAnsi="Calibri" w:cs="Calibri"/>
        </w:rPr>
      </w:pPr>
    </w:p>
    <w:p w:rsidR="00246C68" w:rsidRPr="0050089A" w:rsidRDefault="00246C68" w:rsidP="00246C68">
      <w:pPr>
        <w:rPr>
          <w:rFonts w:ascii="Calibri" w:hAnsi="Calibri" w:cs="Calibri"/>
        </w:rPr>
      </w:pPr>
    </w:p>
    <w:p w:rsidR="00246C68" w:rsidRPr="0050089A" w:rsidRDefault="00246C68" w:rsidP="00246C68">
      <w:pPr>
        <w:rPr>
          <w:rFonts w:ascii="Calibri" w:hAnsi="Calibri" w:cs="Calibri"/>
        </w:rPr>
      </w:pPr>
      <w:r w:rsidRPr="0050089A">
        <w:rPr>
          <w:rFonts w:ascii="Calibri" w:hAnsi="Calibri" w:cs="Calibri"/>
        </w:rPr>
        <w:t xml:space="preserve">Poslovni plan je </w:t>
      </w:r>
      <w:r w:rsidR="008F72BD">
        <w:rPr>
          <w:rFonts w:ascii="Calibri" w:hAnsi="Calibri" w:cs="Calibri"/>
        </w:rPr>
        <w:t>dokument u kojem Daruvarske toplice</w:t>
      </w:r>
      <w:r w:rsidRPr="0050089A">
        <w:rPr>
          <w:rFonts w:ascii="Calibri" w:hAnsi="Calibri" w:cs="Calibri"/>
        </w:rPr>
        <w:t xml:space="preserve"> provjerava</w:t>
      </w:r>
      <w:r w:rsidR="008F72BD">
        <w:rPr>
          <w:rFonts w:ascii="Calibri" w:hAnsi="Calibri" w:cs="Calibri"/>
        </w:rPr>
        <w:t>ju</w:t>
      </w:r>
      <w:r w:rsidRPr="0050089A">
        <w:rPr>
          <w:rFonts w:ascii="Calibri" w:hAnsi="Calibri" w:cs="Calibri"/>
        </w:rPr>
        <w:t xml:space="preserve"> svoju poslovnu zamisao i poslovne mogućnosti. Poslovni plan je ujedno i alat odnosno operacionalizacija poslovne strategije za razdoblje od jedne godine a služi za postavljanje poslovnih ciljeva, i kontrolu izvršenja poslovnih ciljeva.</w:t>
      </w:r>
    </w:p>
    <w:p w:rsidR="00246C68" w:rsidRDefault="00246C68" w:rsidP="00246C68">
      <w:pPr>
        <w:rPr>
          <w:rFonts w:ascii="Calibri" w:hAnsi="Calibri" w:cs="Calibri"/>
        </w:rPr>
      </w:pPr>
      <w:r w:rsidRPr="0050089A">
        <w:rPr>
          <w:rFonts w:ascii="Calibri" w:hAnsi="Calibri" w:cs="Calibri"/>
        </w:rPr>
        <w:t>Osim toga poslovni plan služi kao temelj za dobivanje suglasnosti predstavnika osnivača za poslovne pothvate u slijedećoj godini, što se posebno odnosi na godišnji plan nabave roba i usluga i plan zapošljavanja.</w:t>
      </w:r>
    </w:p>
    <w:p w:rsidR="008F72BD" w:rsidRDefault="008F72BD" w:rsidP="00246C68">
      <w:pPr>
        <w:rPr>
          <w:rFonts w:ascii="Calibri" w:hAnsi="Calibri" w:cs="Calibri"/>
        </w:rPr>
      </w:pPr>
    </w:p>
    <w:p w:rsidR="008F72BD" w:rsidRDefault="008F72BD" w:rsidP="00246C68">
      <w:pPr>
        <w:rPr>
          <w:rFonts w:ascii="Calibri" w:hAnsi="Calibri" w:cs="Calibri"/>
        </w:rPr>
      </w:pPr>
      <w:r>
        <w:rPr>
          <w:rFonts w:ascii="Calibri" w:hAnsi="Calibri" w:cs="Calibri"/>
        </w:rPr>
        <w:t>Postoje četiri osnovna dionika, koji su zainteresirani za poslovni plan Daruvarskih toplica :</w:t>
      </w:r>
    </w:p>
    <w:p w:rsidR="008F72BD" w:rsidRDefault="008F72BD" w:rsidP="008F72BD">
      <w:pPr>
        <w:pStyle w:val="Odlomakpopisa"/>
        <w:numPr>
          <w:ilvl w:val="0"/>
          <w:numId w:val="31"/>
        </w:numPr>
        <w:rPr>
          <w:rFonts w:ascii="Calibri" w:hAnsi="Calibri" w:cs="Calibri"/>
        </w:rPr>
      </w:pPr>
      <w:r>
        <w:rPr>
          <w:rFonts w:ascii="Calibri" w:hAnsi="Calibri" w:cs="Calibri"/>
        </w:rPr>
        <w:t>Osnivač – Bjelovarsko – bilogorska županija</w:t>
      </w:r>
    </w:p>
    <w:p w:rsidR="008F72BD" w:rsidRDefault="008F72BD" w:rsidP="008F72BD">
      <w:pPr>
        <w:pStyle w:val="Odlomakpopisa"/>
        <w:numPr>
          <w:ilvl w:val="0"/>
          <w:numId w:val="31"/>
        </w:numPr>
        <w:rPr>
          <w:rFonts w:ascii="Calibri" w:hAnsi="Calibri" w:cs="Calibri"/>
        </w:rPr>
      </w:pPr>
      <w:r>
        <w:rPr>
          <w:rFonts w:ascii="Calibri" w:hAnsi="Calibri" w:cs="Calibri"/>
        </w:rPr>
        <w:t>Korisnici medicinskih usluga, turističko – ugostiteljskih i ostalih usluga Daruvarskih toplica</w:t>
      </w:r>
    </w:p>
    <w:p w:rsidR="008F72BD" w:rsidRDefault="008F72BD" w:rsidP="008F72BD">
      <w:pPr>
        <w:pStyle w:val="Odlomakpopisa"/>
        <w:numPr>
          <w:ilvl w:val="0"/>
          <w:numId w:val="31"/>
        </w:numPr>
        <w:rPr>
          <w:rFonts w:ascii="Calibri" w:hAnsi="Calibri" w:cs="Calibri"/>
        </w:rPr>
      </w:pPr>
      <w:r>
        <w:rPr>
          <w:rFonts w:ascii="Calibri" w:hAnsi="Calibri" w:cs="Calibri"/>
        </w:rPr>
        <w:t>Zaposleni radnici u Daruvarskim toplicama te</w:t>
      </w:r>
    </w:p>
    <w:p w:rsidR="008F72BD" w:rsidRPr="008F72BD" w:rsidRDefault="008F72BD" w:rsidP="008F72BD">
      <w:pPr>
        <w:pStyle w:val="Odlomakpopisa"/>
        <w:numPr>
          <w:ilvl w:val="0"/>
          <w:numId w:val="31"/>
        </w:numPr>
        <w:rPr>
          <w:rFonts w:ascii="Calibri" w:hAnsi="Calibri" w:cs="Calibri"/>
        </w:rPr>
      </w:pPr>
      <w:r>
        <w:rPr>
          <w:rFonts w:ascii="Calibri" w:hAnsi="Calibri" w:cs="Calibri"/>
        </w:rPr>
        <w:t>Ostali vanjski subjekti ( HZZO, ministarstva, Grad Daruvar, dobavljači, banke, itd. ).</w:t>
      </w:r>
    </w:p>
    <w:p w:rsidR="00246C68" w:rsidRPr="0050089A" w:rsidRDefault="00246C68" w:rsidP="00246C68">
      <w:pPr>
        <w:rPr>
          <w:rFonts w:ascii="Calibri" w:hAnsi="Calibri" w:cs="Calibri"/>
        </w:rPr>
      </w:pPr>
    </w:p>
    <w:p w:rsidR="00246C68" w:rsidRPr="0050089A" w:rsidRDefault="00246C68" w:rsidP="00246C68">
      <w:pPr>
        <w:rPr>
          <w:rFonts w:ascii="Calibri" w:hAnsi="Calibri" w:cs="Calibri"/>
        </w:rPr>
      </w:pPr>
      <w:r w:rsidRPr="0050089A">
        <w:rPr>
          <w:rFonts w:ascii="Calibri" w:hAnsi="Calibri" w:cs="Calibri"/>
        </w:rPr>
        <w:t>Dobar i prihvatljiv poslovni plan mora biti:</w:t>
      </w:r>
    </w:p>
    <w:p w:rsidR="00246C68" w:rsidRPr="0050089A" w:rsidRDefault="00246C68" w:rsidP="00246C68">
      <w:pPr>
        <w:numPr>
          <w:ilvl w:val="0"/>
          <w:numId w:val="11"/>
        </w:numPr>
        <w:suppressAutoHyphens w:val="0"/>
        <w:rPr>
          <w:rFonts w:ascii="Calibri" w:hAnsi="Calibri" w:cs="Calibri"/>
        </w:rPr>
      </w:pPr>
      <w:r w:rsidRPr="0050089A">
        <w:rPr>
          <w:rFonts w:ascii="Calibri" w:hAnsi="Calibri" w:cs="Calibri"/>
        </w:rPr>
        <w:t>jasan i razumljiv svima,</w:t>
      </w:r>
    </w:p>
    <w:p w:rsidR="00246C68" w:rsidRPr="0050089A" w:rsidRDefault="00246C68" w:rsidP="00246C68">
      <w:pPr>
        <w:numPr>
          <w:ilvl w:val="0"/>
          <w:numId w:val="11"/>
        </w:numPr>
        <w:suppressAutoHyphens w:val="0"/>
        <w:rPr>
          <w:rFonts w:ascii="Calibri" w:hAnsi="Calibri" w:cs="Calibri"/>
        </w:rPr>
      </w:pPr>
      <w:r w:rsidRPr="0050089A">
        <w:rPr>
          <w:rFonts w:ascii="Calibri" w:hAnsi="Calibri" w:cs="Calibri"/>
        </w:rPr>
        <w:t>relevantan – sadržavati važne poslovne podatke i informacije,</w:t>
      </w:r>
    </w:p>
    <w:p w:rsidR="00246C68" w:rsidRPr="0050089A" w:rsidRDefault="00246C68" w:rsidP="00246C68">
      <w:pPr>
        <w:numPr>
          <w:ilvl w:val="0"/>
          <w:numId w:val="11"/>
        </w:numPr>
        <w:suppressAutoHyphens w:val="0"/>
        <w:rPr>
          <w:rFonts w:ascii="Calibri" w:hAnsi="Calibri" w:cs="Calibri"/>
        </w:rPr>
      </w:pPr>
      <w:r w:rsidRPr="0050089A">
        <w:rPr>
          <w:rFonts w:ascii="Calibri" w:hAnsi="Calibri" w:cs="Calibri"/>
        </w:rPr>
        <w:t>zasnovan na pouzdanim temeljima</w:t>
      </w:r>
    </w:p>
    <w:p w:rsidR="00246C68" w:rsidRPr="0050089A" w:rsidRDefault="00246C68" w:rsidP="00246C68">
      <w:pPr>
        <w:numPr>
          <w:ilvl w:val="0"/>
          <w:numId w:val="11"/>
        </w:numPr>
        <w:suppressAutoHyphens w:val="0"/>
        <w:rPr>
          <w:rFonts w:ascii="Calibri" w:hAnsi="Calibri" w:cs="Calibri"/>
        </w:rPr>
      </w:pPr>
      <w:r w:rsidRPr="0050089A">
        <w:rPr>
          <w:rFonts w:ascii="Calibri" w:hAnsi="Calibri" w:cs="Calibri"/>
        </w:rPr>
        <w:t>realno ostvarljiv ili malo više od toga.</w:t>
      </w:r>
    </w:p>
    <w:p w:rsidR="00246C68" w:rsidRPr="0050089A" w:rsidRDefault="00246C68" w:rsidP="00246C68">
      <w:pPr>
        <w:rPr>
          <w:rFonts w:ascii="Calibri" w:hAnsi="Calibri" w:cs="Calibri"/>
        </w:rPr>
      </w:pPr>
    </w:p>
    <w:p w:rsidR="00246C68" w:rsidRPr="0050089A" w:rsidRDefault="00246C68" w:rsidP="00246C68">
      <w:pPr>
        <w:rPr>
          <w:rFonts w:ascii="Calibri" w:hAnsi="Calibri" w:cs="Calibri"/>
        </w:rPr>
      </w:pPr>
      <w:r w:rsidRPr="0050089A">
        <w:rPr>
          <w:rFonts w:ascii="Calibri" w:hAnsi="Calibri" w:cs="Calibri"/>
        </w:rPr>
        <w:t>Istaknut ćemo opće podatke i potencijale Daruvarskih toplica: djelatnosti za koje je registrirana, unutarnje ustrojstvo, kadrovski potencijal, smještajne kapacitete.</w:t>
      </w:r>
    </w:p>
    <w:p w:rsidR="00246C68" w:rsidRPr="0050089A" w:rsidRDefault="00246C68" w:rsidP="00246C68">
      <w:pPr>
        <w:rPr>
          <w:rFonts w:ascii="Calibri" w:hAnsi="Calibri" w:cs="Calibri"/>
        </w:rPr>
      </w:pPr>
    </w:p>
    <w:p w:rsidR="00246C68" w:rsidRPr="0050089A" w:rsidRDefault="00246C68" w:rsidP="00246C68">
      <w:pPr>
        <w:rPr>
          <w:rFonts w:ascii="Calibri" w:hAnsi="Calibri" w:cs="Calibri"/>
        </w:rPr>
      </w:pPr>
      <w:r w:rsidRPr="0050089A">
        <w:rPr>
          <w:rFonts w:ascii="Calibri" w:hAnsi="Calibri" w:cs="Calibri"/>
        </w:rPr>
        <w:t>Nakon općih podataka navest ćemo misiju i viziju Daruvarskih toplica Specijalne bolnice za medicinsku rehabilitaciju te navesti o</w:t>
      </w:r>
      <w:r>
        <w:rPr>
          <w:rFonts w:ascii="Calibri" w:hAnsi="Calibri" w:cs="Calibri"/>
        </w:rPr>
        <w:t>snovne ciljeve poslovanja u 202</w:t>
      </w:r>
      <w:r w:rsidR="008F72BD">
        <w:rPr>
          <w:rFonts w:ascii="Calibri" w:hAnsi="Calibri" w:cs="Calibri"/>
        </w:rPr>
        <w:t>3</w:t>
      </w:r>
      <w:r w:rsidRPr="0050089A">
        <w:rPr>
          <w:rFonts w:ascii="Calibri" w:hAnsi="Calibri" w:cs="Calibri"/>
        </w:rPr>
        <w:t>. godini.</w:t>
      </w:r>
    </w:p>
    <w:p w:rsidR="00246C68" w:rsidRPr="0050089A" w:rsidRDefault="00246C68" w:rsidP="00246C68">
      <w:pPr>
        <w:rPr>
          <w:rFonts w:ascii="Calibri" w:hAnsi="Calibri" w:cs="Calibri"/>
        </w:rPr>
      </w:pPr>
    </w:p>
    <w:p w:rsidR="00246C68" w:rsidRPr="0050089A" w:rsidRDefault="00246C68" w:rsidP="00246C68">
      <w:pPr>
        <w:rPr>
          <w:rFonts w:ascii="Calibri" w:hAnsi="Calibri" w:cs="Calibri"/>
        </w:rPr>
      </w:pPr>
      <w:r w:rsidRPr="0050089A">
        <w:rPr>
          <w:rFonts w:ascii="Calibri" w:hAnsi="Calibri" w:cs="Calibri"/>
        </w:rPr>
        <w:t>U daljnjem sadržaju iskazat ćemo planirane prihoda Daruvarskih topli</w:t>
      </w:r>
      <w:r w:rsidR="008F72BD">
        <w:rPr>
          <w:rFonts w:ascii="Calibri" w:hAnsi="Calibri" w:cs="Calibri"/>
        </w:rPr>
        <w:t>ca u 2023</w:t>
      </w:r>
      <w:r w:rsidRPr="0050089A">
        <w:rPr>
          <w:rFonts w:ascii="Calibri" w:hAnsi="Calibri" w:cs="Calibri"/>
        </w:rPr>
        <w:t>. godini. U sklopu te cjeline detaljno su is</w:t>
      </w:r>
      <w:r>
        <w:rPr>
          <w:rFonts w:ascii="Calibri" w:hAnsi="Calibri" w:cs="Calibri"/>
        </w:rPr>
        <w:t>k</w:t>
      </w:r>
      <w:r w:rsidR="008F72BD">
        <w:rPr>
          <w:rFonts w:ascii="Calibri" w:hAnsi="Calibri" w:cs="Calibri"/>
        </w:rPr>
        <w:t>azani: plan broja noćenja u 2023</w:t>
      </w:r>
      <w:r w:rsidRPr="0050089A">
        <w:rPr>
          <w:rFonts w:ascii="Calibri" w:hAnsi="Calibri" w:cs="Calibri"/>
        </w:rPr>
        <w:t>. godini</w:t>
      </w:r>
      <w:r w:rsidR="008F72BD">
        <w:rPr>
          <w:rFonts w:ascii="Calibri" w:hAnsi="Calibri" w:cs="Calibri"/>
        </w:rPr>
        <w:t>, plan prihoda od noćenja u 2023</w:t>
      </w:r>
      <w:r w:rsidRPr="0050089A">
        <w:rPr>
          <w:rFonts w:ascii="Calibri" w:hAnsi="Calibri" w:cs="Calibri"/>
        </w:rPr>
        <w:t>. godini, planirani prihod na ostalim prodajnim mjestima, plan prihoda od ambulantnih uputnica, plan prihoda od ostalih nemedicinskih usluga, planirani prihodi od proračuna te planirani prihod od zakupnina i kamata.</w:t>
      </w:r>
    </w:p>
    <w:p w:rsidR="00246C68" w:rsidRPr="0050089A" w:rsidRDefault="00246C68" w:rsidP="00246C68">
      <w:pPr>
        <w:rPr>
          <w:rFonts w:ascii="Calibri" w:hAnsi="Calibri" w:cs="Calibri"/>
        </w:rPr>
      </w:pPr>
    </w:p>
    <w:p w:rsidR="00246C68" w:rsidRPr="0050089A" w:rsidRDefault="00246C68" w:rsidP="00246C68">
      <w:pPr>
        <w:rPr>
          <w:rFonts w:ascii="Calibri" w:hAnsi="Calibri" w:cs="Calibri"/>
        </w:rPr>
      </w:pPr>
      <w:r w:rsidRPr="0050089A">
        <w:rPr>
          <w:rFonts w:ascii="Calibri" w:hAnsi="Calibri" w:cs="Calibri"/>
        </w:rPr>
        <w:t xml:space="preserve">U financijskom planu iskazan je plan </w:t>
      </w:r>
      <w:r w:rsidR="008F72BD">
        <w:rPr>
          <w:rFonts w:ascii="Calibri" w:hAnsi="Calibri" w:cs="Calibri"/>
        </w:rPr>
        <w:t>ukupnih prihoda i rashoda u 2023</w:t>
      </w:r>
      <w:r w:rsidRPr="0050089A">
        <w:rPr>
          <w:rFonts w:ascii="Calibri" w:hAnsi="Calibri" w:cs="Calibri"/>
        </w:rPr>
        <w:t>. godini: plan prihoda od HZZO-a, plan prihoda od tzv. ostalih djelatnosti, plan izvanrednih prihoda, plan materijalnih rashoda, plan rashoda za zaposlene, plan kapitalnih ulaganja, plan ostalih rashoda.</w:t>
      </w:r>
    </w:p>
    <w:p w:rsidR="00246C68" w:rsidRPr="0050089A" w:rsidRDefault="00246C68" w:rsidP="00246C68">
      <w:pPr>
        <w:rPr>
          <w:rFonts w:ascii="Calibri" w:hAnsi="Calibri" w:cs="Calibri"/>
        </w:rPr>
      </w:pPr>
    </w:p>
    <w:p w:rsidR="00246C68" w:rsidRPr="0050089A" w:rsidRDefault="00246C68" w:rsidP="00246C68">
      <w:pPr>
        <w:rPr>
          <w:rFonts w:ascii="Calibri" w:hAnsi="Calibri" w:cs="Calibri"/>
          <w:b/>
        </w:rPr>
      </w:pPr>
      <w:r w:rsidRPr="0050089A">
        <w:rPr>
          <w:rFonts w:ascii="Calibri" w:hAnsi="Calibri" w:cs="Calibri"/>
          <w:b/>
        </w:rPr>
        <w:t>SAŽETAK</w:t>
      </w:r>
    </w:p>
    <w:p w:rsidR="00246C68" w:rsidRPr="0050089A" w:rsidRDefault="00246C68" w:rsidP="00246C68">
      <w:pPr>
        <w:rPr>
          <w:rFonts w:ascii="Calibri" w:hAnsi="Calibri" w:cs="Calibri"/>
        </w:rPr>
      </w:pPr>
    </w:p>
    <w:p w:rsidR="00246C68" w:rsidRPr="0050089A" w:rsidRDefault="00246C68" w:rsidP="00246C68">
      <w:pPr>
        <w:rPr>
          <w:rFonts w:ascii="Calibri" w:hAnsi="Calibri" w:cs="Calibri"/>
          <w:b/>
        </w:rPr>
      </w:pPr>
      <w:r w:rsidRPr="0050089A">
        <w:rPr>
          <w:rFonts w:ascii="Calibri" w:hAnsi="Calibri" w:cs="Calibri"/>
          <w:b/>
        </w:rPr>
        <w:t>A) OSNOVNI POSLOVNI CI</w:t>
      </w:r>
      <w:r w:rsidR="001F472B">
        <w:rPr>
          <w:rFonts w:ascii="Calibri" w:hAnsi="Calibri" w:cs="Calibri"/>
          <w:b/>
        </w:rPr>
        <w:t>LJEVI DARUVARSKIH TOPLICA U 2023</w:t>
      </w:r>
      <w:r w:rsidRPr="0050089A">
        <w:rPr>
          <w:rFonts w:ascii="Calibri" w:hAnsi="Calibri" w:cs="Calibri"/>
          <w:b/>
        </w:rPr>
        <w:t>. GODINI</w:t>
      </w:r>
    </w:p>
    <w:p w:rsidR="00246C68" w:rsidRPr="0050089A" w:rsidRDefault="00246C68" w:rsidP="00246C68">
      <w:pPr>
        <w:rPr>
          <w:rFonts w:ascii="Calibri" w:hAnsi="Calibri" w:cs="Calibri"/>
        </w:rPr>
      </w:pPr>
    </w:p>
    <w:p w:rsidR="00246C68" w:rsidRPr="0050089A" w:rsidRDefault="00246C68" w:rsidP="00246C68">
      <w:pPr>
        <w:rPr>
          <w:rFonts w:ascii="Calibri" w:hAnsi="Calibri" w:cs="Calibri"/>
        </w:rPr>
      </w:pPr>
      <w:r w:rsidRPr="0050089A">
        <w:rPr>
          <w:rFonts w:ascii="Calibri" w:hAnsi="Calibri" w:cs="Calibri"/>
        </w:rPr>
        <w:t>Osnovni ciljevi poslovanja su:</w:t>
      </w:r>
    </w:p>
    <w:p w:rsidR="00246C68" w:rsidRPr="0050089A" w:rsidRDefault="00246C68" w:rsidP="00246C68">
      <w:pPr>
        <w:rPr>
          <w:rFonts w:ascii="Calibri" w:hAnsi="Calibri" w:cs="Calibri"/>
        </w:rPr>
      </w:pPr>
    </w:p>
    <w:p w:rsidR="00246C68" w:rsidRPr="0050089A" w:rsidRDefault="00246C68" w:rsidP="00246C68">
      <w:pPr>
        <w:numPr>
          <w:ilvl w:val="0"/>
          <w:numId w:val="12"/>
        </w:numPr>
        <w:suppressAutoHyphens w:val="0"/>
        <w:rPr>
          <w:rFonts w:ascii="Calibri" w:hAnsi="Calibri" w:cs="Calibri"/>
        </w:rPr>
      </w:pPr>
      <w:r w:rsidRPr="0050089A">
        <w:rPr>
          <w:rFonts w:ascii="Calibri" w:hAnsi="Calibri" w:cs="Calibri"/>
        </w:rPr>
        <w:t xml:space="preserve">Ostvariti </w:t>
      </w:r>
      <w:r w:rsidR="001F472B">
        <w:rPr>
          <w:rFonts w:ascii="Calibri" w:hAnsi="Calibri" w:cs="Calibri"/>
          <w:b/>
        </w:rPr>
        <w:t>71.400</w:t>
      </w:r>
      <w:r w:rsidRPr="0050089A">
        <w:rPr>
          <w:rFonts w:ascii="Calibri" w:hAnsi="Calibri" w:cs="Calibri"/>
        </w:rPr>
        <w:t xml:space="preserve"> noćenja;</w:t>
      </w:r>
    </w:p>
    <w:p w:rsidR="00246C68" w:rsidRPr="0050089A" w:rsidRDefault="00246C68" w:rsidP="00246C68">
      <w:pPr>
        <w:numPr>
          <w:ilvl w:val="0"/>
          <w:numId w:val="12"/>
        </w:numPr>
        <w:suppressAutoHyphens w:val="0"/>
        <w:rPr>
          <w:rFonts w:ascii="Calibri" w:hAnsi="Calibri" w:cs="Calibri"/>
        </w:rPr>
      </w:pPr>
      <w:r w:rsidRPr="0050089A">
        <w:rPr>
          <w:rFonts w:ascii="Calibri" w:hAnsi="Calibri" w:cs="Calibri"/>
        </w:rPr>
        <w:t xml:space="preserve">Ostvariti </w:t>
      </w:r>
      <w:r w:rsidR="001F472B">
        <w:rPr>
          <w:rFonts w:ascii="Calibri" w:hAnsi="Calibri" w:cs="Calibri"/>
          <w:b/>
        </w:rPr>
        <w:t>6</w:t>
      </w:r>
      <w:r>
        <w:rPr>
          <w:rFonts w:ascii="Calibri" w:hAnsi="Calibri" w:cs="Calibri"/>
          <w:b/>
        </w:rPr>
        <w:t>.</w:t>
      </w:r>
      <w:r w:rsidR="001F472B">
        <w:rPr>
          <w:rFonts w:ascii="Calibri" w:hAnsi="Calibri" w:cs="Calibri"/>
          <w:b/>
        </w:rPr>
        <w:t>903</w:t>
      </w:r>
      <w:r>
        <w:rPr>
          <w:rFonts w:ascii="Calibri" w:hAnsi="Calibri" w:cs="Calibri"/>
          <w:b/>
        </w:rPr>
        <w:t>.</w:t>
      </w:r>
      <w:r w:rsidR="001F472B">
        <w:rPr>
          <w:rFonts w:ascii="Calibri" w:hAnsi="Calibri" w:cs="Calibri"/>
          <w:b/>
        </w:rPr>
        <w:t>535</w:t>
      </w:r>
      <w:r w:rsidRPr="0050089A">
        <w:rPr>
          <w:rFonts w:ascii="Calibri" w:hAnsi="Calibri" w:cs="Calibri"/>
          <w:b/>
        </w:rPr>
        <w:t xml:space="preserve"> </w:t>
      </w:r>
      <w:r w:rsidR="001F472B">
        <w:rPr>
          <w:rFonts w:ascii="Calibri" w:hAnsi="Calibri" w:cs="Calibri"/>
          <w:b/>
        </w:rPr>
        <w:t>eura</w:t>
      </w:r>
      <w:r w:rsidRPr="0050089A">
        <w:rPr>
          <w:rFonts w:ascii="Calibri" w:hAnsi="Calibri" w:cs="Calibri"/>
        </w:rPr>
        <w:t xml:space="preserve"> ukupnog prihoda</w:t>
      </w:r>
    </w:p>
    <w:p w:rsidR="00246C68" w:rsidRPr="0050089A" w:rsidRDefault="00246C68" w:rsidP="00246C68">
      <w:pPr>
        <w:numPr>
          <w:ilvl w:val="0"/>
          <w:numId w:val="12"/>
        </w:numPr>
        <w:suppressAutoHyphens w:val="0"/>
        <w:rPr>
          <w:rFonts w:ascii="Calibri" w:hAnsi="Calibri" w:cs="Calibri"/>
        </w:rPr>
      </w:pPr>
      <w:r w:rsidRPr="0050089A">
        <w:rPr>
          <w:rFonts w:ascii="Calibri" w:hAnsi="Calibri" w:cs="Calibri"/>
        </w:rPr>
        <w:t xml:space="preserve">Ostvariti </w:t>
      </w:r>
      <w:r w:rsidR="001F472B">
        <w:rPr>
          <w:rFonts w:ascii="Calibri" w:hAnsi="Calibri" w:cs="Calibri"/>
          <w:b/>
        </w:rPr>
        <w:t>6.903.535</w:t>
      </w:r>
      <w:r w:rsidR="001F472B" w:rsidRPr="0050089A">
        <w:rPr>
          <w:rFonts w:ascii="Calibri" w:hAnsi="Calibri" w:cs="Calibri"/>
          <w:b/>
        </w:rPr>
        <w:t xml:space="preserve"> </w:t>
      </w:r>
      <w:r w:rsidR="001F472B">
        <w:rPr>
          <w:rFonts w:ascii="Calibri" w:hAnsi="Calibri" w:cs="Calibri"/>
          <w:b/>
        </w:rPr>
        <w:t>eura</w:t>
      </w:r>
      <w:r w:rsidRPr="0050089A">
        <w:rPr>
          <w:rFonts w:ascii="Calibri" w:hAnsi="Calibri" w:cs="Calibri"/>
        </w:rPr>
        <w:t xml:space="preserve"> ukupnog rashoda</w:t>
      </w:r>
    </w:p>
    <w:p w:rsidR="00246C68" w:rsidRPr="0050089A" w:rsidRDefault="00246C68" w:rsidP="00246C68">
      <w:pPr>
        <w:numPr>
          <w:ilvl w:val="0"/>
          <w:numId w:val="12"/>
        </w:numPr>
        <w:suppressAutoHyphens w:val="0"/>
        <w:rPr>
          <w:rFonts w:ascii="Calibri" w:hAnsi="Calibri" w:cs="Calibri"/>
        </w:rPr>
      </w:pPr>
      <w:r w:rsidRPr="0050089A">
        <w:rPr>
          <w:rFonts w:ascii="Calibri" w:hAnsi="Calibri" w:cs="Calibri"/>
        </w:rPr>
        <w:t xml:space="preserve">Investirati u </w:t>
      </w:r>
      <w:r w:rsidR="001F472B">
        <w:rPr>
          <w:rFonts w:ascii="Calibri" w:hAnsi="Calibri" w:cs="Calibri"/>
          <w:b/>
        </w:rPr>
        <w:t>kapitalna ulaganja u iznosu od 732.675 eura</w:t>
      </w:r>
    </w:p>
    <w:p w:rsidR="00246C68" w:rsidRPr="0050089A" w:rsidRDefault="00246C68" w:rsidP="00246C68">
      <w:pPr>
        <w:numPr>
          <w:ilvl w:val="0"/>
          <w:numId w:val="12"/>
        </w:numPr>
        <w:suppressAutoHyphens w:val="0"/>
        <w:rPr>
          <w:rFonts w:ascii="Calibri" w:hAnsi="Calibri" w:cs="Calibri"/>
        </w:rPr>
      </w:pPr>
      <w:r w:rsidRPr="0050089A">
        <w:rPr>
          <w:rFonts w:ascii="Calibri" w:hAnsi="Calibri" w:cs="Calibri"/>
        </w:rPr>
        <w:t>Racionalno upravljati kadrovima i zapošljavati na vrijeme potreban kadar</w:t>
      </w:r>
    </w:p>
    <w:p w:rsidR="00246C68" w:rsidRPr="0050089A" w:rsidRDefault="00246C68" w:rsidP="00246C68">
      <w:pPr>
        <w:rPr>
          <w:rFonts w:ascii="Calibri" w:hAnsi="Calibri" w:cs="Calibri"/>
        </w:rPr>
      </w:pPr>
    </w:p>
    <w:p w:rsidR="00246C68" w:rsidRPr="0050089A" w:rsidRDefault="00246C68" w:rsidP="00246C68">
      <w:pPr>
        <w:rPr>
          <w:rFonts w:ascii="Calibri" w:hAnsi="Calibri" w:cs="Calibri"/>
        </w:rPr>
      </w:pPr>
    </w:p>
    <w:p w:rsidR="00246C68" w:rsidRPr="0050089A" w:rsidRDefault="00246C68" w:rsidP="00246C68">
      <w:pPr>
        <w:rPr>
          <w:rFonts w:ascii="Calibri" w:hAnsi="Calibri" w:cs="Calibri"/>
          <w:b/>
        </w:rPr>
      </w:pPr>
      <w:r w:rsidRPr="0050089A">
        <w:rPr>
          <w:rFonts w:ascii="Calibri" w:hAnsi="Calibri" w:cs="Calibri"/>
          <w:b/>
        </w:rPr>
        <w:t>B)</w:t>
      </w:r>
      <w:r w:rsidR="00B72899">
        <w:rPr>
          <w:rFonts w:ascii="Calibri" w:hAnsi="Calibri" w:cs="Calibri"/>
          <w:b/>
        </w:rPr>
        <w:t xml:space="preserve"> PLANIRANI BROJ NOĆENJA – 71.400</w:t>
      </w:r>
    </w:p>
    <w:p w:rsidR="00246C68" w:rsidRPr="0050089A" w:rsidRDefault="00246C68" w:rsidP="00246C68">
      <w:pPr>
        <w:rPr>
          <w:rFonts w:ascii="Calibri" w:hAnsi="Calibri" w:cs="Calibri"/>
        </w:rPr>
      </w:pPr>
    </w:p>
    <w:p w:rsidR="00246C68" w:rsidRPr="0050089A" w:rsidRDefault="00246C68" w:rsidP="00246C68">
      <w:pPr>
        <w:numPr>
          <w:ilvl w:val="0"/>
          <w:numId w:val="23"/>
        </w:numPr>
        <w:rPr>
          <w:rFonts w:ascii="Calibri" w:hAnsi="Calibri" w:cs="Calibri"/>
        </w:rPr>
      </w:pPr>
      <w:r w:rsidRPr="0050089A">
        <w:rPr>
          <w:rFonts w:ascii="Calibri" w:hAnsi="Calibri" w:cs="Calibri"/>
        </w:rPr>
        <w:t>Planiramo ostvariti ukupn</w:t>
      </w:r>
      <w:r w:rsidR="00B72899">
        <w:rPr>
          <w:rFonts w:ascii="Calibri" w:hAnsi="Calibri" w:cs="Calibri"/>
        </w:rPr>
        <w:t>o 71.400 noćenja u 2023</w:t>
      </w:r>
      <w:r w:rsidRPr="0050089A">
        <w:rPr>
          <w:rFonts w:ascii="Calibri" w:hAnsi="Calibri" w:cs="Calibri"/>
        </w:rPr>
        <w:t xml:space="preserve">.godini u objektu hotela </w:t>
      </w:r>
      <w:proofErr w:type="spellStart"/>
      <w:r w:rsidRPr="0050089A">
        <w:rPr>
          <w:rFonts w:ascii="Calibri" w:hAnsi="Calibri" w:cs="Calibri"/>
        </w:rPr>
        <w:t>Termal</w:t>
      </w:r>
      <w:proofErr w:type="spellEnd"/>
      <w:r w:rsidRPr="0050089A">
        <w:rPr>
          <w:rFonts w:ascii="Calibri" w:hAnsi="Calibri" w:cs="Calibri"/>
        </w:rPr>
        <w:t xml:space="preserve"> i </w:t>
      </w:r>
      <w:proofErr w:type="spellStart"/>
      <w:r w:rsidRPr="0050089A">
        <w:rPr>
          <w:rFonts w:ascii="Calibri" w:hAnsi="Calibri" w:cs="Calibri"/>
        </w:rPr>
        <w:t>depadansi</w:t>
      </w:r>
      <w:proofErr w:type="spellEnd"/>
      <w:r w:rsidRPr="0050089A">
        <w:rPr>
          <w:rFonts w:ascii="Calibri" w:hAnsi="Calibri" w:cs="Calibri"/>
        </w:rPr>
        <w:t xml:space="preserve"> </w:t>
      </w:r>
      <w:proofErr w:type="spellStart"/>
      <w:r w:rsidRPr="0050089A">
        <w:rPr>
          <w:rFonts w:ascii="Calibri" w:hAnsi="Calibri" w:cs="Calibri"/>
        </w:rPr>
        <w:t>Arcadia</w:t>
      </w:r>
      <w:proofErr w:type="spellEnd"/>
      <w:r w:rsidRPr="0050089A">
        <w:rPr>
          <w:rFonts w:ascii="Calibri" w:hAnsi="Calibri" w:cs="Calibri"/>
        </w:rPr>
        <w:t>;</w:t>
      </w:r>
    </w:p>
    <w:p w:rsidR="00246C68" w:rsidRPr="0050089A" w:rsidRDefault="00246C68" w:rsidP="00246C68">
      <w:pPr>
        <w:numPr>
          <w:ilvl w:val="0"/>
          <w:numId w:val="23"/>
        </w:numPr>
        <w:rPr>
          <w:rFonts w:ascii="Calibri" w:hAnsi="Calibri" w:cs="Calibri"/>
        </w:rPr>
      </w:pPr>
      <w:r w:rsidRPr="0050089A">
        <w:rPr>
          <w:rFonts w:ascii="Calibri" w:hAnsi="Calibri" w:cs="Calibri"/>
        </w:rPr>
        <w:t xml:space="preserve">Struktura ukupno planiranih noćenja izgleda ovako: BOD ( </w:t>
      </w:r>
      <w:r>
        <w:rPr>
          <w:rFonts w:ascii="Calibri" w:hAnsi="Calibri" w:cs="Calibri"/>
        </w:rPr>
        <w:t xml:space="preserve">bolnički dani smještaja ( </w:t>
      </w:r>
      <w:r w:rsidRPr="00C30BF3">
        <w:rPr>
          <w:rFonts w:ascii="Calibri" w:hAnsi="Calibri" w:cs="Calibri"/>
          <w:b/>
        </w:rPr>
        <w:t>38.850</w:t>
      </w:r>
      <w:r>
        <w:rPr>
          <w:rFonts w:ascii="Calibri" w:hAnsi="Calibri" w:cs="Calibri"/>
        </w:rPr>
        <w:t xml:space="preserve"> noćenja ili </w:t>
      </w:r>
      <w:r w:rsidR="00B72899">
        <w:rPr>
          <w:rFonts w:ascii="Calibri" w:hAnsi="Calibri" w:cs="Calibri"/>
        </w:rPr>
        <w:t>54,41</w:t>
      </w:r>
      <w:r w:rsidRPr="0050089A">
        <w:rPr>
          <w:rFonts w:ascii="Calibri" w:hAnsi="Calibri" w:cs="Calibri"/>
        </w:rPr>
        <w:t xml:space="preserve">%)), </w:t>
      </w:r>
      <w:proofErr w:type="spellStart"/>
      <w:r w:rsidRPr="0050089A">
        <w:rPr>
          <w:rFonts w:ascii="Calibri" w:hAnsi="Calibri" w:cs="Calibri"/>
        </w:rPr>
        <w:t>Amb</w:t>
      </w:r>
      <w:proofErr w:type="spellEnd"/>
      <w:r w:rsidRPr="0050089A">
        <w:rPr>
          <w:rFonts w:ascii="Calibri" w:hAnsi="Calibri" w:cs="Calibri"/>
        </w:rPr>
        <w:t>.+</w:t>
      </w:r>
      <w:proofErr w:type="spellStart"/>
      <w:r w:rsidRPr="0050089A">
        <w:rPr>
          <w:rFonts w:ascii="Calibri" w:hAnsi="Calibri" w:cs="Calibri"/>
        </w:rPr>
        <w:t>Pans</w:t>
      </w:r>
      <w:proofErr w:type="spellEnd"/>
      <w:r w:rsidRPr="0050089A">
        <w:rPr>
          <w:rFonts w:ascii="Calibri" w:hAnsi="Calibri" w:cs="Calibri"/>
        </w:rPr>
        <w:t xml:space="preserve">.( Smještaj + terapije ( </w:t>
      </w:r>
      <w:r w:rsidR="00B72899" w:rsidRPr="00C30BF3">
        <w:rPr>
          <w:rFonts w:ascii="Calibri" w:hAnsi="Calibri" w:cs="Calibri"/>
          <w:b/>
        </w:rPr>
        <w:t>7</w:t>
      </w:r>
      <w:r w:rsidRPr="00C30BF3">
        <w:rPr>
          <w:rFonts w:ascii="Calibri" w:hAnsi="Calibri" w:cs="Calibri"/>
          <w:b/>
        </w:rPr>
        <w:t>.</w:t>
      </w:r>
      <w:r w:rsidR="00B72899" w:rsidRPr="00C30BF3">
        <w:rPr>
          <w:rFonts w:ascii="Calibri" w:hAnsi="Calibri" w:cs="Calibri"/>
          <w:b/>
        </w:rPr>
        <w:t>5</w:t>
      </w:r>
      <w:r w:rsidRPr="00C30BF3">
        <w:rPr>
          <w:rFonts w:ascii="Calibri" w:hAnsi="Calibri" w:cs="Calibri"/>
          <w:b/>
        </w:rPr>
        <w:t>00</w:t>
      </w:r>
      <w:r>
        <w:rPr>
          <w:rFonts w:ascii="Calibri" w:hAnsi="Calibri" w:cs="Calibri"/>
        </w:rPr>
        <w:t xml:space="preserve"> noćenja ili </w:t>
      </w:r>
      <w:r w:rsidR="00B72899">
        <w:rPr>
          <w:rFonts w:ascii="Calibri" w:hAnsi="Calibri" w:cs="Calibri"/>
        </w:rPr>
        <w:t>10,50</w:t>
      </w:r>
      <w:r w:rsidRPr="0050089A">
        <w:rPr>
          <w:rFonts w:ascii="Calibri" w:hAnsi="Calibri" w:cs="Calibri"/>
        </w:rPr>
        <w:t xml:space="preserve">%)), ZT ( Zdravstveni tretmani ( </w:t>
      </w:r>
      <w:r w:rsidR="00B72899" w:rsidRPr="00C30BF3">
        <w:rPr>
          <w:rFonts w:ascii="Calibri" w:hAnsi="Calibri" w:cs="Calibri"/>
          <w:b/>
        </w:rPr>
        <w:t>6.740</w:t>
      </w:r>
      <w:r w:rsidRPr="0050089A">
        <w:rPr>
          <w:rFonts w:ascii="Calibri" w:hAnsi="Calibri" w:cs="Calibri"/>
        </w:rPr>
        <w:t xml:space="preserve"> noćenja ili </w:t>
      </w:r>
      <w:r w:rsidR="00B72899">
        <w:rPr>
          <w:rFonts w:ascii="Calibri" w:hAnsi="Calibri" w:cs="Calibri"/>
        </w:rPr>
        <w:t>9,44</w:t>
      </w:r>
      <w:r w:rsidRPr="0050089A">
        <w:rPr>
          <w:rFonts w:ascii="Calibri" w:hAnsi="Calibri" w:cs="Calibri"/>
        </w:rPr>
        <w:t>%)),</w:t>
      </w:r>
      <w:r>
        <w:rPr>
          <w:rFonts w:ascii="Calibri" w:hAnsi="Calibri" w:cs="Calibri"/>
        </w:rPr>
        <w:t xml:space="preserve"> </w:t>
      </w:r>
      <w:r w:rsidRPr="0050089A">
        <w:rPr>
          <w:rFonts w:ascii="Calibri" w:hAnsi="Calibri" w:cs="Calibri"/>
        </w:rPr>
        <w:t xml:space="preserve">MPAO i </w:t>
      </w:r>
      <w:proofErr w:type="spellStart"/>
      <w:r w:rsidRPr="0050089A">
        <w:rPr>
          <w:rFonts w:ascii="Calibri" w:hAnsi="Calibri" w:cs="Calibri"/>
        </w:rPr>
        <w:t>Well.team</w:t>
      </w:r>
      <w:proofErr w:type="spellEnd"/>
      <w:r w:rsidRPr="0050089A">
        <w:rPr>
          <w:rFonts w:ascii="Calibri" w:hAnsi="Calibri" w:cs="Calibri"/>
        </w:rPr>
        <w:t xml:space="preserve"> ( Medicinski programirani aktivni odmor i </w:t>
      </w:r>
      <w:proofErr w:type="spellStart"/>
      <w:r w:rsidRPr="0050089A">
        <w:rPr>
          <w:rFonts w:ascii="Calibri" w:hAnsi="Calibri" w:cs="Calibri"/>
        </w:rPr>
        <w:t>team</w:t>
      </w:r>
      <w:proofErr w:type="spellEnd"/>
      <w:r w:rsidRPr="0050089A">
        <w:rPr>
          <w:rFonts w:ascii="Calibri" w:hAnsi="Calibri" w:cs="Calibri"/>
        </w:rPr>
        <w:t xml:space="preserve"> </w:t>
      </w:r>
      <w:proofErr w:type="spellStart"/>
      <w:r w:rsidRPr="0050089A">
        <w:rPr>
          <w:rFonts w:ascii="Calibri" w:hAnsi="Calibri" w:cs="Calibri"/>
        </w:rPr>
        <w:t>building</w:t>
      </w:r>
      <w:proofErr w:type="spellEnd"/>
      <w:r w:rsidRPr="0050089A">
        <w:rPr>
          <w:rFonts w:ascii="Calibri" w:hAnsi="Calibri" w:cs="Calibri"/>
        </w:rPr>
        <w:t xml:space="preserve"> ( </w:t>
      </w:r>
      <w:r w:rsidRPr="00C30BF3">
        <w:rPr>
          <w:rFonts w:ascii="Calibri" w:hAnsi="Calibri" w:cs="Calibri"/>
          <w:b/>
        </w:rPr>
        <w:t>2.</w:t>
      </w:r>
      <w:r w:rsidR="00B72899" w:rsidRPr="00C30BF3">
        <w:rPr>
          <w:rFonts w:ascii="Calibri" w:hAnsi="Calibri" w:cs="Calibri"/>
          <w:b/>
        </w:rPr>
        <w:t>0</w:t>
      </w:r>
      <w:r w:rsidRPr="00C30BF3">
        <w:rPr>
          <w:rFonts w:ascii="Calibri" w:hAnsi="Calibri" w:cs="Calibri"/>
          <w:b/>
        </w:rPr>
        <w:t>00</w:t>
      </w:r>
      <w:r w:rsidRPr="0050089A">
        <w:rPr>
          <w:rFonts w:ascii="Calibri" w:hAnsi="Calibri" w:cs="Calibri"/>
        </w:rPr>
        <w:t xml:space="preserve"> noćenja ili </w:t>
      </w:r>
      <w:r w:rsidR="00B72899">
        <w:rPr>
          <w:rFonts w:ascii="Calibri" w:hAnsi="Calibri" w:cs="Calibri"/>
        </w:rPr>
        <w:t>2,80%) krajem 2022</w:t>
      </w:r>
      <w:r w:rsidRPr="0050089A">
        <w:rPr>
          <w:rFonts w:ascii="Calibri" w:hAnsi="Calibri" w:cs="Calibri"/>
        </w:rPr>
        <w:t>.</w:t>
      </w:r>
      <w:r w:rsidR="00B72899">
        <w:rPr>
          <w:rFonts w:ascii="Calibri" w:hAnsi="Calibri" w:cs="Calibri"/>
        </w:rPr>
        <w:t xml:space="preserve"> </w:t>
      </w:r>
      <w:r w:rsidRPr="0050089A">
        <w:rPr>
          <w:rFonts w:ascii="Calibri" w:hAnsi="Calibri" w:cs="Calibri"/>
        </w:rPr>
        <w:t xml:space="preserve">godine počela priprema i slaganje programa za sklapanje ugovora o provedbi medicinskog aktivnog odmora sa 3 udruge veterana </w:t>
      </w:r>
      <w:proofErr w:type="spellStart"/>
      <w:r w:rsidRPr="0050089A">
        <w:rPr>
          <w:rFonts w:ascii="Calibri" w:hAnsi="Calibri" w:cs="Calibri"/>
        </w:rPr>
        <w:t>dom.rata</w:t>
      </w:r>
      <w:proofErr w:type="spellEnd"/>
      <w:r w:rsidRPr="0050089A">
        <w:rPr>
          <w:rFonts w:ascii="Calibri" w:hAnsi="Calibri" w:cs="Calibri"/>
        </w:rPr>
        <w:t xml:space="preserve"> djelatnici INE;    Udruga branitelja </w:t>
      </w:r>
      <w:proofErr w:type="spellStart"/>
      <w:r w:rsidRPr="0050089A">
        <w:rPr>
          <w:rFonts w:ascii="Calibri" w:hAnsi="Calibri" w:cs="Calibri"/>
        </w:rPr>
        <w:t>KVIN,Udruga</w:t>
      </w:r>
      <w:proofErr w:type="spellEnd"/>
      <w:r w:rsidRPr="0050089A">
        <w:rPr>
          <w:rFonts w:ascii="Calibri" w:hAnsi="Calibri" w:cs="Calibri"/>
        </w:rPr>
        <w:t xml:space="preserve"> </w:t>
      </w:r>
      <w:proofErr w:type="spellStart"/>
      <w:r w:rsidRPr="0050089A">
        <w:rPr>
          <w:rFonts w:ascii="Calibri" w:hAnsi="Calibri" w:cs="Calibri"/>
        </w:rPr>
        <w:t>vet.dom.rata</w:t>
      </w:r>
      <w:proofErr w:type="spellEnd"/>
      <w:r w:rsidRPr="0050089A">
        <w:rPr>
          <w:rFonts w:ascii="Calibri" w:hAnsi="Calibri" w:cs="Calibri"/>
        </w:rPr>
        <w:t xml:space="preserve"> ZAK, Klub </w:t>
      </w:r>
      <w:proofErr w:type="spellStart"/>
      <w:r w:rsidRPr="0050089A">
        <w:rPr>
          <w:rFonts w:ascii="Calibri" w:hAnsi="Calibri" w:cs="Calibri"/>
        </w:rPr>
        <w:t>vet.dom.rata</w:t>
      </w:r>
      <w:proofErr w:type="spellEnd"/>
      <w:r w:rsidRPr="0050089A">
        <w:rPr>
          <w:rFonts w:ascii="Calibri" w:hAnsi="Calibri" w:cs="Calibri"/>
        </w:rPr>
        <w:t xml:space="preserve"> INA Rijeka)), Pripreme sportaša (( </w:t>
      </w:r>
      <w:r w:rsidR="00C30BF3" w:rsidRPr="00C30BF3">
        <w:rPr>
          <w:rFonts w:ascii="Calibri" w:hAnsi="Calibri" w:cs="Calibri"/>
          <w:b/>
        </w:rPr>
        <w:t>4.600</w:t>
      </w:r>
      <w:r w:rsidRPr="0050089A">
        <w:rPr>
          <w:rFonts w:ascii="Calibri" w:hAnsi="Calibri" w:cs="Calibri"/>
        </w:rPr>
        <w:t xml:space="preserve"> noćenja ili </w:t>
      </w:r>
      <w:r w:rsidR="00C30BF3">
        <w:rPr>
          <w:rFonts w:ascii="Calibri" w:hAnsi="Calibri" w:cs="Calibri"/>
        </w:rPr>
        <w:t>6,44</w:t>
      </w:r>
      <w:r w:rsidRPr="0050089A">
        <w:rPr>
          <w:rFonts w:ascii="Calibri" w:hAnsi="Calibri" w:cs="Calibri"/>
        </w:rPr>
        <w:t xml:space="preserve">% ) očekuje se dolazak ekipa i sportaša koji su naši dugogodišnji </w:t>
      </w:r>
      <w:r w:rsidRPr="00E47E0E">
        <w:rPr>
          <w:rFonts w:ascii="Calibri" w:hAnsi="Calibri" w:cs="Calibri"/>
        </w:rPr>
        <w:t xml:space="preserve">korisnici; </w:t>
      </w:r>
      <w:proofErr w:type="spellStart"/>
      <w:r w:rsidRPr="00E47E0E">
        <w:rPr>
          <w:rFonts w:ascii="Calibri" w:hAnsi="Calibri" w:cs="Calibri"/>
        </w:rPr>
        <w:t>Hrv.kara</w:t>
      </w:r>
      <w:r w:rsidR="00E47E0E" w:rsidRPr="00E47E0E">
        <w:rPr>
          <w:rFonts w:ascii="Calibri" w:hAnsi="Calibri" w:cs="Calibri"/>
        </w:rPr>
        <w:t>te</w:t>
      </w:r>
      <w:proofErr w:type="spellEnd"/>
      <w:r w:rsidR="00E47E0E" w:rsidRPr="00E47E0E">
        <w:rPr>
          <w:rFonts w:ascii="Calibri" w:hAnsi="Calibri" w:cs="Calibri"/>
        </w:rPr>
        <w:t xml:space="preserve"> reprezentacija, </w:t>
      </w:r>
      <w:proofErr w:type="spellStart"/>
      <w:r w:rsidR="00E47E0E" w:rsidRPr="00E47E0E">
        <w:rPr>
          <w:rFonts w:ascii="Calibri" w:hAnsi="Calibri" w:cs="Calibri"/>
        </w:rPr>
        <w:t>Hrv.rukometni</w:t>
      </w:r>
      <w:proofErr w:type="spellEnd"/>
      <w:r w:rsidR="00E47E0E" w:rsidRPr="00E47E0E">
        <w:rPr>
          <w:rFonts w:ascii="Calibri" w:hAnsi="Calibri" w:cs="Calibri"/>
        </w:rPr>
        <w:t xml:space="preserve"> savez, NK Lokomotiva, RK Rudar Samobor, </w:t>
      </w:r>
      <w:r w:rsidRPr="00E47E0E">
        <w:rPr>
          <w:rFonts w:ascii="Calibri" w:hAnsi="Calibri" w:cs="Calibri"/>
        </w:rPr>
        <w:t xml:space="preserve">RK MGA </w:t>
      </w:r>
      <w:proofErr w:type="spellStart"/>
      <w:r w:rsidRPr="00E47E0E">
        <w:rPr>
          <w:rFonts w:ascii="Calibri" w:hAnsi="Calibri" w:cs="Calibri"/>
        </w:rPr>
        <w:t>Fivers</w:t>
      </w:r>
      <w:proofErr w:type="spellEnd"/>
      <w:r w:rsidRPr="00E47E0E">
        <w:rPr>
          <w:rFonts w:ascii="Calibri" w:hAnsi="Calibri" w:cs="Calibri"/>
        </w:rPr>
        <w:t xml:space="preserve"> Beč</w:t>
      </w:r>
      <w:r w:rsidRPr="00891EA9">
        <w:rPr>
          <w:rFonts w:ascii="Calibri" w:hAnsi="Calibri" w:cs="Calibri"/>
        </w:rPr>
        <w:t xml:space="preserve">  )),</w:t>
      </w:r>
      <w:r w:rsidRPr="0050089A">
        <w:rPr>
          <w:rFonts w:ascii="Calibri" w:hAnsi="Calibri" w:cs="Calibri"/>
        </w:rPr>
        <w:t xml:space="preserve"> Wellness programi (</w:t>
      </w:r>
      <w:r w:rsidR="00C30BF3" w:rsidRPr="00C30BF3">
        <w:rPr>
          <w:rFonts w:ascii="Calibri" w:hAnsi="Calibri" w:cs="Calibri"/>
          <w:b/>
        </w:rPr>
        <w:t>1.450</w:t>
      </w:r>
      <w:r w:rsidRPr="0050089A">
        <w:rPr>
          <w:rFonts w:ascii="Calibri" w:hAnsi="Calibri" w:cs="Calibri"/>
        </w:rPr>
        <w:t xml:space="preserve"> noćenja ili </w:t>
      </w:r>
      <w:r w:rsidR="00C30BF3">
        <w:rPr>
          <w:rFonts w:ascii="Calibri" w:hAnsi="Calibri" w:cs="Calibri"/>
        </w:rPr>
        <w:t>2,03%),</w:t>
      </w:r>
      <w:r w:rsidRPr="0050089A">
        <w:rPr>
          <w:rFonts w:ascii="Calibri" w:hAnsi="Calibri" w:cs="Calibri"/>
        </w:rPr>
        <w:t xml:space="preserve">pansion ( </w:t>
      </w:r>
      <w:r w:rsidR="00C30BF3">
        <w:rPr>
          <w:rFonts w:ascii="Calibri" w:hAnsi="Calibri" w:cs="Calibri"/>
          <w:b/>
        </w:rPr>
        <w:t>4.700</w:t>
      </w:r>
      <w:r w:rsidRPr="0050089A">
        <w:rPr>
          <w:rFonts w:ascii="Calibri" w:hAnsi="Calibri" w:cs="Calibri"/>
        </w:rPr>
        <w:t xml:space="preserve"> noćenja ili </w:t>
      </w:r>
      <w:r w:rsidR="005B1878">
        <w:rPr>
          <w:rFonts w:ascii="Calibri" w:hAnsi="Calibri" w:cs="Calibri"/>
        </w:rPr>
        <w:t>6,60</w:t>
      </w:r>
      <w:r>
        <w:rPr>
          <w:rFonts w:ascii="Calibri" w:hAnsi="Calibri" w:cs="Calibri"/>
        </w:rPr>
        <w:t>%), polupansion (</w:t>
      </w:r>
      <w:r w:rsidR="00C30BF3" w:rsidRPr="00C30BF3">
        <w:rPr>
          <w:rFonts w:ascii="Calibri" w:hAnsi="Calibri" w:cs="Calibri"/>
          <w:b/>
        </w:rPr>
        <w:t>3.480</w:t>
      </w:r>
      <w:r w:rsidRPr="0050089A">
        <w:rPr>
          <w:rFonts w:ascii="Calibri" w:hAnsi="Calibri" w:cs="Calibri"/>
        </w:rPr>
        <w:t xml:space="preserve"> noćenja ili </w:t>
      </w:r>
      <w:r w:rsidR="00C30BF3">
        <w:rPr>
          <w:rFonts w:ascii="Calibri" w:hAnsi="Calibri" w:cs="Calibri"/>
        </w:rPr>
        <w:t>4,87</w:t>
      </w:r>
      <w:r w:rsidRPr="0050089A">
        <w:rPr>
          <w:rFonts w:ascii="Calibri" w:hAnsi="Calibri" w:cs="Calibri"/>
        </w:rPr>
        <w:t xml:space="preserve">%), noćenje s doručkom ( </w:t>
      </w:r>
      <w:r w:rsidR="00C30BF3" w:rsidRPr="00C30BF3">
        <w:rPr>
          <w:rFonts w:ascii="Calibri" w:hAnsi="Calibri" w:cs="Calibri"/>
          <w:b/>
        </w:rPr>
        <w:t>2.080</w:t>
      </w:r>
      <w:r w:rsidRPr="0050089A">
        <w:rPr>
          <w:rFonts w:ascii="Calibri" w:hAnsi="Calibri" w:cs="Calibri"/>
        </w:rPr>
        <w:t xml:space="preserve"> noćenja ili </w:t>
      </w:r>
      <w:r w:rsidR="00C30BF3">
        <w:rPr>
          <w:rFonts w:ascii="Calibri" w:hAnsi="Calibri" w:cs="Calibri"/>
        </w:rPr>
        <w:t>2,91</w:t>
      </w:r>
      <w:r w:rsidRPr="0050089A">
        <w:rPr>
          <w:rFonts w:ascii="Calibri" w:hAnsi="Calibri" w:cs="Calibri"/>
        </w:rPr>
        <w:t>%).</w:t>
      </w:r>
    </w:p>
    <w:p w:rsidR="00246C68" w:rsidRPr="0050089A" w:rsidRDefault="00246C68" w:rsidP="00246C68">
      <w:pPr>
        <w:rPr>
          <w:rFonts w:ascii="Calibri" w:hAnsi="Calibri" w:cs="Calibri"/>
        </w:rPr>
      </w:pPr>
    </w:p>
    <w:p w:rsidR="00246C68" w:rsidRPr="0050089A" w:rsidRDefault="00246C68" w:rsidP="00246C68">
      <w:pPr>
        <w:rPr>
          <w:rFonts w:ascii="Calibri" w:hAnsi="Calibri" w:cs="Calibri"/>
          <w:b/>
        </w:rPr>
      </w:pPr>
      <w:r w:rsidRPr="0050089A">
        <w:rPr>
          <w:rFonts w:ascii="Calibri" w:hAnsi="Calibri" w:cs="Calibri"/>
          <w:b/>
        </w:rPr>
        <w:t>C) PLANI</w:t>
      </w:r>
      <w:r>
        <w:rPr>
          <w:rFonts w:ascii="Calibri" w:hAnsi="Calibri" w:cs="Calibri"/>
          <w:b/>
        </w:rPr>
        <w:t>RANI UKUPNI PRIHOD</w:t>
      </w:r>
      <w:r w:rsidR="002053C4">
        <w:rPr>
          <w:rFonts w:ascii="Calibri" w:hAnsi="Calibri" w:cs="Calibri"/>
          <w:b/>
        </w:rPr>
        <w:t>I – 6.903.535 Eura</w:t>
      </w:r>
    </w:p>
    <w:p w:rsidR="00246C68" w:rsidRPr="0050089A" w:rsidRDefault="00246C68" w:rsidP="00246C68">
      <w:pPr>
        <w:rPr>
          <w:rFonts w:ascii="Calibri" w:hAnsi="Calibri" w:cs="Calibri"/>
          <w:b/>
        </w:rPr>
      </w:pPr>
    </w:p>
    <w:p w:rsidR="00246C68" w:rsidRPr="0050089A" w:rsidRDefault="00DA7840" w:rsidP="00246C68">
      <w:pPr>
        <w:numPr>
          <w:ilvl w:val="0"/>
          <w:numId w:val="24"/>
        </w:numPr>
        <w:rPr>
          <w:rFonts w:ascii="Calibri" w:hAnsi="Calibri" w:cs="Calibri"/>
        </w:rPr>
      </w:pPr>
      <w:r>
        <w:rPr>
          <w:rFonts w:ascii="Calibri" w:hAnsi="Calibri" w:cs="Calibri"/>
        </w:rPr>
        <w:t>Ukupno planirani prihodi u 2023</w:t>
      </w:r>
      <w:r w:rsidR="00246C68" w:rsidRPr="0050089A">
        <w:rPr>
          <w:rFonts w:ascii="Calibri" w:hAnsi="Calibri" w:cs="Calibri"/>
        </w:rPr>
        <w:t xml:space="preserve">. godini iznose </w:t>
      </w:r>
      <w:r>
        <w:rPr>
          <w:rFonts w:ascii="Calibri" w:hAnsi="Calibri" w:cs="Calibri"/>
        </w:rPr>
        <w:t>6,9</w:t>
      </w:r>
      <w:r w:rsidR="00B55039">
        <w:rPr>
          <w:rFonts w:ascii="Calibri" w:hAnsi="Calibri" w:cs="Calibri"/>
        </w:rPr>
        <w:t>0</w:t>
      </w:r>
      <w:r w:rsidR="00246C68" w:rsidRPr="0050089A">
        <w:rPr>
          <w:rFonts w:ascii="Calibri" w:hAnsi="Calibri" w:cs="Calibri"/>
        </w:rPr>
        <w:t xml:space="preserve"> milijuna </w:t>
      </w:r>
      <w:r>
        <w:rPr>
          <w:rFonts w:ascii="Calibri" w:hAnsi="Calibri" w:cs="Calibri"/>
        </w:rPr>
        <w:t>eura</w:t>
      </w:r>
      <w:r w:rsidR="00246C68" w:rsidRPr="0050089A">
        <w:rPr>
          <w:rFonts w:ascii="Calibri" w:hAnsi="Calibri" w:cs="Calibri"/>
        </w:rPr>
        <w:t xml:space="preserve">. </w:t>
      </w:r>
    </w:p>
    <w:p w:rsidR="00246C68" w:rsidRPr="0050089A" w:rsidRDefault="00246C68" w:rsidP="00246C68">
      <w:pPr>
        <w:numPr>
          <w:ilvl w:val="0"/>
          <w:numId w:val="24"/>
        </w:numPr>
        <w:rPr>
          <w:rFonts w:ascii="Calibri" w:hAnsi="Calibri" w:cs="Calibri"/>
        </w:rPr>
      </w:pPr>
      <w:r w:rsidRPr="0050089A">
        <w:rPr>
          <w:rFonts w:ascii="Calibri" w:hAnsi="Calibri" w:cs="Calibri"/>
        </w:rPr>
        <w:t>Planirani prihodi po osnov</w:t>
      </w:r>
      <w:r w:rsidR="00DA7840">
        <w:rPr>
          <w:rFonts w:ascii="Calibri" w:hAnsi="Calibri" w:cs="Calibri"/>
        </w:rPr>
        <w:t>i ugovora sa HZZO-om iznose 2,3</w:t>
      </w:r>
      <w:r w:rsidR="00B55039">
        <w:rPr>
          <w:rFonts w:ascii="Calibri" w:hAnsi="Calibri" w:cs="Calibri"/>
        </w:rPr>
        <w:t>5</w:t>
      </w:r>
      <w:r w:rsidRPr="0050089A">
        <w:rPr>
          <w:rFonts w:ascii="Calibri" w:hAnsi="Calibri" w:cs="Calibri"/>
        </w:rPr>
        <w:t xml:space="preserve"> milijuna.</w:t>
      </w:r>
    </w:p>
    <w:p w:rsidR="00246C68" w:rsidRPr="0050089A" w:rsidRDefault="00246C68" w:rsidP="00246C68">
      <w:pPr>
        <w:numPr>
          <w:ilvl w:val="0"/>
          <w:numId w:val="24"/>
        </w:numPr>
        <w:rPr>
          <w:rFonts w:ascii="Calibri" w:hAnsi="Calibri" w:cs="Calibri"/>
        </w:rPr>
      </w:pPr>
      <w:r w:rsidRPr="0050089A">
        <w:rPr>
          <w:rFonts w:ascii="Calibri" w:hAnsi="Calibri" w:cs="Calibri"/>
        </w:rPr>
        <w:t>Pri</w:t>
      </w:r>
      <w:r w:rsidR="00B55039">
        <w:rPr>
          <w:rFonts w:ascii="Calibri" w:hAnsi="Calibri" w:cs="Calibri"/>
        </w:rPr>
        <w:t>hodi od dopunskog osiguranja 0,60</w:t>
      </w:r>
      <w:r w:rsidRPr="0050089A">
        <w:rPr>
          <w:rFonts w:ascii="Calibri" w:hAnsi="Calibri" w:cs="Calibri"/>
        </w:rPr>
        <w:t xml:space="preserve"> milijuna.</w:t>
      </w:r>
    </w:p>
    <w:p w:rsidR="00246C68" w:rsidRPr="0050089A" w:rsidRDefault="00246C68" w:rsidP="00246C68">
      <w:pPr>
        <w:numPr>
          <w:ilvl w:val="0"/>
          <w:numId w:val="24"/>
        </w:numPr>
        <w:rPr>
          <w:rFonts w:ascii="Calibri" w:hAnsi="Calibri" w:cs="Calibri"/>
        </w:rPr>
      </w:pPr>
      <w:r w:rsidRPr="0050089A">
        <w:rPr>
          <w:rFonts w:ascii="Calibri" w:hAnsi="Calibri" w:cs="Calibri"/>
        </w:rPr>
        <w:t>Planirani prihodi od nadležnog proračun</w:t>
      </w:r>
      <w:r>
        <w:rPr>
          <w:rFonts w:ascii="Calibri" w:hAnsi="Calibri" w:cs="Calibri"/>
        </w:rPr>
        <w:t>a –decentrali</w:t>
      </w:r>
      <w:r w:rsidR="00DA7840">
        <w:rPr>
          <w:rFonts w:ascii="Calibri" w:hAnsi="Calibri" w:cs="Calibri"/>
        </w:rPr>
        <w:t xml:space="preserve">zirana sredstva </w:t>
      </w:r>
      <w:r w:rsidR="00B33257">
        <w:rPr>
          <w:rFonts w:ascii="Calibri" w:hAnsi="Calibri" w:cs="Calibri"/>
        </w:rPr>
        <w:t>0,15 milijuna</w:t>
      </w:r>
      <w:r w:rsidRPr="0050089A">
        <w:rPr>
          <w:rFonts w:ascii="Calibri" w:hAnsi="Calibri" w:cs="Calibri"/>
        </w:rPr>
        <w:t>.</w:t>
      </w:r>
    </w:p>
    <w:p w:rsidR="00246C68" w:rsidRDefault="00246C68" w:rsidP="00246C68">
      <w:pPr>
        <w:numPr>
          <w:ilvl w:val="0"/>
          <w:numId w:val="24"/>
        </w:numPr>
        <w:rPr>
          <w:rFonts w:ascii="Calibri" w:hAnsi="Calibri" w:cs="Calibri"/>
        </w:rPr>
      </w:pPr>
      <w:r w:rsidRPr="0050089A">
        <w:rPr>
          <w:rFonts w:ascii="Calibri" w:hAnsi="Calibri" w:cs="Calibri"/>
        </w:rPr>
        <w:t>Planirani prihodi od nadležnih minis</w:t>
      </w:r>
      <w:r w:rsidR="00B33257">
        <w:rPr>
          <w:rFonts w:ascii="Calibri" w:hAnsi="Calibri" w:cs="Calibri"/>
        </w:rPr>
        <w:t>tarstava i fondova EU iznose 0,02 milijun</w:t>
      </w:r>
      <w:r w:rsidRPr="0050089A">
        <w:rPr>
          <w:rFonts w:ascii="Calibri" w:hAnsi="Calibri" w:cs="Calibri"/>
        </w:rPr>
        <w:t xml:space="preserve"> .</w:t>
      </w:r>
    </w:p>
    <w:p w:rsidR="00B33257" w:rsidRPr="0050089A" w:rsidRDefault="00B33257" w:rsidP="00246C68">
      <w:pPr>
        <w:numPr>
          <w:ilvl w:val="0"/>
          <w:numId w:val="24"/>
        </w:numPr>
        <w:rPr>
          <w:rFonts w:ascii="Calibri" w:hAnsi="Calibri" w:cs="Calibri"/>
        </w:rPr>
      </w:pPr>
      <w:r>
        <w:rPr>
          <w:rFonts w:ascii="Calibri" w:hAnsi="Calibri" w:cs="Calibri"/>
        </w:rPr>
        <w:t xml:space="preserve">Planirani prihodi iz državnog proračuna </w:t>
      </w:r>
      <w:proofErr w:type="spellStart"/>
      <w:r>
        <w:rPr>
          <w:rFonts w:ascii="Calibri" w:hAnsi="Calibri" w:cs="Calibri"/>
        </w:rPr>
        <w:t>prorač</w:t>
      </w:r>
      <w:proofErr w:type="spellEnd"/>
      <w:r>
        <w:rPr>
          <w:rFonts w:ascii="Calibri" w:hAnsi="Calibri" w:cs="Calibri"/>
        </w:rPr>
        <w:t>. korisnicima proračuna –subvencije integrativne radne jedinice 0,6</w:t>
      </w:r>
      <w:r w:rsidR="00B55039">
        <w:rPr>
          <w:rFonts w:ascii="Calibri" w:hAnsi="Calibri" w:cs="Calibri"/>
        </w:rPr>
        <w:t>2</w:t>
      </w:r>
      <w:r>
        <w:rPr>
          <w:rFonts w:ascii="Calibri" w:hAnsi="Calibri" w:cs="Calibri"/>
        </w:rPr>
        <w:t xml:space="preserve"> milijuna </w:t>
      </w:r>
    </w:p>
    <w:p w:rsidR="00246C68" w:rsidRPr="0050089A" w:rsidRDefault="00246C68" w:rsidP="00246C68">
      <w:pPr>
        <w:numPr>
          <w:ilvl w:val="0"/>
          <w:numId w:val="24"/>
        </w:numPr>
        <w:rPr>
          <w:rFonts w:ascii="Calibri" w:hAnsi="Calibri" w:cs="Calibri"/>
        </w:rPr>
      </w:pPr>
      <w:r w:rsidRPr="0050089A">
        <w:rPr>
          <w:rFonts w:ascii="Calibri" w:hAnsi="Calibri" w:cs="Calibri"/>
        </w:rPr>
        <w:t>Planirani prihodi po os</w:t>
      </w:r>
      <w:r w:rsidR="00B33257">
        <w:rPr>
          <w:rFonts w:ascii="Calibri" w:hAnsi="Calibri" w:cs="Calibri"/>
        </w:rPr>
        <w:t>novi prihoda od smještaja u 2023</w:t>
      </w:r>
      <w:r w:rsidRPr="0050089A">
        <w:rPr>
          <w:rFonts w:ascii="Calibri" w:hAnsi="Calibri" w:cs="Calibri"/>
        </w:rPr>
        <w:t>.</w:t>
      </w:r>
      <w:r>
        <w:rPr>
          <w:rFonts w:ascii="Calibri" w:hAnsi="Calibri" w:cs="Calibri"/>
        </w:rPr>
        <w:t xml:space="preserve"> godini iznose </w:t>
      </w:r>
      <w:r w:rsidR="00B55039">
        <w:rPr>
          <w:rFonts w:ascii="Calibri" w:hAnsi="Calibri" w:cs="Calibri"/>
        </w:rPr>
        <w:t>1,56</w:t>
      </w:r>
      <w:r>
        <w:rPr>
          <w:rFonts w:ascii="Calibri" w:hAnsi="Calibri" w:cs="Calibri"/>
        </w:rPr>
        <w:t xml:space="preserve"> milijuna</w:t>
      </w:r>
      <w:r w:rsidRPr="0050089A">
        <w:rPr>
          <w:rFonts w:ascii="Calibri" w:hAnsi="Calibri" w:cs="Calibri"/>
        </w:rPr>
        <w:t>.</w:t>
      </w:r>
    </w:p>
    <w:p w:rsidR="00246C68" w:rsidRPr="00B33257" w:rsidRDefault="00246C68" w:rsidP="00246C68">
      <w:pPr>
        <w:numPr>
          <w:ilvl w:val="0"/>
          <w:numId w:val="24"/>
        </w:numPr>
        <w:rPr>
          <w:rFonts w:ascii="Calibri" w:hAnsi="Calibri" w:cs="Calibri"/>
        </w:rPr>
      </w:pPr>
      <w:r w:rsidRPr="0050089A">
        <w:rPr>
          <w:rFonts w:ascii="Calibri" w:hAnsi="Calibri" w:cs="Calibri"/>
        </w:rPr>
        <w:lastRenderedPageBreak/>
        <w:t>Planirani ostali prihodi od</w:t>
      </w:r>
      <w:r w:rsidR="00B33257">
        <w:rPr>
          <w:rFonts w:ascii="Calibri" w:hAnsi="Calibri" w:cs="Calibri"/>
        </w:rPr>
        <w:t xml:space="preserve"> ostalih prodajnih mjesta u 2023</w:t>
      </w:r>
      <w:r>
        <w:rPr>
          <w:rFonts w:ascii="Calibri" w:hAnsi="Calibri" w:cs="Calibri"/>
        </w:rPr>
        <w:t>.god</w:t>
      </w:r>
      <w:r w:rsidR="00B33257">
        <w:rPr>
          <w:rFonts w:ascii="Calibri" w:hAnsi="Calibri" w:cs="Calibri"/>
        </w:rPr>
        <w:t>ini iznose 1</w:t>
      </w:r>
      <w:r w:rsidR="00B55039">
        <w:rPr>
          <w:rFonts w:ascii="Calibri" w:hAnsi="Calibri" w:cs="Calibri"/>
        </w:rPr>
        <w:t>,30</w:t>
      </w:r>
      <w:r w:rsidR="00B33257">
        <w:rPr>
          <w:rFonts w:ascii="Calibri" w:hAnsi="Calibri" w:cs="Calibri"/>
        </w:rPr>
        <w:t xml:space="preserve"> </w:t>
      </w:r>
      <w:r w:rsidRPr="0085172B">
        <w:rPr>
          <w:rFonts w:ascii="Calibri" w:hAnsi="Calibri" w:cs="Calibri"/>
        </w:rPr>
        <w:t>milijun.</w:t>
      </w:r>
    </w:p>
    <w:p w:rsidR="00246C68" w:rsidRPr="009E7FD8" w:rsidRDefault="00246C68" w:rsidP="00246C68">
      <w:pPr>
        <w:numPr>
          <w:ilvl w:val="0"/>
          <w:numId w:val="24"/>
        </w:numPr>
        <w:jc w:val="both"/>
        <w:rPr>
          <w:rFonts w:ascii="Calibri" w:hAnsi="Calibri" w:cs="Calibri"/>
        </w:rPr>
      </w:pPr>
      <w:r w:rsidRPr="009E7FD8">
        <w:rPr>
          <w:rFonts w:ascii="Calibri" w:hAnsi="Calibri" w:cs="Calibri"/>
        </w:rPr>
        <w:t>Pla</w:t>
      </w:r>
      <w:r w:rsidR="00B33257">
        <w:rPr>
          <w:rFonts w:ascii="Calibri" w:hAnsi="Calibri" w:cs="Calibri"/>
        </w:rPr>
        <w:t xml:space="preserve">nirani izvanredni prihodi u 2023.godini iznose 0,3 </w:t>
      </w:r>
      <w:r w:rsidRPr="009E7FD8">
        <w:rPr>
          <w:rFonts w:ascii="Calibri" w:hAnsi="Calibri" w:cs="Calibri"/>
        </w:rPr>
        <w:t>milijuna.</w:t>
      </w:r>
    </w:p>
    <w:p w:rsidR="00246C68" w:rsidRPr="009E7FD8" w:rsidRDefault="00246C68" w:rsidP="00246C68">
      <w:pPr>
        <w:pStyle w:val="Odlomakpopisa"/>
        <w:rPr>
          <w:rFonts w:ascii="Calibri" w:hAnsi="Calibri" w:cs="Calibri"/>
        </w:rPr>
      </w:pPr>
    </w:p>
    <w:p w:rsidR="00246C68" w:rsidRPr="009E7FD8" w:rsidRDefault="00246C68" w:rsidP="00246C68">
      <w:pPr>
        <w:rPr>
          <w:rFonts w:ascii="Calibri" w:hAnsi="Calibri" w:cs="Calibri"/>
        </w:rPr>
      </w:pPr>
      <w:r w:rsidRPr="009E7FD8">
        <w:rPr>
          <w:rFonts w:ascii="Calibri" w:hAnsi="Calibri" w:cs="Calibri"/>
        </w:rPr>
        <w:t xml:space="preserve">      </w:t>
      </w:r>
    </w:p>
    <w:p w:rsidR="00246C68" w:rsidRPr="0050089A" w:rsidRDefault="00246C68" w:rsidP="00246C68">
      <w:pPr>
        <w:rPr>
          <w:rFonts w:ascii="Calibri" w:hAnsi="Calibri" w:cs="Calibri"/>
          <w:b/>
        </w:rPr>
      </w:pPr>
      <w:r w:rsidRPr="0050089A">
        <w:rPr>
          <w:rFonts w:ascii="Calibri" w:hAnsi="Calibri" w:cs="Calibri"/>
          <w:b/>
        </w:rPr>
        <w:t xml:space="preserve"> D) PLANIRANI UKUPNI</w:t>
      </w:r>
      <w:r w:rsidR="00D36C3E">
        <w:rPr>
          <w:rFonts w:ascii="Calibri" w:hAnsi="Calibri" w:cs="Calibri"/>
          <w:b/>
        </w:rPr>
        <w:t xml:space="preserve"> RASHODI – 6.903.535 Eura</w:t>
      </w:r>
    </w:p>
    <w:p w:rsidR="00246C68" w:rsidRPr="0050089A" w:rsidRDefault="00246C68" w:rsidP="00246C68">
      <w:pPr>
        <w:rPr>
          <w:rFonts w:ascii="Calibri" w:hAnsi="Calibri" w:cs="Calibri"/>
        </w:rPr>
      </w:pPr>
    </w:p>
    <w:p w:rsidR="00246C68" w:rsidRPr="0050089A" w:rsidRDefault="00D36C3E" w:rsidP="00246C68">
      <w:pPr>
        <w:rPr>
          <w:rFonts w:ascii="Calibri" w:hAnsi="Calibri" w:cs="Calibri"/>
        </w:rPr>
      </w:pPr>
      <w:r>
        <w:rPr>
          <w:rFonts w:ascii="Calibri" w:hAnsi="Calibri" w:cs="Calibri"/>
        </w:rPr>
        <w:t>Planirani ukupni rashodi u 2023</w:t>
      </w:r>
      <w:r w:rsidR="00246C68" w:rsidRPr="0050089A">
        <w:rPr>
          <w:rFonts w:ascii="Calibri" w:hAnsi="Calibri" w:cs="Calibri"/>
        </w:rPr>
        <w:t>. godini sastoje se od:</w:t>
      </w:r>
    </w:p>
    <w:p w:rsidR="00246C68" w:rsidRPr="0050089A" w:rsidRDefault="00246C68" w:rsidP="00246C68">
      <w:pPr>
        <w:rPr>
          <w:rFonts w:ascii="Calibri" w:hAnsi="Calibri" w:cs="Calibri"/>
        </w:rPr>
      </w:pPr>
    </w:p>
    <w:p w:rsidR="00246C68" w:rsidRPr="0050089A" w:rsidRDefault="00246C68" w:rsidP="00246C68">
      <w:pPr>
        <w:numPr>
          <w:ilvl w:val="0"/>
          <w:numId w:val="25"/>
        </w:numPr>
        <w:rPr>
          <w:rFonts w:ascii="Calibri" w:hAnsi="Calibri" w:cs="Calibri"/>
        </w:rPr>
      </w:pPr>
      <w:r>
        <w:rPr>
          <w:rFonts w:ascii="Calibri" w:hAnsi="Calibri" w:cs="Calibri"/>
        </w:rPr>
        <w:t>Materijalni rashodi u 202</w:t>
      </w:r>
      <w:r w:rsidR="00D36C3E">
        <w:rPr>
          <w:rFonts w:ascii="Calibri" w:hAnsi="Calibri" w:cs="Calibri"/>
        </w:rPr>
        <w:t>3</w:t>
      </w:r>
      <w:r w:rsidRPr="0050089A">
        <w:rPr>
          <w:rFonts w:ascii="Calibri" w:hAnsi="Calibri" w:cs="Calibri"/>
        </w:rPr>
        <w:t>. go</w:t>
      </w:r>
      <w:r w:rsidR="00D36C3E">
        <w:rPr>
          <w:rFonts w:ascii="Calibri" w:hAnsi="Calibri" w:cs="Calibri"/>
        </w:rPr>
        <w:t>dini planirani su u iznosu od 1,9</w:t>
      </w:r>
      <w:r w:rsidR="00762031">
        <w:rPr>
          <w:rFonts w:ascii="Calibri" w:hAnsi="Calibri" w:cs="Calibri"/>
        </w:rPr>
        <w:t>0</w:t>
      </w:r>
      <w:r>
        <w:rPr>
          <w:rFonts w:ascii="Calibri" w:hAnsi="Calibri" w:cs="Calibri"/>
        </w:rPr>
        <w:t xml:space="preserve"> milijuna </w:t>
      </w:r>
      <w:r w:rsidR="00D36C3E">
        <w:rPr>
          <w:rFonts w:ascii="Calibri" w:hAnsi="Calibri" w:cs="Calibri"/>
        </w:rPr>
        <w:t>eura</w:t>
      </w:r>
      <w:r>
        <w:rPr>
          <w:rFonts w:ascii="Calibri" w:hAnsi="Calibri" w:cs="Calibri"/>
        </w:rPr>
        <w:t xml:space="preserve">, </w:t>
      </w:r>
      <w:r w:rsidR="00D36C3E">
        <w:rPr>
          <w:rFonts w:ascii="Calibri" w:hAnsi="Calibri" w:cs="Calibri"/>
        </w:rPr>
        <w:t>u odnosu na</w:t>
      </w:r>
      <w:r>
        <w:rPr>
          <w:rFonts w:ascii="Calibri" w:hAnsi="Calibri" w:cs="Calibri"/>
        </w:rPr>
        <w:t xml:space="preserve"> rebalansa</w:t>
      </w:r>
      <w:r w:rsidR="00D36C3E">
        <w:rPr>
          <w:rFonts w:ascii="Calibri" w:hAnsi="Calibri" w:cs="Calibri"/>
        </w:rPr>
        <w:t xml:space="preserve"> plana za  2022. godinu veći za 39%.</w:t>
      </w:r>
    </w:p>
    <w:p w:rsidR="00246C68" w:rsidRPr="0050089A" w:rsidRDefault="00246C68" w:rsidP="00246C68">
      <w:pPr>
        <w:numPr>
          <w:ilvl w:val="0"/>
          <w:numId w:val="25"/>
        </w:numPr>
        <w:rPr>
          <w:rFonts w:ascii="Calibri" w:hAnsi="Calibri" w:cs="Calibri"/>
        </w:rPr>
      </w:pPr>
      <w:r w:rsidRPr="0050089A">
        <w:rPr>
          <w:rFonts w:ascii="Calibri" w:hAnsi="Calibri" w:cs="Calibri"/>
        </w:rPr>
        <w:t xml:space="preserve">Rashodi </w:t>
      </w:r>
      <w:r w:rsidR="00D36C3E">
        <w:rPr>
          <w:rFonts w:ascii="Calibri" w:hAnsi="Calibri" w:cs="Calibri"/>
        </w:rPr>
        <w:t>za zaposlene u 2023</w:t>
      </w:r>
      <w:r w:rsidRPr="0050089A">
        <w:rPr>
          <w:rFonts w:ascii="Calibri" w:hAnsi="Calibri" w:cs="Calibri"/>
        </w:rPr>
        <w:t>. godi</w:t>
      </w:r>
      <w:r>
        <w:rPr>
          <w:rFonts w:ascii="Calibri" w:hAnsi="Calibri" w:cs="Calibri"/>
        </w:rPr>
        <w:t xml:space="preserve">ni planirani su u iznosu od </w:t>
      </w:r>
      <w:r w:rsidR="00D36C3E">
        <w:rPr>
          <w:rFonts w:ascii="Calibri" w:hAnsi="Calibri" w:cs="Calibri"/>
        </w:rPr>
        <w:t>4,2</w:t>
      </w:r>
      <w:r w:rsidR="00762031">
        <w:rPr>
          <w:rFonts w:ascii="Calibri" w:hAnsi="Calibri" w:cs="Calibri"/>
        </w:rPr>
        <w:t>5</w:t>
      </w:r>
      <w:r w:rsidRPr="0050089A">
        <w:rPr>
          <w:rFonts w:ascii="Calibri" w:hAnsi="Calibri" w:cs="Calibri"/>
        </w:rPr>
        <w:t xml:space="preserve"> m</w:t>
      </w:r>
      <w:r>
        <w:rPr>
          <w:rFonts w:ascii="Calibri" w:hAnsi="Calibri" w:cs="Calibri"/>
        </w:rPr>
        <w:t xml:space="preserve">ilijuna </w:t>
      </w:r>
      <w:r w:rsidR="00D36C3E">
        <w:rPr>
          <w:rFonts w:ascii="Calibri" w:hAnsi="Calibri" w:cs="Calibri"/>
        </w:rPr>
        <w:t>eura</w:t>
      </w:r>
      <w:r>
        <w:rPr>
          <w:rFonts w:ascii="Calibri" w:hAnsi="Calibri" w:cs="Calibri"/>
        </w:rPr>
        <w:t xml:space="preserve">, </w:t>
      </w:r>
      <w:r w:rsidR="00D36C3E">
        <w:rPr>
          <w:rFonts w:ascii="Calibri" w:hAnsi="Calibri" w:cs="Calibri"/>
        </w:rPr>
        <w:t xml:space="preserve">u odnosu na </w:t>
      </w:r>
      <w:r>
        <w:rPr>
          <w:rFonts w:ascii="Calibri" w:hAnsi="Calibri" w:cs="Calibri"/>
        </w:rPr>
        <w:t>rebalansa</w:t>
      </w:r>
      <w:r w:rsidR="00D36C3E">
        <w:rPr>
          <w:rFonts w:ascii="Calibri" w:hAnsi="Calibri" w:cs="Calibri"/>
        </w:rPr>
        <w:t xml:space="preserve"> plana za 2022. godinu veći za 17 %.</w:t>
      </w:r>
    </w:p>
    <w:p w:rsidR="00246C68" w:rsidRPr="0050089A" w:rsidRDefault="00D36C3E" w:rsidP="00246C68">
      <w:pPr>
        <w:numPr>
          <w:ilvl w:val="0"/>
          <w:numId w:val="25"/>
        </w:numPr>
        <w:rPr>
          <w:rFonts w:ascii="Calibri" w:hAnsi="Calibri" w:cs="Calibri"/>
        </w:rPr>
      </w:pPr>
      <w:r>
        <w:rPr>
          <w:rFonts w:ascii="Calibri" w:hAnsi="Calibri" w:cs="Calibri"/>
        </w:rPr>
        <w:t>Izdaci financiranja u 2023</w:t>
      </w:r>
      <w:r w:rsidR="00246C68" w:rsidRPr="0050089A">
        <w:rPr>
          <w:rFonts w:ascii="Calibri" w:hAnsi="Calibri" w:cs="Calibri"/>
        </w:rPr>
        <w:t>. god</w:t>
      </w:r>
      <w:r w:rsidR="00246C68">
        <w:rPr>
          <w:rFonts w:ascii="Calibri" w:hAnsi="Calibri" w:cs="Calibri"/>
        </w:rPr>
        <w:t>ini planirani su u iznosu od</w:t>
      </w:r>
      <w:r>
        <w:rPr>
          <w:rFonts w:ascii="Calibri" w:hAnsi="Calibri" w:cs="Calibri"/>
        </w:rPr>
        <w:t xml:space="preserve"> 0,02</w:t>
      </w:r>
      <w:r w:rsidR="00246C68">
        <w:rPr>
          <w:rFonts w:ascii="Calibri" w:hAnsi="Calibri" w:cs="Calibri"/>
        </w:rPr>
        <w:t xml:space="preserve"> </w:t>
      </w:r>
      <w:r w:rsidR="00246C68" w:rsidRPr="0050089A">
        <w:rPr>
          <w:rFonts w:ascii="Calibri" w:hAnsi="Calibri" w:cs="Calibri"/>
        </w:rPr>
        <w:t xml:space="preserve">milijuna </w:t>
      </w:r>
      <w:r>
        <w:rPr>
          <w:rFonts w:ascii="Calibri" w:hAnsi="Calibri" w:cs="Calibri"/>
        </w:rPr>
        <w:t>eura</w:t>
      </w:r>
      <w:r w:rsidR="00246C68" w:rsidRPr="0050089A">
        <w:rPr>
          <w:rFonts w:ascii="Calibri" w:hAnsi="Calibri" w:cs="Calibri"/>
        </w:rPr>
        <w:t>.</w:t>
      </w:r>
    </w:p>
    <w:p w:rsidR="00246C68" w:rsidRPr="0050089A" w:rsidRDefault="00246C68" w:rsidP="00246C68">
      <w:pPr>
        <w:numPr>
          <w:ilvl w:val="0"/>
          <w:numId w:val="25"/>
        </w:numPr>
        <w:rPr>
          <w:rFonts w:ascii="Calibri" w:hAnsi="Calibri" w:cs="Calibri"/>
        </w:rPr>
      </w:pPr>
      <w:r w:rsidRPr="0050089A">
        <w:rPr>
          <w:rFonts w:ascii="Calibri" w:hAnsi="Calibri" w:cs="Calibri"/>
        </w:rPr>
        <w:t>Izdaci za kapitalna ulaga</w:t>
      </w:r>
      <w:r w:rsidR="00D36C3E">
        <w:rPr>
          <w:rFonts w:ascii="Calibri" w:hAnsi="Calibri" w:cs="Calibri"/>
        </w:rPr>
        <w:t>nja planirani su u iznosu od 0,7</w:t>
      </w:r>
      <w:r w:rsidR="00762031">
        <w:rPr>
          <w:rFonts w:ascii="Calibri" w:hAnsi="Calibri" w:cs="Calibri"/>
        </w:rPr>
        <w:t>3</w:t>
      </w:r>
      <w:r w:rsidRPr="0050089A">
        <w:rPr>
          <w:rFonts w:ascii="Calibri" w:hAnsi="Calibri" w:cs="Calibri"/>
        </w:rPr>
        <w:t xml:space="preserve"> milijuna </w:t>
      </w:r>
      <w:r w:rsidR="00D36C3E">
        <w:rPr>
          <w:rFonts w:ascii="Calibri" w:hAnsi="Calibri" w:cs="Calibri"/>
        </w:rPr>
        <w:t>eura</w:t>
      </w:r>
      <w:r w:rsidRPr="0050089A">
        <w:rPr>
          <w:rFonts w:ascii="Calibri" w:hAnsi="Calibri" w:cs="Calibri"/>
        </w:rPr>
        <w:t xml:space="preserve">.   </w:t>
      </w:r>
    </w:p>
    <w:p w:rsidR="00246C68" w:rsidRPr="0050089A" w:rsidRDefault="00246C68" w:rsidP="00246C68">
      <w:pPr>
        <w:rPr>
          <w:rFonts w:ascii="Calibri" w:hAnsi="Calibri" w:cs="Calibri"/>
        </w:rPr>
      </w:pPr>
    </w:p>
    <w:p w:rsidR="00246C68" w:rsidRPr="0050089A" w:rsidRDefault="00246C68" w:rsidP="00246C68">
      <w:pPr>
        <w:rPr>
          <w:rFonts w:ascii="Calibri" w:hAnsi="Calibri" w:cs="Calibri"/>
        </w:rPr>
      </w:pPr>
    </w:p>
    <w:p w:rsidR="00246C68" w:rsidRPr="0050089A" w:rsidRDefault="00246C68" w:rsidP="00246C68">
      <w:pPr>
        <w:rPr>
          <w:rFonts w:ascii="Calibri" w:hAnsi="Calibri" w:cs="Calibri"/>
        </w:rPr>
      </w:pPr>
    </w:p>
    <w:p w:rsidR="00246C68" w:rsidRPr="0050089A" w:rsidRDefault="00246C68" w:rsidP="00246C68">
      <w:pPr>
        <w:rPr>
          <w:rFonts w:ascii="Calibri" w:hAnsi="Calibri" w:cs="Calibri"/>
          <w:b/>
          <w:sz w:val="32"/>
          <w:szCs w:val="32"/>
        </w:rPr>
      </w:pPr>
      <w:r w:rsidRPr="0050089A">
        <w:rPr>
          <w:rFonts w:ascii="Calibri" w:hAnsi="Calibri" w:cs="Calibri"/>
          <w:b/>
          <w:sz w:val="32"/>
          <w:szCs w:val="32"/>
        </w:rPr>
        <w:t>1. OPĆI PODATCI O DARUVARSKIM TOPLICAMA</w:t>
      </w:r>
    </w:p>
    <w:p w:rsidR="00246C68" w:rsidRPr="0050089A" w:rsidRDefault="00246C68" w:rsidP="00246C68">
      <w:pPr>
        <w:rPr>
          <w:rFonts w:ascii="Calibri" w:hAnsi="Calibri" w:cs="Calibri"/>
          <w:b/>
          <w:sz w:val="32"/>
          <w:szCs w:val="32"/>
        </w:rPr>
      </w:pPr>
    </w:p>
    <w:p w:rsidR="00246C68" w:rsidRPr="0050089A" w:rsidRDefault="00246C68" w:rsidP="00246C68">
      <w:pPr>
        <w:rPr>
          <w:rFonts w:ascii="Calibri" w:hAnsi="Calibri" w:cs="Calibri"/>
          <w:b/>
          <w:sz w:val="32"/>
          <w:szCs w:val="32"/>
        </w:rPr>
      </w:pPr>
    </w:p>
    <w:p w:rsidR="00246C68" w:rsidRPr="0050089A" w:rsidRDefault="00246C68" w:rsidP="00246C68">
      <w:pPr>
        <w:rPr>
          <w:rFonts w:ascii="Calibri" w:hAnsi="Calibri" w:cs="Calibri"/>
          <w:b/>
        </w:rPr>
      </w:pPr>
      <w:r w:rsidRPr="0050089A">
        <w:rPr>
          <w:rFonts w:ascii="Calibri" w:hAnsi="Calibri" w:cs="Calibri"/>
          <w:b/>
        </w:rPr>
        <w:t xml:space="preserve">1.1. Djelokrug i unutarnje ustrojstvo </w:t>
      </w:r>
    </w:p>
    <w:p w:rsidR="00246C68" w:rsidRPr="0050089A" w:rsidRDefault="00246C68" w:rsidP="00246C68">
      <w:pPr>
        <w:rPr>
          <w:rFonts w:ascii="Calibri" w:hAnsi="Calibri" w:cs="Calibri"/>
        </w:rPr>
      </w:pPr>
    </w:p>
    <w:p w:rsidR="00016BD2" w:rsidRDefault="00246C68" w:rsidP="00246C68">
      <w:pPr>
        <w:rPr>
          <w:rFonts w:ascii="Calibri" w:hAnsi="Calibri" w:cs="Calibri"/>
        </w:rPr>
      </w:pPr>
      <w:r w:rsidRPr="0050089A">
        <w:rPr>
          <w:rFonts w:ascii="Calibri" w:hAnsi="Calibri" w:cs="Calibri"/>
        </w:rPr>
        <w:t>Specijalna bolnica je javna ustanova koja obavlja zdravstvenu djelatnost.</w:t>
      </w:r>
      <w:r w:rsidR="00745EA5">
        <w:rPr>
          <w:rFonts w:ascii="Calibri" w:hAnsi="Calibri" w:cs="Calibri"/>
        </w:rPr>
        <w:t xml:space="preserve"> Specijalna bolnica je zdravstvena ustanova za specijalističko konzilijarnu zdravstvenu zaštitu i bolničko liječenje fizikalnom medicinom i rehabilitacijom koja osim uvjeta propisanih Zakonom o zdravstvenoj zaštiti ima postelje, dijagnostičke i druge mogućnosti prilagođene svojoj namjeni, koja obavlja zdravstvenu djelatnost. Specijalna bolnica može pružati zdravstvene usluge u turizmu u skladu </w:t>
      </w:r>
      <w:r w:rsidR="00016BD2">
        <w:rPr>
          <w:rFonts w:ascii="Calibri" w:hAnsi="Calibri" w:cs="Calibri"/>
        </w:rPr>
        <w:t>posebnim propisima.</w:t>
      </w:r>
    </w:p>
    <w:p w:rsidR="00745EA5" w:rsidRDefault="00016BD2" w:rsidP="00246C68">
      <w:pPr>
        <w:rPr>
          <w:rFonts w:ascii="Calibri" w:hAnsi="Calibri" w:cs="Calibri"/>
        </w:rPr>
      </w:pPr>
      <w:r>
        <w:rPr>
          <w:rFonts w:ascii="Calibri" w:hAnsi="Calibri" w:cs="Calibri"/>
        </w:rPr>
        <w:t>Naziv Bolnice je : DARUVARSKE TOPLICE Specijalna bolnica za medicinsku rehabilitaciju.</w:t>
      </w:r>
      <w:r w:rsidR="009B36A1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 </w:t>
      </w:r>
      <w:r w:rsidR="00745EA5">
        <w:rPr>
          <w:rFonts w:ascii="Calibri" w:hAnsi="Calibri" w:cs="Calibri"/>
        </w:rPr>
        <w:t xml:space="preserve">  </w:t>
      </w:r>
    </w:p>
    <w:p w:rsidR="009B36A1" w:rsidRDefault="00246C68" w:rsidP="00246C68">
      <w:pPr>
        <w:rPr>
          <w:rFonts w:ascii="Calibri" w:hAnsi="Calibri" w:cs="Calibri"/>
        </w:rPr>
      </w:pPr>
      <w:r w:rsidRPr="0050089A">
        <w:rPr>
          <w:rFonts w:ascii="Calibri" w:hAnsi="Calibri" w:cs="Calibri"/>
        </w:rPr>
        <w:t>Osnivanje i način rada odnosno poslovanje zdravstvenih ustanova, propisano je odredbama Zakona o zdravstvenoj zaštiti ( Narodne novine</w:t>
      </w:r>
      <w:r w:rsidR="009B36A1">
        <w:rPr>
          <w:rFonts w:ascii="Calibri" w:hAnsi="Calibri" w:cs="Calibri"/>
        </w:rPr>
        <w:t xml:space="preserve"> 100/18, 125/19, 147/20, 119/22, 156/22, 12/12, 99/13, 63/16, 79/19, 106/19, 9/22, 142/20</w:t>
      </w:r>
      <w:r w:rsidRPr="0050089A">
        <w:rPr>
          <w:rFonts w:ascii="Calibri" w:hAnsi="Calibri" w:cs="Calibri"/>
        </w:rPr>
        <w:t xml:space="preserve"> ).</w:t>
      </w:r>
    </w:p>
    <w:p w:rsidR="009B36A1" w:rsidRDefault="009B36A1" w:rsidP="00246C68">
      <w:pPr>
        <w:rPr>
          <w:rFonts w:ascii="Calibri" w:hAnsi="Calibri" w:cs="Calibri"/>
        </w:rPr>
      </w:pPr>
      <w:r>
        <w:rPr>
          <w:rFonts w:ascii="Calibri" w:hAnsi="Calibri" w:cs="Calibri"/>
        </w:rPr>
        <w:t>Osnivač Bolnice</w:t>
      </w:r>
      <w:r w:rsidR="00246C68" w:rsidRPr="0050089A">
        <w:rPr>
          <w:rFonts w:ascii="Calibri" w:hAnsi="Calibri" w:cs="Calibri"/>
        </w:rPr>
        <w:t xml:space="preserve"> je Bjelovarsko-bilogorska županija.</w:t>
      </w:r>
    </w:p>
    <w:p w:rsidR="00246C68" w:rsidRPr="0050089A" w:rsidRDefault="00246C68" w:rsidP="00246C68">
      <w:pPr>
        <w:rPr>
          <w:rFonts w:ascii="Calibri" w:hAnsi="Calibri" w:cs="Calibri"/>
        </w:rPr>
      </w:pPr>
      <w:r w:rsidRPr="0050089A">
        <w:rPr>
          <w:rFonts w:ascii="Calibri" w:hAnsi="Calibri" w:cs="Calibri"/>
        </w:rPr>
        <w:t>Sjedište je Julijev park 1, Daruvar</w:t>
      </w:r>
      <w:r w:rsidR="009B36A1">
        <w:rPr>
          <w:rFonts w:ascii="Calibri" w:hAnsi="Calibri" w:cs="Calibri"/>
        </w:rPr>
        <w:t>.</w:t>
      </w:r>
      <w:r w:rsidRPr="0050089A">
        <w:rPr>
          <w:rFonts w:ascii="Calibri" w:hAnsi="Calibri" w:cs="Calibri"/>
        </w:rPr>
        <w:t xml:space="preserve"> </w:t>
      </w:r>
    </w:p>
    <w:p w:rsidR="00246C68" w:rsidRPr="0050089A" w:rsidRDefault="00155A83" w:rsidP="00246C68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Bolnica obavlja zdravstvenu djelatnost sukladno Zakonu o zdravstvenoj zaštiti i ostale djelatnosti sukladno postojećim važećim zakonima. Djelatnost Bolnice upisuje se u sudski registar kod Trgovačkog suda Bjelovar. </w:t>
      </w:r>
    </w:p>
    <w:p w:rsidR="00246C68" w:rsidRPr="00251786" w:rsidRDefault="00246C68" w:rsidP="00246C68">
      <w:pPr>
        <w:rPr>
          <w:rFonts w:ascii="Calibri" w:hAnsi="Calibri" w:cs="Calibri"/>
          <w:color w:val="FF0000"/>
        </w:rPr>
      </w:pPr>
      <w:r w:rsidRPr="00D6231A">
        <w:rPr>
          <w:rFonts w:ascii="Calibri" w:hAnsi="Calibri" w:cs="Calibri"/>
        </w:rPr>
        <w:t>Statu</w:t>
      </w:r>
      <w:r w:rsidR="00155A83">
        <w:rPr>
          <w:rFonts w:ascii="Calibri" w:hAnsi="Calibri" w:cs="Calibri"/>
        </w:rPr>
        <w:t>t je donesen u kolovozu 2014., posljednje izmjene i dopune u veljači 2022</w:t>
      </w:r>
      <w:r w:rsidRPr="00D6231A">
        <w:rPr>
          <w:rFonts w:ascii="Calibri" w:hAnsi="Calibri" w:cs="Calibri"/>
        </w:rPr>
        <w:t>.</w:t>
      </w:r>
      <w:r w:rsidR="00155A83">
        <w:rPr>
          <w:rFonts w:ascii="Calibri" w:hAnsi="Calibri" w:cs="Calibri"/>
        </w:rPr>
        <w:t xml:space="preserve"> godine.</w:t>
      </w:r>
    </w:p>
    <w:p w:rsidR="00246C68" w:rsidRPr="00251786" w:rsidRDefault="00246C68" w:rsidP="00246C68">
      <w:pPr>
        <w:rPr>
          <w:rFonts w:ascii="Calibri" w:hAnsi="Calibri" w:cs="Calibri"/>
          <w:color w:val="FF0000"/>
        </w:rPr>
      </w:pPr>
    </w:p>
    <w:p w:rsidR="00246C68" w:rsidRDefault="00246C68" w:rsidP="00246C68">
      <w:pPr>
        <w:rPr>
          <w:rFonts w:ascii="Calibri" w:hAnsi="Calibri" w:cs="Calibri"/>
        </w:rPr>
      </w:pPr>
    </w:p>
    <w:p w:rsidR="00E25489" w:rsidRPr="005A4C86" w:rsidRDefault="00E25489" w:rsidP="00246C68">
      <w:pPr>
        <w:rPr>
          <w:rFonts w:ascii="Calibri" w:hAnsi="Calibri" w:cs="Calibri"/>
          <w:b/>
          <w:i/>
          <w:u w:val="single"/>
        </w:rPr>
      </w:pPr>
      <w:r w:rsidRPr="005A4C86">
        <w:rPr>
          <w:rFonts w:ascii="Calibri" w:hAnsi="Calibri" w:cs="Calibri"/>
          <w:b/>
          <w:i/>
          <w:u w:val="single"/>
        </w:rPr>
        <w:lastRenderedPageBreak/>
        <w:t>UNUTARNJI USTROJ I ORGANIZACIJA RADA</w:t>
      </w:r>
    </w:p>
    <w:p w:rsidR="00E25489" w:rsidRPr="005A4C86" w:rsidRDefault="00E25489" w:rsidP="00246C68">
      <w:pPr>
        <w:rPr>
          <w:rFonts w:ascii="Calibri" w:hAnsi="Calibri" w:cs="Calibri"/>
          <w:b/>
          <w:i/>
          <w:u w:val="single"/>
        </w:rPr>
      </w:pPr>
    </w:p>
    <w:p w:rsidR="00E25489" w:rsidRPr="005A4C86" w:rsidRDefault="00E25489" w:rsidP="00E25489">
      <w:pPr>
        <w:spacing w:before="60"/>
        <w:ind w:firstLine="360"/>
        <w:rPr>
          <w:rFonts w:asciiTheme="minorHAnsi" w:hAnsiTheme="minorHAnsi" w:cstheme="minorHAnsi"/>
          <w:b/>
          <w:bCs/>
        </w:rPr>
      </w:pPr>
      <w:r w:rsidRPr="005A4C86">
        <w:rPr>
          <w:rFonts w:asciiTheme="minorHAnsi" w:hAnsiTheme="minorHAnsi" w:cstheme="minorHAnsi"/>
        </w:rPr>
        <w:t>U zdravstvenim djelatnostima Bolnice ustrojavaju se slijedeće ustrojstvene jedinice:</w:t>
      </w:r>
    </w:p>
    <w:p w:rsidR="00E25489" w:rsidRPr="005A4C86" w:rsidRDefault="00E25489" w:rsidP="00E25489">
      <w:pPr>
        <w:pStyle w:val="Odlomakpopisa"/>
        <w:numPr>
          <w:ilvl w:val="0"/>
          <w:numId w:val="32"/>
        </w:numPr>
        <w:spacing w:before="60"/>
        <w:jc w:val="both"/>
        <w:rPr>
          <w:rFonts w:asciiTheme="minorHAnsi" w:hAnsiTheme="minorHAnsi" w:cstheme="minorHAnsi"/>
          <w:b/>
        </w:rPr>
      </w:pPr>
      <w:r w:rsidRPr="005A4C86">
        <w:rPr>
          <w:rFonts w:asciiTheme="minorHAnsi" w:hAnsiTheme="minorHAnsi" w:cstheme="minorHAnsi"/>
          <w:b/>
        </w:rPr>
        <w:t>Služba fizikalne medicine i rehabilitacije</w:t>
      </w:r>
    </w:p>
    <w:p w:rsidR="00E25489" w:rsidRPr="005A4C86" w:rsidRDefault="00E25489" w:rsidP="00E25489">
      <w:pPr>
        <w:pStyle w:val="Odlomakpopisa"/>
        <w:numPr>
          <w:ilvl w:val="1"/>
          <w:numId w:val="32"/>
        </w:numPr>
        <w:spacing w:before="60"/>
        <w:jc w:val="both"/>
        <w:rPr>
          <w:rFonts w:asciiTheme="minorHAnsi" w:hAnsiTheme="minorHAnsi" w:cstheme="minorHAnsi"/>
          <w:b/>
        </w:rPr>
      </w:pPr>
      <w:r w:rsidRPr="005A4C86">
        <w:rPr>
          <w:rFonts w:asciiTheme="minorHAnsi" w:hAnsiTheme="minorHAnsi" w:cstheme="minorHAnsi"/>
          <w:b/>
        </w:rPr>
        <w:t xml:space="preserve">Bolnički odjel </w:t>
      </w:r>
    </w:p>
    <w:p w:rsidR="00E25489" w:rsidRPr="005A4C86" w:rsidRDefault="00E25489" w:rsidP="00E25489">
      <w:pPr>
        <w:pStyle w:val="Odlomakpopisa"/>
        <w:numPr>
          <w:ilvl w:val="1"/>
          <w:numId w:val="32"/>
        </w:numPr>
        <w:spacing w:before="60"/>
        <w:jc w:val="both"/>
        <w:rPr>
          <w:rFonts w:asciiTheme="minorHAnsi" w:hAnsiTheme="minorHAnsi" w:cstheme="minorHAnsi"/>
          <w:b/>
        </w:rPr>
      </w:pPr>
      <w:r w:rsidRPr="005A4C86">
        <w:rPr>
          <w:rFonts w:asciiTheme="minorHAnsi" w:hAnsiTheme="minorHAnsi" w:cstheme="minorHAnsi"/>
          <w:b/>
        </w:rPr>
        <w:t>Odjel za prevenciju i liječenje sportskih ozljeda</w:t>
      </w:r>
    </w:p>
    <w:p w:rsidR="00E25489" w:rsidRPr="005A4C86" w:rsidRDefault="00E25489" w:rsidP="00E25489">
      <w:pPr>
        <w:pStyle w:val="Odlomakpopisa"/>
        <w:numPr>
          <w:ilvl w:val="1"/>
          <w:numId w:val="32"/>
        </w:numPr>
        <w:spacing w:before="60"/>
        <w:jc w:val="both"/>
        <w:rPr>
          <w:rFonts w:asciiTheme="minorHAnsi" w:hAnsiTheme="minorHAnsi" w:cstheme="minorHAnsi"/>
          <w:b/>
        </w:rPr>
      </w:pPr>
      <w:r w:rsidRPr="005A4C86">
        <w:rPr>
          <w:rFonts w:asciiTheme="minorHAnsi" w:hAnsiTheme="minorHAnsi" w:cstheme="minorHAnsi"/>
          <w:b/>
        </w:rPr>
        <w:t>Odjel fizikalnih terapija i dijagnostičko terapijskih postupaka</w:t>
      </w:r>
    </w:p>
    <w:p w:rsidR="00E25489" w:rsidRPr="005A4C86" w:rsidRDefault="00E25489" w:rsidP="00E25489">
      <w:pPr>
        <w:pStyle w:val="Odlomakpopisa"/>
        <w:numPr>
          <w:ilvl w:val="1"/>
          <w:numId w:val="32"/>
        </w:numPr>
        <w:spacing w:before="60"/>
        <w:jc w:val="both"/>
        <w:rPr>
          <w:rFonts w:asciiTheme="minorHAnsi" w:hAnsiTheme="minorHAnsi" w:cstheme="minorHAnsi"/>
          <w:b/>
        </w:rPr>
      </w:pPr>
      <w:r w:rsidRPr="005A4C86">
        <w:rPr>
          <w:rFonts w:asciiTheme="minorHAnsi" w:hAnsiTheme="minorHAnsi" w:cstheme="minorHAnsi"/>
          <w:b/>
        </w:rPr>
        <w:t>Ordinacija fizikalne medicine i rehabilitacije</w:t>
      </w:r>
    </w:p>
    <w:p w:rsidR="00E25489" w:rsidRPr="005A4C86" w:rsidRDefault="00E25489" w:rsidP="00E25489">
      <w:pPr>
        <w:pStyle w:val="Odlomakpopisa"/>
        <w:numPr>
          <w:ilvl w:val="1"/>
          <w:numId w:val="32"/>
        </w:numPr>
        <w:spacing w:before="60"/>
        <w:jc w:val="both"/>
        <w:rPr>
          <w:rFonts w:asciiTheme="minorHAnsi" w:hAnsiTheme="minorHAnsi" w:cstheme="minorHAnsi"/>
          <w:b/>
        </w:rPr>
      </w:pPr>
      <w:r w:rsidRPr="005A4C86">
        <w:rPr>
          <w:rFonts w:asciiTheme="minorHAnsi" w:hAnsiTheme="minorHAnsi" w:cstheme="minorHAnsi"/>
          <w:b/>
        </w:rPr>
        <w:t>Ordinacija za provođenje dijagnostičkih postupaka</w:t>
      </w:r>
    </w:p>
    <w:p w:rsidR="00E25489" w:rsidRPr="005A4C86" w:rsidRDefault="00E25489" w:rsidP="00E25489">
      <w:pPr>
        <w:pStyle w:val="Odlomakpopisa"/>
        <w:numPr>
          <w:ilvl w:val="1"/>
          <w:numId w:val="32"/>
        </w:numPr>
        <w:spacing w:before="60"/>
        <w:jc w:val="both"/>
        <w:rPr>
          <w:rFonts w:asciiTheme="minorHAnsi" w:hAnsiTheme="minorHAnsi" w:cstheme="minorHAnsi"/>
          <w:b/>
        </w:rPr>
      </w:pPr>
      <w:r w:rsidRPr="005A4C86">
        <w:rPr>
          <w:rFonts w:asciiTheme="minorHAnsi" w:hAnsiTheme="minorHAnsi" w:cstheme="minorHAnsi"/>
          <w:b/>
        </w:rPr>
        <w:t>Ordinacija za reumatsku rehabilitaciju</w:t>
      </w:r>
    </w:p>
    <w:p w:rsidR="00E25489" w:rsidRPr="005A4C86" w:rsidRDefault="00E25489" w:rsidP="00E25489">
      <w:pPr>
        <w:pStyle w:val="Odlomakpopisa"/>
        <w:numPr>
          <w:ilvl w:val="0"/>
          <w:numId w:val="32"/>
        </w:numPr>
        <w:spacing w:before="60"/>
        <w:jc w:val="both"/>
        <w:rPr>
          <w:rFonts w:asciiTheme="minorHAnsi" w:hAnsiTheme="minorHAnsi" w:cstheme="minorHAnsi"/>
          <w:b/>
        </w:rPr>
      </w:pPr>
      <w:r w:rsidRPr="005A4C86">
        <w:rPr>
          <w:rFonts w:asciiTheme="minorHAnsi" w:hAnsiTheme="minorHAnsi" w:cstheme="minorHAnsi"/>
          <w:b/>
        </w:rPr>
        <w:t>Ostale zdravstvene djelatnosti bolnice</w:t>
      </w:r>
    </w:p>
    <w:p w:rsidR="00E25489" w:rsidRPr="005A4C86" w:rsidRDefault="00E25489" w:rsidP="00E25489">
      <w:pPr>
        <w:pStyle w:val="Odlomakpopisa"/>
        <w:numPr>
          <w:ilvl w:val="1"/>
          <w:numId w:val="32"/>
        </w:numPr>
        <w:spacing w:before="60"/>
        <w:jc w:val="both"/>
        <w:rPr>
          <w:rFonts w:asciiTheme="minorHAnsi" w:hAnsiTheme="minorHAnsi" w:cstheme="minorHAnsi"/>
          <w:b/>
        </w:rPr>
      </w:pPr>
      <w:r w:rsidRPr="005A4C86">
        <w:rPr>
          <w:rFonts w:asciiTheme="minorHAnsi" w:hAnsiTheme="minorHAnsi" w:cstheme="minorHAnsi"/>
          <w:b/>
        </w:rPr>
        <w:t>Ginekološka ordinacija</w:t>
      </w:r>
    </w:p>
    <w:p w:rsidR="00E25489" w:rsidRPr="005A4C86" w:rsidRDefault="00E25489" w:rsidP="00E25489">
      <w:pPr>
        <w:pStyle w:val="Odlomakpopisa"/>
        <w:numPr>
          <w:ilvl w:val="1"/>
          <w:numId w:val="32"/>
        </w:numPr>
        <w:spacing w:before="60"/>
        <w:jc w:val="both"/>
        <w:rPr>
          <w:rFonts w:asciiTheme="minorHAnsi" w:hAnsiTheme="minorHAnsi" w:cstheme="minorHAnsi"/>
          <w:b/>
        </w:rPr>
      </w:pPr>
      <w:r w:rsidRPr="005A4C86">
        <w:rPr>
          <w:rFonts w:asciiTheme="minorHAnsi" w:hAnsiTheme="minorHAnsi" w:cstheme="minorHAnsi"/>
          <w:b/>
        </w:rPr>
        <w:t>Ordinacija medicine rada i sporta</w:t>
      </w:r>
    </w:p>
    <w:p w:rsidR="00E25489" w:rsidRPr="005A4C86" w:rsidRDefault="00E25489" w:rsidP="00E25489">
      <w:pPr>
        <w:pStyle w:val="Odlomakpopisa"/>
        <w:numPr>
          <w:ilvl w:val="0"/>
          <w:numId w:val="32"/>
        </w:numPr>
        <w:spacing w:before="60"/>
        <w:jc w:val="both"/>
        <w:rPr>
          <w:rFonts w:asciiTheme="minorHAnsi" w:hAnsiTheme="minorHAnsi" w:cstheme="minorHAnsi"/>
          <w:b/>
        </w:rPr>
      </w:pPr>
      <w:r w:rsidRPr="005A4C86">
        <w:rPr>
          <w:rFonts w:asciiTheme="minorHAnsi" w:hAnsiTheme="minorHAnsi" w:cstheme="minorHAnsi"/>
          <w:b/>
        </w:rPr>
        <w:t>Odjel za centralno naručivanje, prijem i otpust pacijenata</w:t>
      </w:r>
    </w:p>
    <w:p w:rsidR="005A4C86" w:rsidRPr="005A4C86" w:rsidRDefault="005A4C86" w:rsidP="005A4C86">
      <w:pPr>
        <w:spacing w:before="60"/>
        <w:ind w:left="360"/>
        <w:jc w:val="both"/>
        <w:rPr>
          <w:rFonts w:asciiTheme="minorHAnsi" w:hAnsiTheme="minorHAnsi" w:cstheme="minorHAnsi"/>
          <w:b/>
        </w:rPr>
      </w:pPr>
    </w:p>
    <w:p w:rsidR="005A4C86" w:rsidRPr="005A4C86" w:rsidRDefault="005A4C86" w:rsidP="005A4C86">
      <w:pPr>
        <w:spacing w:before="60"/>
        <w:ind w:firstLine="363"/>
        <w:jc w:val="both"/>
        <w:rPr>
          <w:rFonts w:asciiTheme="minorHAnsi" w:hAnsiTheme="minorHAnsi" w:cstheme="minorHAnsi"/>
        </w:rPr>
      </w:pPr>
      <w:r w:rsidRPr="005A4C86">
        <w:rPr>
          <w:rFonts w:asciiTheme="minorHAnsi" w:hAnsiTheme="minorHAnsi" w:cstheme="minorHAnsi"/>
        </w:rPr>
        <w:t xml:space="preserve">Radi pružanje zdravstvenih usluga - dijagnostičkih i terapijskih postupaka, zdravstvene njege te postupaka medicinske rehabilitacije uz pružanje ugostiteljskih usluga i/ili usluga u turizmu sukladno registriranim djelatnostima , a temeljem Zakona o zdravstvenoj zaštiti, drugih zakonskih i </w:t>
      </w:r>
      <w:proofErr w:type="spellStart"/>
      <w:r w:rsidRPr="005A4C86">
        <w:rPr>
          <w:rFonts w:asciiTheme="minorHAnsi" w:hAnsiTheme="minorHAnsi" w:cstheme="minorHAnsi"/>
        </w:rPr>
        <w:t>podzakonskih</w:t>
      </w:r>
      <w:proofErr w:type="spellEnd"/>
      <w:r w:rsidRPr="005A4C86">
        <w:rPr>
          <w:rFonts w:asciiTheme="minorHAnsi" w:hAnsiTheme="minorHAnsi" w:cstheme="minorHAnsi"/>
        </w:rPr>
        <w:t xml:space="preserve"> akata ustrojavaju se slijedeće ustrojstvene jedinice:</w:t>
      </w:r>
    </w:p>
    <w:p w:rsidR="005A4C86" w:rsidRPr="005A4C86" w:rsidRDefault="005A4C86" w:rsidP="005A4C86">
      <w:pPr>
        <w:pStyle w:val="Odlomakpopisa"/>
        <w:numPr>
          <w:ilvl w:val="0"/>
          <w:numId w:val="33"/>
        </w:numPr>
        <w:spacing w:before="60"/>
        <w:jc w:val="both"/>
        <w:rPr>
          <w:rFonts w:asciiTheme="minorHAnsi" w:hAnsiTheme="minorHAnsi" w:cstheme="minorHAnsi"/>
          <w:b/>
        </w:rPr>
      </w:pPr>
      <w:r w:rsidRPr="005A4C86">
        <w:rPr>
          <w:rFonts w:asciiTheme="minorHAnsi" w:hAnsiTheme="minorHAnsi" w:cstheme="minorHAnsi"/>
          <w:b/>
        </w:rPr>
        <w:t>Služba zdravstvenog turizma i usluga</w:t>
      </w:r>
    </w:p>
    <w:p w:rsidR="005A4C86" w:rsidRPr="005A4C86" w:rsidRDefault="005A4C86" w:rsidP="005A4C86">
      <w:pPr>
        <w:pStyle w:val="Odlomakpopisa"/>
        <w:numPr>
          <w:ilvl w:val="1"/>
          <w:numId w:val="33"/>
        </w:numPr>
        <w:spacing w:before="60"/>
        <w:jc w:val="both"/>
        <w:rPr>
          <w:rFonts w:asciiTheme="minorHAnsi" w:hAnsiTheme="minorHAnsi" w:cstheme="minorHAnsi"/>
          <w:b/>
        </w:rPr>
      </w:pPr>
      <w:r w:rsidRPr="005A4C86">
        <w:rPr>
          <w:rFonts w:asciiTheme="minorHAnsi" w:hAnsiTheme="minorHAnsi" w:cstheme="minorHAnsi"/>
          <w:b/>
        </w:rPr>
        <w:t>Odjel sporta i rekreacije</w:t>
      </w:r>
    </w:p>
    <w:p w:rsidR="005A4C86" w:rsidRPr="005A4C86" w:rsidRDefault="005A4C86" w:rsidP="005A4C86">
      <w:pPr>
        <w:pStyle w:val="Odlomakpopisa"/>
        <w:numPr>
          <w:ilvl w:val="1"/>
          <w:numId w:val="33"/>
        </w:numPr>
        <w:spacing w:before="60"/>
        <w:jc w:val="both"/>
        <w:rPr>
          <w:rFonts w:asciiTheme="minorHAnsi" w:hAnsiTheme="minorHAnsi" w:cstheme="minorHAnsi"/>
          <w:b/>
        </w:rPr>
      </w:pPr>
      <w:r w:rsidRPr="005A4C86">
        <w:rPr>
          <w:rFonts w:asciiTheme="minorHAnsi" w:hAnsiTheme="minorHAnsi" w:cstheme="minorHAnsi"/>
          <w:b/>
        </w:rPr>
        <w:t>Odjel prodaje i marketinga</w:t>
      </w:r>
    </w:p>
    <w:p w:rsidR="005A4C86" w:rsidRPr="005A4C86" w:rsidRDefault="005A4C86" w:rsidP="005A4C86">
      <w:pPr>
        <w:pStyle w:val="Odlomakpopisa"/>
        <w:numPr>
          <w:ilvl w:val="1"/>
          <w:numId w:val="33"/>
        </w:numPr>
        <w:spacing w:before="60"/>
        <w:jc w:val="both"/>
        <w:rPr>
          <w:rFonts w:asciiTheme="minorHAnsi" w:hAnsiTheme="minorHAnsi" w:cstheme="minorHAnsi"/>
          <w:b/>
        </w:rPr>
      </w:pPr>
      <w:r w:rsidRPr="005A4C86">
        <w:rPr>
          <w:rFonts w:asciiTheme="minorHAnsi" w:hAnsiTheme="minorHAnsi" w:cstheme="minorHAnsi"/>
          <w:b/>
        </w:rPr>
        <w:t>Odjel recepcije i domaćinstva</w:t>
      </w:r>
    </w:p>
    <w:p w:rsidR="005A4C86" w:rsidRPr="005A4C86" w:rsidRDefault="005A4C86" w:rsidP="005A4C86">
      <w:pPr>
        <w:pStyle w:val="Odlomakpopisa"/>
        <w:numPr>
          <w:ilvl w:val="2"/>
          <w:numId w:val="33"/>
        </w:numPr>
        <w:spacing w:before="60"/>
        <w:jc w:val="both"/>
        <w:rPr>
          <w:rFonts w:asciiTheme="minorHAnsi" w:hAnsiTheme="minorHAnsi" w:cstheme="minorHAnsi"/>
          <w:b/>
        </w:rPr>
      </w:pPr>
      <w:r w:rsidRPr="005A4C86">
        <w:rPr>
          <w:rFonts w:asciiTheme="minorHAnsi" w:hAnsiTheme="minorHAnsi" w:cstheme="minorHAnsi"/>
          <w:b/>
        </w:rPr>
        <w:t>Odsjek domaćinstva</w:t>
      </w:r>
    </w:p>
    <w:p w:rsidR="005A4C86" w:rsidRPr="005A4C86" w:rsidRDefault="005A4C86" w:rsidP="005A4C86">
      <w:pPr>
        <w:pStyle w:val="Odlomakpopisa"/>
        <w:numPr>
          <w:ilvl w:val="1"/>
          <w:numId w:val="33"/>
        </w:numPr>
        <w:spacing w:before="60"/>
        <w:jc w:val="both"/>
        <w:rPr>
          <w:rFonts w:asciiTheme="minorHAnsi" w:hAnsiTheme="minorHAnsi" w:cstheme="minorHAnsi"/>
          <w:b/>
        </w:rPr>
      </w:pPr>
      <w:r w:rsidRPr="005A4C86">
        <w:rPr>
          <w:rFonts w:asciiTheme="minorHAnsi" w:hAnsiTheme="minorHAnsi" w:cstheme="minorHAnsi"/>
          <w:b/>
        </w:rPr>
        <w:t>Odjel prehrane i usluživanja s dijetetikom</w:t>
      </w:r>
    </w:p>
    <w:p w:rsidR="005A4C86" w:rsidRPr="005A4C86" w:rsidRDefault="005A4C86" w:rsidP="005A4C86">
      <w:pPr>
        <w:pStyle w:val="Odlomakpopisa"/>
        <w:numPr>
          <w:ilvl w:val="2"/>
          <w:numId w:val="33"/>
        </w:numPr>
        <w:spacing w:before="60"/>
        <w:jc w:val="both"/>
        <w:rPr>
          <w:rFonts w:asciiTheme="minorHAnsi" w:hAnsiTheme="minorHAnsi" w:cstheme="minorHAnsi"/>
          <w:b/>
        </w:rPr>
      </w:pPr>
      <w:r w:rsidRPr="005A4C86">
        <w:rPr>
          <w:rFonts w:asciiTheme="minorHAnsi" w:hAnsiTheme="minorHAnsi" w:cstheme="minorHAnsi"/>
          <w:b/>
        </w:rPr>
        <w:t xml:space="preserve">Ispostava – Lječilišni hotel </w:t>
      </w:r>
      <w:proofErr w:type="spellStart"/>
      <w:r w:rsidRPr="005A4C86">
        <w:rPr>
          <w:rFonts w:asciiTheme="minorHAnsi" w:hAnsiTheme="minorHAnsi" w:cstheme="minorHAnsi"/>
          <w:b/>
        </w:rPr>
        <w:t>Termal</w:t>
      </w:r>
      <w:proofErr w:type="spellEnd"/>
    </w:p>
    <w:p w:rsidR="005A4C86" w:rsidRPr="005A4C86" w:rsidRDefault="005A4C86" w:rsidP="005A4C86">
      <w:pPr>
        <w:pStyle w:val="Odlomakpopisa"/>
        <w:numPr>
          <w:ilvl w:val="2"/>
          <w:numId w:val="33"/>
        </w:numPr>
        <w:spacing w:before="60"/>
        <w:jc w:val="both"/>
        <w:rPr>
          <w:rFonts w:asciiTheme="minorHAnsi" w:hAnsiTheme="minorHAnsi" w:cstheme="minorHAnsi"/>
          <w:b/>
        </w:rPr>
      </w:pPr>
      <w:r w:rsidRPr="005A4C86">
        <w:rPr>
          <w:rFonts w:asciiTheme="minorHAnsi" w:hAnsiTheme="minorHAnsi" w:cstheme="minorHAnsi"/>
          <w:b/>
        </w:rPr>
        <w:t>Ispostava – Restoran Terasa</w:t>
      </w:r>
    </w:p>
    <w:p w:rsidR="005A4C86" w:rsidRDefault="005A4C86" w:rsidP="005A4C86">
      <w:pPr>
        <w:pStyle w:val="Odlomakpopisa"/>
        <w:numPr>
          <w:ilvl w:val="2"/>
          <w:numId w:val="33"/>
        </w:numPr>
        <w:spacing w:before="60"/>
        <w:jc w:val="both"/>
        <w:rPr>
          <w:rFonts w:asciiTheme="minorHAnsi" w:hAnsiTheme="minorHAnsi" w:cstheme="minorHAnsi"/>
          <w:b/>
        </w:rPr>
      </w:pPr>
      <w:r w:rsidRPr="005A4C86">
        <w:rPr>
          <w:rFonts w:asciiTheme="minorHAnsi" w:hAnsiTheme="minorHAnsi" w:cstheme="minorHAnsi"/>
          <w:b/>
        </w:rPr>
        <w:t>Ispostava – Snack bar</w:t>
      </w:r>
      <w:bookmarkStart w:id="0" w:name="_Hlk131675853"/>
    </w:p>
    <w:p w:rsidR="005A4C86" w:rsidRPr="005A4C86" w:rsidRDefault="005A4C86" w:rsidP="005A4C86">
      <w:pPr>
        <w:pStyle w:val="Odlomakpopisa"/>
        <w:spacing w:before="60"/>
        <w:ind w:left="2160"/>
        <w:jc w:val="both"/>
        <w:rPr>
          <w:rFonts w:asciiTheme="minorHAnsi" w:hAnsiTheme="minorHAnsi" w:cstheme="minorHAnsi"/>
          <w:b/>
        </w:rPr>
      </w:pPr>
    </w:p>
    <w:bookmarkEnd w:id="0"/>
    <w:p w:rsidR="005A4C86" w:rsidRPr="005A4C86" w:rsidRDefault="005A4C86" w:rsidP="005A4C86">
      <w:pPr>
        <w:pStyle w:val="Odlomakpopisa"/>
        <w:spacing w:before="60"/>
        <w:ind w:left="0"/>
        <w:jc w:val="both"/>
        <w:rPr>
          <w:rFonts w:asciiTheme="minorHAnsi" w:hAnsiTheme="minorHAnsi" w:cstheme="minorHAnsi"/>
        </w:rPr>
      </w:pPr>
      <w:r w:rsidRPr="005A4C86">
        <w:rPr>
          <w:rFonts w:asciiTheme="minorHAnsi" w:hAnsiTheme="minorHAnsi" w:cstheme="minorHAnsi"/>
        </w:rPr>
        <w:tab/>
        <w:t>Radi obavljanja stručno-administrativnih, uslužnih i pomoćnih poslova u Bolnici se ustrojavaju slijedeće ustrojstvene jedinice:</w:t>
      </w:r>
    </w:p>
    <w:p w:rsidR="005A4C86" w:rsidRPr="005A4C86" w:rsidRDefault="005A4C86" w:rsidP="005A4C86">
      <w:pPr>
        <w:pStyle w:val="Odlomakpopisa"/>
        <w:numPr>
          <w:ilvl w:val="0"/>
          <w:numId w:val="34"/>
        </w:numPr>
        <w:spacing w:before="60"/>
        <w:jc w:val="both"/>
        <w:rPr>
          <w:rFonts w:asciiTheme="minorHAnsi" w:hAnsiTheme="minorHAnsi" w:cstheme="minorHAnsi"/>
          <w:b/>
        </w:rPr>
      </w:pPr>
      <w:r w:rsidRPr="005A4C86">
        <w:rPr>
          <w:rFonts w:asciiTheme="minorHAnsi" w:hAnsiTheme="minorHAnsi" w:cstheme="minorHAnsi"/>
          <w:b/>
        </w:rPr>
        <w:t>Ravnateljstvo</w:t>
      </w:r>
    </w:p>
    <w:p w:rsidR="005A4C86" w:rsidRPr="005A4C86" w:rsidRDefault="005A4C86" w:rsidP="005A4C86">
      <w:pPr>
        <w:pStyle w:val="Odlomakpopisa"/>
        <w:numPr>
          <w:ilvl w:val="1"/>
          <w:numId w:val="34"/>
        </w:numPr>
        <w:spacing w:before="60"/>
        <w:jc w:val="both"/>
        <w:rPr>
          <w:rFonts w:asciiTheme="minorHAnsi" w:hAnsiTheme="minorHAnsi" w:cstheme="minorHAnsi"/>
          <w:b/>
        </w:rPr>
      </w:pPr>
      <w:r w:rsidRPr="005A4C86">
        <w:rPr>
          <w:rFonts w:asciiTheme="minorHAnsi" w:hAnsiTheme="minorHAnsi" w:cstheme="minorHAnsi"/>
          <w:b/>
        </w:rPr>
        <w:t>Ured Ravnatelja</w:t>
      </w:r>
    </w:p>
    <w:p w:rsidR="005A4C86" w:rsidRPr="005A4C86" w:rsidRDefault="005A4C86" w:rsidP="005A4C86">
      <w:pPr>
        <w:pStyle w:val="Odlomakpopisa"/>
        <w:numPr>
          <w:ilvl w:val="1"/>
          <w:numId w:val="34"/>
        </w:numPr>
        <w:spacing w:before="60"/>
        <w:jc w:val="both"/>
        <w:rPr>
          <w:rFonts w:asciiTheme="minorHAnsi" w:hAnsiTheme="minorHAnsi" w:cstheme="minorHAnsi"/>
          <w:b/>
        </w:rPr>
      </w:pPr>
      <w:r w:rsidRPr="005A4C86">
        <w:rPr>
          <w:rFonts w:asciiTheme="minorHAnsi" w:hAnsiTheme="minorHAnsi" w:cstheme="minorHAnsi"/>
          <w:b/>
        </w:rPr>
        <w:t>Jedinica za osiguranje i unapređenje kvalitete zdravstvene zaštite</w:t>
      </w:r>
    </w:p>
    <w:p w:rsidR="005A4C86" w:rsidRPr="005A4C86" w:rsidRDefault="005A4C86" w:rsidP="005A4C86">
      <w:pPr>
        <w:pStyle w:val="Odlomakpopisa"/>
        <w:numPr>
          <w:ilvl w:val="0"/>
          <w:numId w:val="34"/>
        </w:numPr>
        <w:spacing w:before="60"/>
        <w:jc w:val="both"/>
        <w:rPr>
          <w:rFonts w:asciiTheme="minorHAnsi" w:hAnsiTheme="minorHAnsi" w:cstheme="minorHAnsi"/>
          <w:b/>
        </w:rPr>
      </w:pPr>
      <w:r w:rsidRPr="005A4C86">
        <w:rPr>
          <w:rFonts w:asciiTheme="minorHAnsi" w:hAnsiTheme="minorHAnsi" w:cstheme="minorHAnsi"/>
          <w:b/>
        </w:rPr>
        <w:t>Služba zajedničkih poslova</w:t>
      </w:r>
    </w:p>
    <w:p w:rsidR="005A4C86" w:rsidRPr="005A4C86" w:rsidRDefault="005A4C86" w:rsidP="005A4C86">
      <w:pPr>
        <w:pStyle w:val="Odlomakpopisa"/>
        <w:numPr>
          <w:ilvl w:val="1"/>
          <w:numId w:val="34"/>
        </w:numPr>
        <w:spacing w:before="60"/>
        <w:jc w:val="both"/>
        <w:rPr>
          <w:rFonts w:asciiTheme="minorHAnsi" w:hAnsiTheme="minorHAnsi" w:cstheme="minorHAnsi"/>
          <w:b/>
        </w:rPr>
      </w:pPr>
      <w:r w:rsidRPr="005A4C86">
        <w:rPr>
          <w:rFonts w:asciiTheme="minorHAnsi" w:hAnsiTheme="minorHAnsi" w:cstheme="minorHAnsi"/>
          <w:b/>
        </w:rPr>
        <w:t>Odjel financija, računovodstva i nabave</w:t>
      </w:r>
    </w:p>
    <w:p w:rsidR="005A4C86" w:rsidRPr="005A4C86" w:rsidRDefault="005A4C86" w:rsidP="005A4C86">
      <w:pPr>
        <w:pStyle w:val="Odlomakpopisa"/>
        <w:numPr>
          <w:ilvl w:val="2"/>
          <w:numId w:val="34"/>
        </w:numPr>
        <w:spacing w:before="60"/>
        <w:jc w:val="both"/>
        <w:rPr>
          <w:rFonts w:asciiTheme="minorHAnsi" w:hAnsiTheme="minorHAnsi" w:cstheme="minorHAnsi"/>
          <w:b/>
        </w:rPr>
      </w:pPr>
      <w:r w:rsidRPr="005A4C86">
        <w:rPr>
          <w:rFonts w:asciiTheme="minorHAnsi" w:hAnsiTheme="minorHAnsi" w:cstheme="minorHAnsi"/>
          <w:b/>
        </w:rPr>
        <w:t>Odsjek nabave</w:t>
      </w:r>
    </w:p>
    <w:p w:rsidR="005A4C86" w:rsidRPr="005A4C86" w:rsidRDefault="005A4C86" w:rsidP="005A4C86">
      <w:pPr>
        <w:pStyle w:val="Odlomakpopisa"/>
        <w:numPr>
          <w:ilvl w:val="1"/>
          <w:numId w:val="34"/>
        </w:numPr>
        <w:spacing w:before="60"/>
        <w:jc w:val="both"/>
        <w:rPr>
          <w:rFonts w:asciiTheme="minorHAnsi" w:hAnsiTheme="minorHAnsi" w:cstheme="minorHAnsi"/>
          <w:b/>
        </w:rPr>
      </w:pPr>
      <w:r w:rsidRPr="005A4C86">
        <w:rPr>
          <w:rFonts w:asciiTheme="minorHAnsi" w:hAnsiTheme="minorHAnsi" w:cstheme="minorHAnsi"/>
          <w:b/>
        </w:rPr>
        <w:t>Jedinica za centralno naručivanje, prijem i otpust pacijenata</w:t>
      </w:r>
    </w:p>
    <w:p w:rsidR="005A4C86" w:rsidRPr="005A4C86" w:rsidRDefault="005A4C86" w:rsidP="005A4C86">
      <w:pPr>
        <w:pStyle w:val="Odlomakpopisa"/>
        <w:numPr>
          <w:ilvl w:val="1"/>
          <w:numId w:val="34"/>
        </w:numPr>
        <w:spacing w:before="60"/>
        <w:jc w:val="both"/>
        <w:rPr>
          <w:rFonts w:asciiTheme="minorHAnsi" w:hAnsiTheme="minorHAnsi" w:cstheme="minorHAnsi"/>
          <w:b/>
        </w:rPr>
      </w:pPr>
      <w:r w:rsidRPr="005A4C86">
        <w:rPr>
          <w:rFonts w:asciiTheme="minorHAnsi" w:hAnsiTheme="minorHAnsi" w:cstheme="minorHAnsi"/>
          <w:b/>
        </w:rPr>
        <w:t>Odjel općih, pravnih i kadrovskih poslova i zaštite na radu</w:t>
      </w:r>
    </w:p>
    <w:p w:rsidR="005A4C86" w:rsidRDefault="005A4C86" w:rsidP="005A4C86">
      <w:pPr>
        <w:pStyle w:val="Odlomakpopisa"/>
        <w:numPr>
          <w:ilvl w:val="1"/>
          <w:numId w:val="34"/>
        </w:numPr>
        <w:spacing w:before="60"/>
        <w:jc w:val="both"/>
        <w:rPr>
          <w:rFonts w:asciiTheme="minorHAnsi" w:hAnsiTheme="minorHAnsi" w:cstheme="minorHAnsi"/>
          <w:b/>
        </w:rPr>
      </w:pPr>
      <w:r w:rsidRPr="005A4C86">
        <w:rPr>
          <w:rFonts w:asciiTheme="minorHAnsi" w:hAnsiTheme="minorHAnsi" w:cstheme="minorHAnsi"/>
          <w:b/>
        </w:rPr>
        <w:t xml:space="preserve">Odjel održavanja </w:t>
      </w:r>
    </w:p>
    <w:p w:rsidR="007A7CB8" w:rsidRDefault="007A7CB8" w:rsidP="007A7CB8">
      <w:pPr>
        <w:pStyle w:val="Odlomakpopisa"/>
        <w:spacing w:before="60"/>
        <w:jc w:val="both"/>
        <w:rPr>
          <w:rFonts w:asciiTheme="minorHAnsi" w:hAnsiTheme="minorHAnsi" w:cstheme="minorHAnsi"/>
          <w:b/>
        </w:rPr>
      </w:pPr>
    </w:p>
    <w:p w:rsidR="007A7CB8" w:rsidRPr="005A4C86" w:rsidRDefault="007A7CB8" w:rsidP="007A7CB8">
      <w:pPr>
        <w:pStyle w:val="Odlomakpopisa"/>
        <w:spacing w:before="60"/>
        <w:jc w:val="both"/>
        <w:rPr>
          <w:rFonts w:asciiTheme="minorHAnsi" w:hAnsiTheme="minorHAnsi" w:cstheme="minorHAnsi"/>
          <w:b/>
        </w:rPr>
      </w:pPr>
    </w:p>
    <w:p w:rsidR="005A4C86" w:rsidRPr="005A4C86" w:rsidRDefault="005A4C86" w:rsidP="005A4C86">
      <w:pPr>
        <w:pStyle w:val="Odlomakpopisa"/>
        <w:numPr>
          <w:ilvl w:val="2"/>
          <w:numId w:val="34"/>
        </w:numPr>
        <w:spacing w:before="60"/>
        <w:jc w:val="both"/>
        <w:rPr>
          <w:rFonts w:asciiTheme="minorHAnsi" w:hAnsiTheme="minorHAnsi" w:cstheme="minorHAnsi"/>
          <w:b/>
        </w:rPr>
      </w:pPr>
      <w:r w:rsidRPr="005A4C86">
        <w:rPr>
          <w:rFonts w:asciiTheme="minorHAnsi" w:hAnsiTheme="minorHAnsi" w:cstheme="minorHAnsi"/>
          <w:b/>
        </w:rPr>
        <w:t xml:space="preserve">Odsjek tehničkog održavanja </w:t>
      </w:r>
    </w:p>
    <w:p w:rsidR="005A4C86" w:rsidRPr="005A4C86" w:rsidRDefault="005A4C86" w:rsidP="005A4C86">
      <w:pPr>
        <w:pStyle w:val="Odlomakpopisa"/>
        <w:numPr>
          <w:ilvl w:val="2"/>
          <w:numId w:val="34"/>
        </w:numPr>
        <w:spacing w:before="60"/>
        <w:jc w:val="both"/>
        <w:rPr>
          <w:rFonts w:asciiTheme="minorHAnsi" w:hAnsiTheme="minorHAnsi" w:cstheme="minorHAnsi"/>
          <w:b/>
        </w:rPr>
      </w:pPr>
      <w:r w:rsidRPr="005A4C86">
        <w:rPr>
          <w:rFonts w:asciiTheme="minorHAnsi" w:hAnsiTheme="minorHAnsi" w:cstheme="minorHAnsi"/>
          <w:b/>
        </w:rPr>
        <w:t>Odjek informatičkih poslova</w:t>
      </w:r>
    </w:p>
    <w:p w:rsidR="005A4C86" w:rsidRPr="005A4C86" w:rsidRDefault="005A4C86" w:rsidP="005A4C86">
      <w:pPr>
        <w:pStyle w:val="Odlomakpopisa"/>
        <w:numPr>
          <w:ilvl w:val="2"/>
          <w:numId w:val="34"/>
        </w:numPr>
        <w:spacing w:before="60"/>
        <w:jc w:val="both"/>
        <w:rPr>
          <w:rFonts w:asciiTheme="minorHAnsi" w:hAnsiTheme="minorHAnsi" w:cstheme="minorHAnsi"/>
          <w:b/>
        </w:rPr>
      </w:pPr>
      <w:r w:rsidRPr="005A4C86">
        <w:rPr>
          <w:rFonts w:asciiTheme="minorHAnsi" w:hAnsiTheme="minorHAnsi" w:cstheme="minorHAnsi"/>
          <w:b/>
        </w:rPr>
        <w:t>Odsjek hortikulture</w:t>
      </w:r>
    </w:p>
    <w:p w:rsidR="00E25489" w:rsidRDefault="00E25489" w:rsidP="00246C68">
      <w:pPr>
        <w:rPr>
          <w:rFonts w:ascii="Calibri" w:hAnsi="Calibri" w:cs="Calibri"/>
        </w:rPr>
      </w:pPr>
    </w:p>
    <w:p w:rsidR="007A7CB8" w:rsidRPr="0050089A" w:rsidRDefault="007A7CB8" w:rsidP="00246C68">
      <w:pPr>
        <w:rPr>
          <w:rFonts w:ascii="Calibri" w:hAnsi="Calibri" w:cs="Calibri"/>
        </w:rPr>
      </w:pPr>
    </w:p>
    <w:p w:rsidR="005A4C86" w:rsidRDefault="005A4C86" w:rsidP="00246C68">
      <w:pPr>
        <w:rPr>
          <w:rFonts w:ascii="Calibri" w:hAnsi="Calibri" w:cs="Calibri"/>
        </w:rPr>
      </w:pPr>
      <w:r>
        <w:rPr>
          <w:rFonts w:ascii="Calibri" w:hAnsi="Calibri" w:cs="Calibri"/>
        </w:rPr>
        <w:t>Tijela Bolnice</w:t>
      </w:r>
      <w:r w:rsidR="00246C68" w:rsidRPr="0050089A">
        <w:rPr>
          <w:rFonts w:ascii="Calibri" w:hAnsi="Calibri" w:cs="Calibri"/>
        </w:rPr>
        <w:t xml:space="preserve"> su </w:t>
      </w:r>
      <w:r>
        <w:rPr>
          <w:rFonts w:ascii="Calibri" w:hAnsi="Calibri" w:cs="Calibri"/>
        </w:rPr>
        <w:t>Upravno vijeće, Ravnatelj, Stručno vijeće, S</w:t>
      </w:r>
      <w:r w:rsidR="00246C68" w:rsidRPr="0050089A">
        <w:rPr>
          <w:rFonts w:ascii="Calibri" w:hAnsi="Calibri" w:cs="Calibri"/>
        </w:rPr>
        <w:t xml:space="preserve">tručni kolegij, </w:t>
      </w:r>
      <w:r>
        <w:rPr>
          <w:rFonts w:ascii="Calibri" w:hAnsi="Calibri" w:cs="Calibri"/>
        </w:rPr>
        <w:t>Etičko povjerenstvo, Povjerenstvo za lijekove, Povjerenstvo za kvalitetu zdravstvene zaštite i   P</w:t>
      </w:r>
      <w:r w:rsidR="00246C68" w:rsidRPr="0050089A">
        <w:rPr>
          <w:rFonts w:ascii="Calibri" w:hAnsi="Calibri" w:cs="Calibri"/>
        </w:rPr>
        <w:t>ovjerenstvo za</w:t>
      </w:r>
      <w:r>
        <w:rPr>
          <w:rFonts w:ascii="Calibri" w:hAnsi="Calibri" w:cs="Calibri"/>
        </w:rPr>
        <w:t xml:space="preserve"> suzbijanje bolničkih infekcija.</w:t>
      </w:r>
    </w:p>
    <w:p w:rsidR="005A4C86" w:rsidRDefault="00246C68" w:rsidP="00246C68">
      <w:pPr>
        <w:rPr>
          <w:rFonts w:ascii="Calibri" w:hAnsi="Calibri" w:cs="Calibri"/>
        </w:rPr>
      </w:pPr>
      <w:r w:rsidRPr="0050089A">
        <w:rPr>
          <w:rFonts w:ascii="Calibri" w:hAnsi="Calibri" w:cs="Calibri"/>
        </w:rPr>
        <w:t>Upravno vijeće upravl</w:t>
      </w:r>
      <w:r>
        <w:rPr>
          <w:rFonts w:ascii="Calibri" w:hAnsi="Calibri" w:cs="Calibri"/>
        </w:rPr>
        <w:t xml:space="preserve">ja </w:t>
      </w:r>
      <w:r w:rsidR="005A4C86">
        <w:rPr>
          <w:rFonts w:ascii="Calibri" w:hAnsi="Calibri" w:cs="Calibri"/>
        </w:rPr>
        <w:t>B</w:t>
      </w:r>
      <w:r>
        <w:rPr>
          <w:rFonts w:ascii="Calibri" w:hAnsi="Calibri" w:cs="Calibri"/>
        </w:rPr>
        <w:t>olnicom, ima sedam članova od kojih četiri ( predsjednika i tri</w:t>
      </w:r>
      <w:r w:rsidRPr="0050089A">
        <w:rPr>
          <w:rFonts w:ascii="Calibri" w:hAnsi="Calibri" w:cs="Calibri"/>
        </w:rPr>
        <w:t xml:space="preserve"> člana) imen</w:t>
      </w:r>
      <w:r>
        <w:rPr>
          <w:rFonts w:ascii="Calibri" w:hAnsi="Calibri" w:cs="Calibri"/>
        </w:rPr>
        <w:t xml:space="preserve">uje </w:t>
      </w:r>
      <w:r w:rsidR="005A4C86">
        <w:rPr>
          <w:rFonts w:ascii="Calibri" w:hAnsi="Calibri" w:cs="Calibri"/>
        </w:rPr>
        <w:t>osnivač</w:t>
      </w:r>
      <w:r>
        <w:rPr>
          <w:rFonts w:ascii="Calibri" w:hAnsi="Calibri" w:cs="Calibri"/>
        </w:rPr>
        <w:t>,</w:t>
      </w:r>
      <w:r w:rsidRPr="0050089A">
        <w:rPr>
          <w:rFonts w:ascii="Calibri" w:hAnsi="Calibri" w:cs="Calibri"/>
        </w:rPr>
        <w:t xml:space="preserve"> dva člana su</w:t>
      </w:r>
      <w:r w:rsidR="005A4C86">
        <w:rPr>
          <w:rFonts w:ascii="Calibri" w:hAnsi="Calibri" w:cs="Calibri"/>
        </w:rPr>
        <w:t xml:space="preserve"> radnici ustanove</w:t>
      </w:r>
      <w:r w:rsidRPr="0050089A">
        <w:rPr>
          <w:rFonts w:ascii="Calibri" w:hAnsi="Calibri" w:cs="Calibri"/>
        </w:rPr>
        <w:t xml:space="preserve"> ( imenuje ih stručno vijeće i radničko vijeće)</w:t>
      </w:r>
      <w:r>
        <w:rPr>
          <w:rFonts w:ascii="Calibri" w:hAnsi="Calibri" w:cs="Calibri"/>
        </w:rPr>
        <w:t>, i jednoga člana imenuje Vlada RH</w:t>
      </w:r>
      <w:r w:rsidRPr="0050089A">
        <w:rPr>
          <w:rFonts w:ascii="Calibri" w:hAnsi="Calibri" w:cs="Calibri"/>
        </w:rPr>
        <w:t>.  Mandat članova uprav</w:t>
      </w:r>
      <w:r w:rsidR="005A4C86">
        <w:rPr>
          <w:rFonts w:ascii="Calibri" w:hAnsi="Calibri" w:cs="Calibri"/>
        </w:rPr>
        <w:t>nog vijeća traje četiri godine.</w:t>
      </w:r>
    </w:p>
    <w:p w:rsidR="00246C68" w:rsidRPr="0050089A" w:rsidRDefault="00246C68" w:rsidP="00246C68">
      <w:pPr>
        <w:rPr>
          <w:rFonts w:ascii="Calibri" w:hAnsi="Calibri" w:cs="Calibri"/>
        </w:rPr>
      </w:pPr>
      <w:r w:rsidRPr="0050089A">
        <w:rPr>
          <w:rFonts w:ascii="Calibri" w:hAnsi="Calibri" w:cs="Calibri"/>
        </w:rPr>
        <w:t xml:space="preserve">Ravnatelj organizira i vodi poslovanje, predstavlja i zastupa Specijalnu bolnicu i odgovoran je </w:t>
      </w:r>
      <w:r>
        <w:rPr>
          <w:rFonts w:ascii="Calibri" w:hAnsi="Calibri" w:cs="Calibri"/>
        </w:rPr>
        <w:t>za zakonitost rada. Ravnatelj je od 1</w:t>
      </w:r>
      <w:r w:rsidRPr="0050089A">
        <w:rPr>
          <w:rFonts w:ascii="Calibri" w:hAnsi="Calibri" w:cs="Calibri"/>
        </w:rPr>
        <w:t>.</w:t>
      </w:r>
      <w:r>
        <w:rPr>
          <w:rFonts w:ascii="Calibri" w:hAnsi="Calibri" w:cs="Calibri"/>
        </w:rPr>
        <w:t>rujna 2021</w:t>
      </w:r>
      <w:r w:rsidRPr="0050089A">
        <w:rPr>
          <w:rFonts w:ascii="Calibri" w:hAnsi="Calibri" w:cs="Calibri"/>
        </w:rPr>
        <w:t xml:space="preserve">.godine </w:t>
      </w:r>
      <w:r>
        <w:rPr>
          <w:rFonts w:ascii="Calibri" w:hAnsi="Calibri" w:cs="Calibri"/>
        </w:rPr>
        <w:t>Ratko Vuković. Imenovalo ga</w:t>
      </w:r>
      <w:r w:rsidRPr="0050089A">
        <w:rPr>
          <w:rFonts w:ascii="Calibri" w:hAnsi="Calibri" w:cs="Calibri"/>
        </w:rPr>
        <w:t xml:space="preserve"> je </w:t>
      </w:r>
      <w:r w:rsidR="007A7CB8">
        <w:rPr>
          <w:rFonts w:ascii="Calibri" w:hAnsi="Calibri" w:cs="Calibri"/>
        </w:rPr>
        <w:t>U</w:t>
      </w:r>
      <w:r w:rsidRPr="0050089A">
        <w:rPr>
          <w:rFonts w:ascii="Calibri" w:hAnsi="Calibri" w:cs="Calibri"/>
        </w:rPr>
        <w:t>pravno vijeće nakon provedenog natječaja.</w:t>
      </w:r>
    </w:p>
    <w:p w:rsidR="00246C68" w:rsidRPr="0050089A" w:rsidRDefault="00246C68" w:rsidP="00246C68">
      <w:pPr>
        <w:rPr>
          <w:rFonts w:ascii="Calibri" w:hAnsi="Calibri" w:cs="Calibri"/>
        </w:rPr>
      </w:pPr>
    </w:p>
    <w:p w:rsidR="00246C68" w:rsidRPr="0050089A" w:rsidRDefault="00246C68" w:rsidP="00246C68">
      <w:pPr>
        <w:rPr>
          <w:rFonts w:ascii="Calibri" w:hAnsi="Calibri" w:cs="Calibri"/>
        </w:rPr>
      </w:pPr>
      <w:r w:rsidRPr="0050089A">
        <w:rPr>
          <w:rFonts w:ascii="Calibri" w:hAnsi="Calibri" w:cs="Calibri"/>
        </w:rPr>
        <w:t>Stručno vijeće je savjetodavno tijelo ravnatelju koje odlučuje o pitanjima iz područja stručnog rada Specijalne bolnice. Sastavlj</w:t>
      </w:r>
      <w:r>
        <w:rPr>
          <w:rFonts w:ascii="Calibri" w:hAnsi="Calibri" w:cs="Calibri"/>
        </w:rPr>
        <w:t xml:space="preserve">eno je od članova koje imenuje ravnatelj </w:t>
      </w:r>
      <w:r w:rsidR="005A4C86">
        <w:rPr>
          <w:rFonts w:ascii="Calibri" w:hAnsi="Calibri" w:cs="Calibri"/>
        </w:rPr>
        <w:t>u</w:t>
      </w:r>
      <w:r>
        <w:rPr>
          <w:rFonts w:ascii="Calibri" w:hAnsi="Calibri" w:cs="Calibri"/>
        </w:rPr>
        <w:t>stanove.</w:t>
      </w:r>
    </w:p>
    <w:p w:rsidR="00246C68" w:rsidRPr="0050089A" w:rsidRDefault="00246C68" w:rsidP="00246C68">
      <w:pPr>
        <w:rPr>
          <w:rFonts w:ascii="Calibri" w:hAnsi="Calibri" w:cs="Calibri"/>
        </w:rPr>
      </w:pPr>
    </w:p>
    <w:p w:rsidR="007A7CB8" w:rsidRDefault="007A7CB8" w:rsidP="00246C68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Opći akti Bolnice uz Statut su pravilnici, poslovnici i drugi akti kojima se na opći način uređuju pojedina pitanja djelatnosti Bolnice. Statut je osnovni opći alt Bolnice. </w:t>
      </w:r>
    </w:p>
    <w:p w:rsidR="007A7CB8" w:rsidRDefault="007A7CB8" w:rsidP="00246C68">
      <w:pPr>
        <w:rPr>
          <w:rFonts w:ascii="Calibri" w:hAnsi="Calibri" w:cs="Calibri"/>
        </w:rPr>
      </w:pPr>
      <w:r>
        <w:rPr>
          <w:rFonts w:ascii="Calibri" w:hAnsi="Calibri" w:cs="Calibri"/>
        </w:rPr>
        <w:t>Upravno vijeće na prijedlog ravnatelja donosi Statut i druge opće akte:</w:t>
      </w:r>
    </w:p>
    <w:p w:rsidR="007A7CB8" w:rsidRDefault="007A7CB8" w:rsidP="007A7CB8">
      <w:pPr>
        <w:pStyle w:val="Odlomakpopisa"/>
        <w:numPr>
          <w:ilvl w:val="0"/>
          <w:numId w:val="35"/>
        </w:numPr>
        <w:rPr>
          <w:rFonts w:ascii="Calibri" w:hAnsi="Calibri" w:cs="Calibri"/>
        </w:rPr>
      </w:pPr>
      <w:r>
        <w:rPr>
          <w:rFonts w:ascii="Calibri" w:hAnsi="Calibri" w:cs="Calibri"/>
        </w:rPr>
        <w:t>Pravilnik o radu,</w:t>
      </w:r>
    </w:p>
    <w:p w:rsidR="007A7CB8" w:rsidRDefault="00246C68" w:rsidP="007A7CB8">
      <w:pPr>
        <w:pStyle w:val="Odlomakpopisa"/>
        <w:numPr>
          <w:ilvl w:val="0"/>
          <w:numId w:val="35"/>
        </w:numPr>
        <w:rPr>
          <w:rFonts w:ascii="Calibri" w:hAnsi="Calibri" w:cs="Calibri"/>
        </w:rPr>
      </w:pPr>
      <w:r w:rsidRPr="007A7CB8">
        <w:rPr>
          <w:rFonts w:ascii="Calibri" w:hAnsi="Calibri" w:cs="Calibri"/>
        </w:rPr>
        <w:t>Pravilnik o unutarnjoj organizaciji i sistematizaciji</w:t>
      </w:r>
      <w:r w:rsidR="007A7CB8">
        <w:rPr>
          <w:rFonts w:ascii="Calibri" w:hAnsi="Calibri" w:cs="Calibri"/>
        </w:rPr>
        <w:t xml:space="preserve"> poslova i radnih zadataka,</w:t>
      </w:r>
    </w:p>
    <w:p w:rsidR="007A7CB8" w:rsidRDefault="007A7CB8" w:rsidP="007A7CB8">
      <w:pPr>
        <w:pStyle w:val="Odlomakpopisa"/>
        <w:numPr>
          <w:ilvl w:val="0"/>
          <w:numId w:val="35"/>
        </w:numPr>
        <w:rPr>
          <w:rFonts w:ascii="Calibri" w:hAnsi="Calibri" w:cs="Calibri"/>
        </w:rPr>
      </w:pPr>
      <w:r>
        <w:rPr>
          <w:rFonts w:ascii="Calibri" w:hAnsi="Calibri" w:cs="Calibri"/>
        </w:rPr>
        <w:t>Pravilnik o plaćama i drugim materijalnim pravim radnika,</w:t>
      </w:r>
    </w:p>
    <w:p w:rsidR="007A7CB8" w:rsidRDefault="007A7CB8" w:rsidP="007A7CB8">
      <w:pPr>
        <w:pStyle w:val="Odlomakpopisa"/>
        <w:numPr>
          <w:ilvl w:val="0"/>
          <w:numId w:val="35"/>
        </w:numPr>
        <w:rPr>
          <w:rFonts w:ascii="Calibri" w:hAnsi="Calibri" w:cs="Calibri"/>
        </w:rPr>
      </w:pPr>
      <w:r>
        <w:rPr>
          <w:rFonts w:ascii="Calibri" w:hAnsi="Calibri" w:cs="Calibri"/>
        </w:rPr>
        <w:t>Pravilnik o radnom vremenu,</w:t>
      </w:r>
    </w:p>
    <w:p w:rsidR="007A7CB8" w:rsidRDefault="007A7CB8" w:rsidP="007A7CB8">
      <w:pPr>
        <w:pStyle w:val="Odlomakpopisa"/>
        <w:numPr>
          <w:ilvl w:val="0"/>
          <w:numId w:val="35"/>
        </w:numPr>
        <w:rPr>
          <w:rFonts w:ascii="Calibri" w:hAnsi="Calibri" w:cs="Calibri"/>
        </w:rPr>
      </w:pPr>
      <w:r>
        <w:rPr>
          <w:rFonts w:ascii="Calibri" w:hAnsi="Calibri" w:cs="Calibri"/>
        </w:rPr>
        <w:t>Pravilnik o unutarnjem nadzoru,</w:t>
      </w:r>
    </w:p>
    <w:p w:rsidR="007A7CB8" w:rsidRDefault="007A7CB8" w:rsidP="007A7CB8">
      <w:pPr>
        <w:pStyle w:val="Odlomakpopisa"/>
        <w:numPr>
          <w:ilvl w:val="0"/>
          <w:numId w:val="35"/>
        </w:numPr>
        <w:rPr>
          <w:rFonts w:ascii="Calibri" w:hAnsi="Calibri" w:cs="Calibri"/>
        </w:rPr>
      </w:pPr>
      <w:r>
        <w:rPr>
          <w:rFonts w:ascii="Calibri" w:hAnsi="Calibri" w:cs="Calibri"/>
        </w:rPr>
        <w:t>Pravilnik o zaštiti na radu,</w:t>
      </w:r>
    </w:p>
    <w:p w:rsidR="007A7CB8" w:rsidRDefault="007A7CB8" w:rsidP="007A7CB8">
      <w:pPr>
        <w:pStyle w:val="Odlomakpopisa"/>
        <w:numPr>
          <w:ilvl w:val="0"/>
          <w:numId w:val="35"/>
        </w:numPr>
        <w:rPr>
          <w:rFonts w:ascii="Calibri" w:hAnsi="Calibri" w:cs="Calibri"/>
        </w:rPr>
      </w:pPr>
      <w:r>
        <w:rPr>
          <w:rFonts w:ascii="Calibri" w:hAnsi="Calibri" w:cs="Calibri"/>
        </w:rPr>
        <w:t>Pravilnik o kućnom redu,</w:t>
      </w:r>
    </w:p>
    <w:p w:rsidR="007A7CB8" w:rsidRPr="007A7CB8" w:rsidRDefault="00246C68" w:rsidP="007A7CB8">
      <w:pPr>
        <w:pStyle w:val="Odlomakpopisa"/>
        <w:numPr>
          <w:ilvl w:val="0"/>
          <w:numId w:val="35"/>
        </w:numPr>
        <w:rPr>
          <w:rFonts w:ascii="Calibri" w:hAnsi="Calibri" w:cs="Calibri"/>
        </w:rPr>
      </w:pPr>
      <w:r w:rsidRPr="007A7CB8">
        <w:rPr>
          <w:rFonts w:ascii="Calibri" w:hAnsi="Calibri" w:cs="Calibri"/>
        </w:rPr>
        <w:t>Interni pravilnik o načinu provođenja bagatelan nabave roba, radova i usluga,</w:t>
      </w:r>
    </w:p>
    <w:p w:rsidR="007A7CB8" w:rsidRDefault="00246C68" w:rsidP="007A7CB8">
      <w:pPr>
        <w:pStyle w:val="Odlomakpopisa"/>
        <w:numPr>
          <w:ilvl w:val="0"/>
          <w:numId w:val="35"/>
        </w:numPr>
        <w:rPr>
          <w:rFonts w:ascii="Calibri" w:hAnsi="Calibri" w:cs="Calibri"/>
        </w:rPr>
      </w:pPr>
      <w:r w:rsidRPr="007A7CB8">
        <w:rPr>
          <w:rFonts w:ascii="Calibri" w:hAnsi="Calibri" w:cs="Calibri"/>
        </w:rPr>
        <w:t>Pravilnik o provođenj</w:t>
      </w:r>
      <w:r w:rsidR="007A7CB8">
        <w:rPr>
          <w:rFonts w:ascii="Calibri" w:hAnsi="Calibri" w:cs="Calibri"/>
        </w:rPr>
        <w:t>u postupaka jednostavne nabave,</w:t>
      </w:r>
    </w:p>
    <w:p w:rsidR="00246C68" w:rsidRDefault="00246C68" w:rsidP="007A7CB8">
      <w:pPr>
        <w:pStyle w:val="Odlomakpopisa"/>
        <w:numPr>
          <w:ilvl w:val="0"/>
          <w:numId w:val="35"/>
        </w:numPr>
        <w:rPr>
          <w:rFonts w:ascii="Calibri" w:hAnsi="Calibri" w:cs="Calibri"/>
        </w:rPr>
      </w:pPr>
      <w:r w:rsidRPr="007A7CB8">
        <w:rPr>
          <w:rFonts w:ascii="Calibri" w:hAnsi="Calibri" w:cs="Calibri"/>
        </w:rPr>
        <w:t>Procedure naplate prihoda, Procedure u vezi s postupcima nabave, Procedure zaprimanja računa,</w:t>
      </w:r>
      <w:r w:rsidR="007A7CB8">
        <w:rPr>
          <w:rFonts w:ascii="Calibri" w:hAnsi="Calibri" w:cs="Calibri"/>
        </w:rPr>
        <w:t xml:space="preserve"> </w:t>
      </w:r>
      <w:r w:rsidRPr="007A7CB8">
        <w:rPr>
          <w:rFonts w:ascii="Calibri" w:hAnsi="Calibri" w:cs="Calibri"/>
        </w:rPr>
        <w:t>njihove provjere i pravovremenog plaćanja, procedure stvaranja ugovornih obveza te drugi akti.</w:t>
      </w:r>
    </w:p>
    <w:p w:rsidR="007A7CB8" w:rsidRDefault="007A7CB8" w:rsidP="007A7CB8">
      <w:pPr>
        <w:rPr>
          <w:rFonts w:ascii="Calibri" w:hAnsi="Calibri" w:cs="Calibri"/>
        </w:rPr>
      </w:pPr>
    </w:p>
    <w:p w:rsidR="007A7CB8" w:rsidRDefault="007A7CB8" w:rsidP="007A7CB8">
      <w:pPr>
        <w:rPr>
          <w:rFonts w:ascii="Calibri" w:hAnsi="Calibri" w:cs="Calibri"/>
        </w:rPr>
      </w:pPr>
    </w:p>
    <w:p w:rsidR="007A7CB8" w:rsidRDefault="007A7CB8" w:rsidP="007A7CB8">
      <w:pPr>
        <w:rPr>
          <w:rFonts w:ascii="Calibri" w:hAnsi="Calibri" w:cs="Calibri"/>
        </w:rPr>
      </w:pPr>
    </w:p>
    <w:p w:rsidR="007A7CB8" w:rsidRDefault="007A7CB8" w:rsidP="007A7CB8">
      <w:pPr>
        <w:rPr>
          <w:rFonts w:ascii="Calibri" w:hAnsi="Calibri" w:cs="Calibri"/>
        </w:rPr>
      </w:pPr>
    </w:p>
    <w:p w:rsidR="007A7CB8" w:rsidRDefault="007A7CB8" w:rsidP="007A7CB8">
      <w:pPr>
        <w:rPr>
          <w:rFonts w:ascii="Calibri" w:hAnsi="Calibri" w:cs="Calibri"/>
        </w:rPr>
      </w:pPr>
    </w:p>
    <w:p w:rsidR="007A7CB8" w:rsidRPr="007A7CB8" w:rsidRDefault="007A7CB8" w:rsidP="007A7CB8">
      <w:pPr>
        <w:rPr>
          <w:rFonts w:ascii="Calibri" w:hAnsi="Calibri" w:cs="Calibri"/>
        </w:rPr>
      </w:pPr>
    </w:p>
    <w:p w:rsidR="00246C68" w:rsidRPr="007A7CB8" w:rsidRDefault="00246C68" w:rsidP="00246C68">
      <w:pPr>
        <w:rPr>
          <w:rFonts w:ascii="Calibri" w:hAnsi="Calibri" w:cs="Calibri"/>
        </w:rPr>
      </w:pPr>
      <w:r w:rsidRPr="0050089A">
        <w:rPr>
          <w:rFonts w:ascii="Calibri" w:hAnsi="Calibri" w:cs="Calibri"/>
          <w:b/>
        </w:rPr>
        <w:t xml:space="preserve"> 1.2. Kadrovski potencijal Specijalne bolnice Daruvarske toplice Daruvar</w:t>
      </w:r>
    </w:p>
    <w:p w:rsidR="00246C68" w:rsidRPr="0050089A" w:rsidRDefault="00246C68" w:rsidP="00246C68">
      <w:pPr>
        <w:rPr>
          <w:rFonts w:ascii="Calibri" w:hAnsi="Calibri" w:cs="Calibri"/>
          <w:b/>
        </w:rPr>
      </w:pPr>
    </w:p>
    <w:p w:rsidR="00246C68" w:rsidRPr="0050089A" w:rsidRDefault="00246C68" w:rsidP="00246C68">
      <w:pPr>
        <w:rPr>
          <w:rFonts w:ascii="Calibri" w:hAnsi="Calibri" w:cs="Calibri"/>
        </w:rPr>
      </w:pPr>
      <w:r w:rsidRPr="0050089A">
        <w:rPr>
          <w:rFonts w:ascii="Calibri" w:hAnsi="Calibri" w:cs="Calibri"/>
        </w:rPr>
        <w:t>Najvažniji potencijal svakog poduzeća, ustanove, tvrtke i sl. su ljudi sa svojim znanjima, iskustvima, stručnom osposobljenošću, organizacijskom kulturom, motivacijom, itd.</w:t>
      </w:r>
    </w:p>
    <w:p w:rsidR="00246C68" w:rsidRPr="0050089A" w:rsidRDefault="00246C68" w:rsidP="00246C68">
      <w:pPr>
        <w:rPr>
          <w:rFonts w:ascii="Calibri" w:hAnsi="Calibri" w:cs="Calibri"/>
        </w:rPr>
      </w:pPr>
      <w:r w:rsidRPr="0050089A">
        <w:rPr>
          <w:rFonts w:ascii="Calibri" w:hAnsi="Calibri" w:cs="Calibri"/>
        </w:rPr>
        <w:t xml:space="preserve">Za Daruvarske toplice se može reći da ima dovoljno kadrova, da je obrazovna struktura kadrova primjerena djelatnostima koje se obavljaju te da postoji duga tradicija i iskustvo u obavljanju medicinsko–rehabilitacijske i ugostiteljsko–turističke djelatnosti. </w:t>
      </w:r>
    </w:p>
    <w:p w:rsidR="00246C68" w:rsidRPr="0050089A" w:rsidRDefault="00246C68" w:rsidP="00246C68">
      <w:pPr>
        <w:rPr>
          <w:rFonts w:ascii="Calibri" w:hAnsi="Calibri" w:cs="Calibri"/>
        </w:rPr>
      </w:pPr>
      <w:r w:rsidRPr="0050089A">
        <w:rPr>
          <w:rFonts w:ascii="Calibri" w:hAnsi="Calibri" w:cs="Calibri"/>
        </w:rPr>
        <w:t>U slijedećoj tablici , iskazana je struktura radnika Daruvarskih toplica prema organizacijskim jedinicam</w:t>
      </w:r>
      <w:r>
        <w:rPr>
          <w:rFonts w:ascii="Calibri" w:hAnsi="Calibri" w:cs="Calibri"/>
        </w:rPr>
        <w:t>a i po stručnoj spremi radnika.</w:t>
      </w:r>
    </w:p>
    <w:p w:rsidR="00246C68" w:rsidRDefault="00246C68" w:rsidP="00246C68">
      <w:pPr>
        <w:rPr>
          <w:rFonts w:ascii="Calibri" w:hAnsi="Calibri" w:cs="Calibri"/>
        </w:rPr>
      </w:pPr>
    </w:p>
    <w:tbl>
      <w:tblPr>
        <w:tblW w:w="9340" w:type="dxa"/>
        <w:tblLook w:val="04A0" w:firstRow="1" w:lastRow="0" w:firstColumn="1" w:lastColumn="0" w:noHBand="0" w:noVBand="1"/>
      </w:tblPr>
      <w:tblGrid>
        <w:gridCol w:w="2570"/>
        <w:gridCol w:w="718"/>
        <w:gridCol w:w="754"/>
        <w:gridCol w:w="745"/>
        <w:gridCol w:w="833"/>
        <w:gridCol w:w="744"/>
        <w:gridCol w:w="779"/>
        <w:gridCol w:w="1237"/>
        <w:gridCol w:w="960"/>
      </w:tblGrid>
      <w:tr w:rsidR="003207A4" w:rsidRPr="003207A4" w:rsidTr="003207A4">
        <w:trPr>
          <w:trHeight w:val="622"/>
        </w:trPr>
        <w:tc>
          <w:tcPr>
            <w:tcW w:w="934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07A4" w:rsidRPr="003207A4" w:rsidRDefault="003207A4" w:rsidP="003207A4">
            <w:pPr>
              <w:suppressAutoHyphens w:val="0"/>
              <w:jc w:val="center"/>
              <w:rPr>
                <w:rFonts w:ascii="Calibri Light" w:hAnsi="Calibri Light" w:cs="Calibri Light"/>
                <w:b/>
                <w:bCs/>
                <w:lang w:eastAsia="hr-HR"/>
              </w:rPr>
            </w:pPr>
            <w:r w:rsidRPr="003207A4">
              <w:rPr>
                <w:rFonts w:ascii="Calibri Light" w:hAnsi="Calibri Light" w:cs="Calibri Light"/>
                <w:b/>
                <w:bCs/>
                <w:lang w:eastAsia="hr-HR"/>
              </w:rPr>
              <w:t>STRUKTURA RADNIKA DARUVARSKIH TOPLICA PO ORG.JED. I STRUČNOJ SPREMI U 12/2022</w:t>
            </w:r>
          </w:p>
        </w:tc>
      </w:tr>
      <w:tr w:rsidR="003207A4" w:rsidRPr="003207A4" w:rsidTr="003207A4">
        <w:trPr>
          <w:trHeight w:val="410"/>
        </w:trPr>
        <w:tc>
          <w:tcPr>
            <w:tcW w:w="2672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07A4" w:rsidRPr="003207A4" w:rsidRDefault="003207A4" w:rsidP="003207A4">
            <w:pPr>
              <w:suppressAutoHyphens w:val="0"/>
              <w:jc w:val="center"/>
              <w:rPr>
                <w:rFonts w:ascii="Calibri Light" w:hAnsi="Calibri Light" w:cs="Calibri Light"/>
                <w:sz w:val="20"/>
                <w:szCs w:val="20"/>
                <w:lang w:eastAsia="hr-HR"/>
              </w:rPr>
            </w:pPr>
            <w:r w:rsidRPr="003207A4">
              <w:rPr>
                <w:rFonts w:ascii="Calibri Light" w:hAnsi="Calibri Light" w:cs="Calibri Light"/>
                <w:sz w:val="20"/>
                <w:szCs w:val="20"/>
                <w:lang w:eastAsia="hr-HR"/>
              </w:rPr>
              <w:t>ORGANIZACIJSKA JEDINICA</w:t>
            </w:r>
          </w:p>
        </w:tc>
        <w:tc>
          <w:tcPr>
            <w:tcW w:w="724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07A4" w:rsidRPr="003207A4" w:rsidRDefault="003207A4" w:rsidP="003207A4">
            <w:pPr>
              <w:suppressAutoHyphens w:val="0"/>
              <w:jc w:val="center"/>
              <w:rPr>
                <w:rFonts w:ascii="Calibri Light" w:hAnsi="Calibri Light" w:cs="Calibri Light"/>
                <w:sz w:val="20"/>
                <w:szCs w:val="20"/>
                <w:lang w:eastAsia="hr-HR"/>
              </w:rPr>
            </w:pPr>
            <w:r w:rsidRPr="003207A4">
              <w:rPr>
                <w:rFonts w:ascii="Calibri Light" w:hAnsi="Calibri Light" w:cs="Calibri Light"/>
                <w:sz w:val="20"/>
                <w:szCs w:val="20"/>
                <w:lang w:eastAsia="hr-HR"/>
              </w:rPr>
              <w:t>Dr.sc.</w:t>
            </w:r>
          </w:p>
        </w:tc>
        <w:tc>
          <w:tcPr>
            <w:tcW w:w="759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07A4" w:rsidRPr="003207A4" w:rsidRDefault="003207A4" w:rsidP="003207A4">
            <w:pPr>
              <w:suppressAutoHyphens w:val="0"/>
              <w:jc w:val="center"/>
              <w:rPr>
                <w:rFonts w:ascii="Calibri Light" w:hAnsi="Calibri Light" w:cs="Calibri Light"/>
                <w:sz w:val="20"/>
                <w:szCs w:val="20"/>
                <w:lang w:eastAsia="hr-HR"/>
              </w:rPr>
            </w:pPr>
            <w:r w:rsidRPr="003207A4">
              <w:rPr>
                <w:rFonts w:ascii="Calibri Light" w:hAnsi="Calibri Light" w:cs="Calibri Light"/>
                <w:sz w:val="20"/>
                <w:szCs w:val="20"/>
                <w:lang w:eastAsia="hr-HR"/>
              </w:rPr>
              <w:t>Mr.sc.</w:t>
            </w:r>
          </w:p>
        </w:tc>
        <w:tc>
          <w:tcPr>
            <w:tcW w:w="773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07A4" w:rsidRPr="003207A4" w:rsidRDefault="003207A4" w:rsidP="003207A4">
            <w:pPr>
              <w:suppressAutoHyphens w:val="0"/>
              <w:jc w:val="center"/>
              <w:rPr>
                <w:rFonts w:ascii="Calibri Light" w:hAnsi="Calibri Light" w:cs="Calibri Light"/>
                <w:sz w:val="20"/>
                <w:szCs w:val="20"/>
                <w:lang w:eastAsia="hr-HR"/>
              </w:rPr>
            </w:pPr>
            <w:r w:rsidRPr="003207A4">
              <w:rPr>
                <w:rFonts w:ascii="Calibri Light" w:hAnsi="Calibri Light" w:cs="Calibri Light"/>
                <w:sz w:val="20"/>
                <w:szCs w:val="20"/>
                <w:lang w:eastAsia="hr-HR"/>
              </w:rPr>
              <w:t>VSS</w:t>
            </w:r>
          </w:p>
        </w:tc>
        <w:tc>
          <w:tcPr>
            <w:tcW w:w="833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7A4" w:rsidRPr="003207A4" w:rsidRDefault="003207A4" w:rsidP="003207A4">
            <w:pPr>
              <w:suppressAutoHyphens w:val="0"/>
              <w:jc w:val="center"/>
              <w:rPr>
                <w:rFonts w:ascii="Calibri Light" w:hAnsi="Calibri Light" w:cs="Calibri Light"/>
                <w:sz w:val="20"/>
                <w:szCs w:val="20"/>
                <w:lang w:eastAsia="hr-HR"/>
              </w:rPr>
            </w:pPr>
            <w:r w:rsidRPr="003207A4">
              <w:rPr>
                <w:rFonts w:ascii="Calibri Light" w:hAnsi="Calibri Light" w:cs="Calibri Light"/>
                <w:sz w:val="20"/>
                <w:szCs w:val="20"/>
                <w:lang w:eastAsia="hr-HR"/>
              </w:rPr>
              <w:t>VŠS</w:t>
            </w:r>
          </w:p>
        </w:tc>
        <w:tc>
          <w:tcPr>
            <w:tcW w:w="744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7A4" w:rsidRPr="003207A4" w:rsidRDefault="003207A4" w:rsidP="003207A4">
            <w:pPr>
              <w:suppressAutoHyphens w:val="0"/>
              <w:jc w:val="center"/>
              <w:rPr>
                <w:rFonts w:ascii="Calibri Light" w:hAnsi="Calibri Light" w:cs="Calibri Light"/>
                <w:sz w:val="20"/>
                <w:szCs w:val="20"/>
                <w:lang w:eastAsia="hr-HR"/>
              </w:rPr>
            </w:pPr>
            <w:r w:rsidRPr="003207A4">
              <w:rPr>
                <w:rFonts w:ascii="Calibri Light" w:hAnsi="Calibri Light" w:cs="Calibri Light"/>
                <w:sz w:val="20"/>
                <w:szCs w:val="20"/>
                <w:lang w:eastAsia="hr-HR"/>
              </w:rPr>
              <w:t>SSS</w:t>
            </w:r>
          </w:p>
        </w:tc>
        <w:tc>
          <w:tcPr>
            <w:tcW w:w="779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7A4" w:rsidRPr="003207A4" w:rsidRDefault="003207A4" w:rsidP="003207A4">
            <w:pPr>
              <w:suppressAutoHyphens w:val="0"/>
              <w:jc w:val="center"/>
              <w:rPr>
                <w:rFonts w:ascii="Calibri Light" w:hAnsi="Calibri Light" w:cs="Calibri Light"/>
                <w:sz w:val="20"/>
                <w:szCs w:val="20"/>
                <w:lang w:eastAsia="hr-HR"/>
              </w:rPr>
            </w:pPr>
            <w:r w:rsidRPr="003207A4">
              <w:rPr>
                <w:rFonts w:ascii="Calibri Light" w:hAnsi="Calibri Light" w:cs="Calibri Light"/>
                <w:sz w:val="20"/>
                <w:szCs w:val="20"/>
                <w:lang w:eastAsia="hr-HR"/>
              </w:rPr>
              <w:t>NKV</w:t>
            </w:r>
          </w:p>
        </w:tc>
        <w:tc>
          <w:tcPr>
            <w:tcW w:w="1096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7A4" w:rsidRPr="003207A4" w:rsidRDefault="003207A4" w:rsidP="003207A4">
            <w:pPr>
              <w:suppressAutoHyphens w:val="0"/>
              <w:jc w:val="center"/>
              <w:rPr>
                <w:rFonts w:ascii="Calibri Light" w:hAnsi="Calibri Light" w:cs="Calibri Light"/>
                <w:sz w:val="20"/>
                <w:szCs w:val="20"/>
                <w:lang w:eastAsia="hr-HR"/>
              </w:rPr>
            </w:pPr>
            <w:r w:rsidRPr="003207A4">
              <w:rPr>
                <w:rFonts w:ascii="Calibri Light" w:hAnsi="Calibri Light" w:cs="Calibri Light"/>
                <w:sz w:val="20"/>
                <w:szCs w:val="20"/>
                <w:lang w:eastAsia="hr-HR"/>
              </w:rPr>
              <w:t>PRIPRAVNICI</w:t>
            </w:r>
          </w:p>
        </w:tc>
        <w:tc>
          <w:tcPr>
            <w:tcW w:w="957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7A4" w:rsidRPr="003207A4" w:rsidRDefault="003207A4" w:rsidP="003207A4">
            <w:pPr>
              <w:suppressAutoHyphens w:val="0"/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  <w:lang w:eastAsia="hr-HR"/>
              </w:rPr>
            </w:pPr>
            <w:r w:rsidRPr="003207A4">
              <w:rPr>
                <w:rFonts w:ascii="Calibri Light" w:hAnsi="Calibri Light" w:cs="Calibri Light"/>
                <w:b/>
                <w:bCs/>
                <w:sz w:val="20"/>
                <w:szCs w:val="20"/>
                <w:lang w:eastAsia="hr-HR"/>
              </w:rPr>
              <w:t>UKUPNO</w:t>
            </w:r>
          </w:p>
        </w:tc>
      </w:tr>
      <w:tr w:rsidR="003207A4" w:rsidRPr="003207A4" w:rsidTr="003207A4">
        <w:trPr>
          <w:trHeight w:val="759"/>
        </w:trPr>
        <w:tc>
          <w:tcPr>
            <w:tcW w:w="2672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07A4" w:rsidRPr="003207A4" w:rsidRDefault="003207A4" w:rsidP="003207A4">
            <w:pPr>
              <w:suppressAutoHyphens w:val="0"/>
              <w:rPr>
                <w:rFonts w:ascii="Calibri Light" w:hAnsi="Calibri Light" w:cs="Calibri Light"/>
                <w:b/>
                <w:bCs/>
                <w:color w:val="0070C0"/>
                <w:sz w:val="20"/>
                <w:szCs w:val="20"/>
                <w:lang w:eastAsia="hr-HR"/>
              </w:rPr>
            </w:pPr>
            <w:r w:rsidRPr="003207A4">
              <w:rPr>
                <w:rFonts w:ascii="Calibri Light" w:hAnsi="Calibri Light" w:cs="Calibri Light"/>
                <w:b/>
                <w:bCs/>
                <w:color w:val="0070C0"/>
                <w:sz w:val="20"/>
                <w:szCs w:val="20"/>
                <w:lang w:eastAsia="hr-HR"/>
              </w:rPr>
              <w:t>SLUŽBA FIZIKALNE MEDICINE I REHABILITACIJE</w:t>
            </w:r>
          </w:p>
        </w:tc>
        <w:tc>
          <w:tcPr>
            <w:tcW w:w="724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07A4" w:rsidRPr="003207A4" w:rsidRDefault="003207A4" w:rsidP="003207A4">
            <w:pPr>
              <w:suppressAutoHyphens w:val="0"/>
              <w:rPr>
                <w:rFonts w:ascii="Calibri Light" w:hAnsi="Calibri Light" w:cs="Calibri Light"/>
                <w:b/>
                <w:bCs/>
                <w:color w:val="FF0000"/>
                <w:lang w:eastAsia="hr-HR"/>
              </w:rPr>
            </w:pPr>
            <w:r w:rsidRPr="003207A4">
              <w:rPr>
                <w:rFonts w:ascii="Calibri Light" w:hAnsi="Calibri Light" w:cs="Calibri Light"/>
                <w:b/>
                <w:bCs/>
                <w:color w:val="FF0000"/>
                <w:lang w:eastAsia="hr-HR"/>
              </w:rPr>
              <w:t> </w:t>
            </w:r>
          </w:p>
        </w:tc>
        <w:tc>
          <w:tcPr>
            <w:tcW w:w="759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07A4" w:rsidRPr="003207A4" w:rsidRDefault="003207A4" w:rsidP="003207A4">
            <w:pPr>
              <w:suppressAutoHyphens w:val="0"/>
              <w:rPr>
                <w:rFonts w:ascii="Calibri Light" w:hAnsi="Calibri Light" w:cs="Calibri Light"/>
                <w:b/>
                <w:bCs/>
                <w:color w:val="FF0000"/>
                <w:lang w:eastAsia="hr-HR"/>
              </w:rPr>
            </w:pPr>
            <w:r w:rsidRPr="003207A4">
              <w:rPr>
                <w:rFonts w:ascii="Calibri Light" w:hAnsi="Calibri Light" w:cs="Calibri Light"/>
                <w:b/>
                <w:bCs/>
                <w:color w:val="FF0000"/>
                <w:lang w:eastAsia="hr-HR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07A4" w:rsidRPr="003207A4" w:rsidRDefault="003207A4" w:rsidP="003207A4">
            <w:pPr>
              <w:suppressAutoHyphens w:val="0"/>
              <w:rPr>
                <w:rFonts w:ascii="Calibri Light" w:hAnsi="Calibri Light" w:cs="Calibri Light"/>
                <w:color w:val="FF0000"/>
                <w:lang w:eastAsia="hr-HR"/>
              </w:rPr>
            </w:pPr>
            <w:r w:rsidRPr="003207A4">
              <w:rPr>
                <w:rFonts w:ascii="Calibri Light" w:hAnsi="Calibri Light" w:cs="Calibri Light"/>
                <w:color w:val="FF0000"/>
                <w:lang w:eastAsia="hr-HR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7A4" w:rsidRPr="003207A4" w:rsidRDefault="003207A4" w:rsidP="003207A4">
            <w:pPr>
              <w:suppressAutoHyphens w:val="0"/>
              <w:rPr>
                <w:rFonts w:ascii="Calibri Light" w:hAnsi="Calibri Light" w:cs="Calibri Light"/>
                <w:color w:val="FF0000"/>
                <w:sz w:val="22"/>
                <w:szCs w:val="22"/>
                <w:lang w:eastAsia="hr-HR"/>
              </w:rPr>
            </w:pPr>
            <w:r w:rsidRPr="003207A4">
              <w:rPr>
                <w:rFonts w:ascii="Calibri Light" w:hAnsi="Calibri Light" w:cs="Calibri Light"/>
                <w:color w:val="FF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744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7A4" w:rsidRPr="003207A4" w:rsidRDefault="003207A4" w:rsidP="003207A4">
            <w:pPr>
              <w:suppressAutoHyphens w:val="0"/>
              <w:rPr>
                <w:rFonts w:ascii="Calibri Light" w:hAnsi="Calibri Light" w:cs="Calibri Light"/>
                <w:color w:val="FF0000"/>
                <w:sz w:val="22"/>
                <w:szCs w:val="22"/>
                <w:lang w:eastAsia="hr-HR"/>
              </w:rPr>
            </w:pPr>
            <w:r w:rsidRPr="003207A4">
              <w:rPr>
                <w:rFonts w:ascii="Calibri Light" w:hAnsi="Calibri Light" w:cs="Calibri Light"/>
                <w:color w:val="FF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779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7A4" w:rsidRPr="003207A4" w:rsidRDefault="003207A4" w:rsidP="003207A4">
            <w:pPr>
              <w:suppressAutoHyphens w:val="0"/>
              <w:rPr>
                <w:rFonts w:ascii="Calibri Light" w:hAnsi="Calibri Light" w:cs="Calibri Light"/>
                <w:b/>
                <w:bCs/>
                <w:color w:val="FF0000"/>
                <w:sz w:val="22"/>
                <w:szCs w:val="22"/>
                <w:lang w:eastAsia="hr-HR"/>
              </w:rPr>
            </w:pPr>
            <w:r w:rsidRPr="003207A4">
              <w:rPr>
                <w:rFonts w:ascii="Calibri Light" w:hAnsi="Calibri Light" w:cs="Calibri Light"/>
                <w:b/>
                <w:bCs/>
                <w:color w:val="FF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7A4" w:rsidRPr="003207A4" w:rsidRDefault="003207A4" w:rsidP="003207A4">
            <w:pPr>
              <w:suppressAutoHyphens w:val="0"/>
              <w:rPr>
                <w:rFonts w:ascii="Calibri Light" w:hAnsi="Calibri Light" w:cs="Calibri Light"/>
                <w:b/>
                <w:bCs/>
                <w:color w:val="FF0000"/>
                <w:sz w:val="22"/>
                <w:szCs w:val="22"/>
                <w:lang w:eastAsia="hr-HR"/>
              </w:rPr>
            </w:pPr>
            <w:r w:rsidRPr="003207A4">
              <w:rPr>
                <w:rFonts w:ascii="Calibri Light" w:hAnsi="Calibri Light" w:cs="Calibri Light"/>
                <w:b/>
                <w:bCs/>
                <w:color w:val="FF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57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7A4" w:rsidRPr="003207A4" w:rsidRDefault="003207A4" w:rsidP="003207A4">
            <w:pPr>
              <w:suppressAutoHyphens w:val="0"/>
              <w:rPr>
                <w:rFonts w:ascii="Calibri Light" w:hAnsi="Calibri Light" w:cs="Calibri Light"/>
                <w:b/>
                <w:bCs/>
                <w:color w:val="FF0000"/>
                <w:sz w:val="22"/>
                <w:szCs w:val="22"/>
                <w:lang w:eastAsia="hr-HR"/>
              </w:rPr>
            </w:pPr>
            <w:r w:rsidRPr="003207A4">
              <w:rPr>
                <w:rFonts w:ascii="Calibri Light" w:hAnsi="Calibri Light" w:cs="Calibri Light"/>
                <w:b/>
                <w:bCs/>
                <w:color w:val="FF0000"/>
                <w:sz w:val="22"/>
                <w:szCs w:val="22"/>
                <w:lang w:eastAsia="hr-HR"/>
              </w:rPr>
              <w:t> </w:t>
            </w:r>
          </w:p>
        </w:tc>
      </w:tr>
      <w:tr w:rsidR="003207A4" w:rsidRPr="003207A4" w:rsidTr="003207A4">
        <w:trPr>
          <w:trHeight w:val="972"/>
        </w:trPr>
        <w:tc>
          <w:tcPr>
            <w:tcW w:w="2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07A4" w:rsidRPr="003207A4" w:rsidRDefault="003207A4" w:rsidP="003207A4">
            <w:pPr>
              <w:suppressAutoHyphens w:val="0"/>
              <w:rPr>
                <w:rFonts w:ascii="Calibri Light" w:hAnsi="Calibri Light" w:cs="Calibri Light"/>
                <w:sz w:val="20"/>
                <w:szCs w:val="20"/>
                <w:lang w:eastAsia="hr-HR"/>
              </w:rPr>
            </w:pPr>
            <w:r w:rsidRPr="003207A4">
              <w:rPr>
                <w:rFonts w:ascii="Calibri Light" w:hAnsi="Calibri Light" w:cs="Calibri Light"/>
                <w:sz w:val="20"/>
                <w:szCs w:val="20"/>
                <w:lang w:eastAsia="hr-HR"/>
              </w:rPr>
              <w:t>BOLNIČKI ODJEL I.,II.,ODJEL ZA PREVENCIJU I LIJEČENJE SPORTSKIH OZLJEDA</w:t>
            </w:r>
          </w:p>
        </w:tc>
        <w:tc>
          <w:tcPr>
            <w:tcW w:w="724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07A4" w:rsidRPr="003207A4" w:rsidRDefault="003207A4" w:rsidP="003207A4">
            <w:pPr>
              <w:suppressAutoHyphens w:val="0"/>
              <w:jc w:val="right"/>
              <w:rPr>
                <w:rFonts w:ascii="Calibri Light" w:hAnsi="Calibri Light" w:cs="Calibri Light"/>
                <w:sz w:val="20"/>
                <w:szCs w:val="20"/>
                <w:lang w:eastAsia="hr-HR"/>
              </w:rPr>
            </w:pPr>
            <w:r w:rsidRPr="003207A4">
              <w:rPr>
                <w:rFonts w:ascii="Calibri Light" w:hAnsi="Calibri Light" w:cs="Calibri Light"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759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07A4" w:rsidRPr="003207A4" w:rsidRDefault="003207A4" w:rsidP="003207A4">
            <w:pPr>
              <w:suppressAutoHyphens w:val="0"/>
              <w:rPr>
                <w:rFonts w:ascii="Calibri Light" w:hAnsi="Calibri Light" w:cs="Calibri Light"/>
                <w:sz w:val="20"/>
                <w:szCs w:val="20"/>
                <w:lang w:eastAsia="hr-HR"/>
              </w:rPr>
            </w:pPr>
            <w:r w:rsidRPr="003207A4">
              <w:rPr>
                <w:rFonts w:ascii="Calibri Light" w:hAnsi="Calibri Light" w:cs="Calibri Light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07A4" w:rsidRPr="003207A4" w:rsidRDefault="003207A4" w:rsidP="003207A4">
            <w:pPr>
              <w:suppressAutoHyphens w:val="0"/>
              <w:jc w:val="right"/>
              <w:rPr>
                <w:rFonts w:ascii="Calibri Light" w:hAnsi="Calibri Light" w:cs="Calibri Light"/>
                <w:sz w:val="20"/>
                <w:szCs w:val="20"/>
                <w:lang w:eastAsia="hr-HR"/>
              </w:rPr>
            </w:pPr>
            <w:r w:rsidRPr="003207A4">
              <w:rPr>
                <w:rFonts w:ascii="Calibri Light" w:hAnsi="Calibri Light" w:cs="Calibri Light"/>
                <w:sz w:val="20"/>
                <w:szCs w:val="20"/>
                <w:lang w:eastAsia="hr-HR"/>
              </w:rPr>
              <w:t>6</w:t>
            </w:r>
          </w:p>
        </w:tc>
        <w:tc>
          <w:tcPr>
            <w:tcW w:w="833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7A4" w:rsidRPr="003207A4" w:rsidRDefault="003207A4" w:rsidP="003207A4">
            <w:pPr>
              <w:suppressAutoHyphens w:val="0"/>
              <w:jc w:val="right"/>
              <w:rPr>
                <w:rFonts w:ascii="Calibri Light" w:hAnsi="Calibri Light" w:cs="Calibri Light"/>
                <w:sz w:val="22"/>
                <w:szCs w:val="22"/>
                <w:lang w:eastAsia="hr-HR"/>
              </w:rPr>
            </w:pPr>
            <w:r w:rsidRPr="003207A4">
              <w:rPr>
                <w:rFonts w:ascii="Calibri Light" w:hAnsi="Calibri Light" w:cs="Calibri Light"/>
                <w:sz w:val="22"/>
                <w:szCs w:val="22"/>
                <w:lang w:eastAsia="hr-HR"/>
              </w:rPr>
              <w:t>3</w:t>
            </w:r>
          </w:p>
        </w:tc>
        <w:tc>
          <w:tcPr>
            <w:tcW w:w="744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7A4" w:rsidRPr="003207A4" w:rsidRDefault="003207A4" w:rsidP="003207A4">
            <w:pPr>
              <w:suppressAutoHyphens w:val="0"/>
              <w:jc w:val="right"/>
              <w:rPr>
                <w:rFonts w:ascii="Calibri Light" w:hAnsi="Calibri Light" w:cs="Calibri Light"/>
                <w:sz w:val="22"/>
                <w:szCs w:val="22"/>
                <w:lang w:eastAsia="hr-HR"/>
              </w:rPr>
            </w:pPr>
            <w:r w:rsidRPr="003207A4">
              <w:rPr>
                <w:rFonts w:ascii="Calibri Light" w:hAnsi="Calibri Light" w:cs="Calibri Light"/>
                <w:sz w:val="22"/>
                <w:szCs w:val="22"/>
                <w:lang w:eastAsia="hr-HR"/>
              </w:rPr>
              <w:t>16</w:t>
            </w:r>
          </w:p>
        </w:tc>
        <w:tc>
          <w:tcPr>
            <w:tcW w:w="779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7A4" w:rsidRPr="003207A4" w:rsidRDefault="003207A4" w:rsidP="003207A4">
            <w:pPr>
              <w:suppressAutoHyphens w:val="0"/>
              <w:rPr>
                <w:rFonts w:ascii="Calibri Light" w:hAnsi="Calibri Light" w:cs="Calibri Light"/>
                <w:sz w:val="22"/>
                <w:szCs w:val="22"/>
                <w:lang w:eastAsia="hr-HR"/>
              </w:rPr>
            </w:pPr>
            <w:r w:rsidRPr="003207A4">
              <w:rPr>
                <w:rFonts w:ascii="Calibri Light" w:hAnsi="Calibri Light" w:cs="Calibri Light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7A4" w:rsidRPr="003207A4" w:rsidRDefault="003207A4" w:rsidP="003207A4">
            <w:pPr>
              <w:suppressAutoHyphens w:val="0"/>
              <w:rPr>
                <w:rFonts w:ascii="Calibri Light" w:hAnsi="Calibri Light" w:cs="Calibri Light"/>
                <w:sz w:val="22"/>
                <w:szCs w:val="22"/>
                <w:lang w:eastAsia="hr-HR"/>
              </w:rPr>
            </w:pPr>
            <w:r w:rsidRPr="003207A4">
              <w:rPr>
                <w:rFonts w:ascii="Calibri Light" w:hAnsi="Calibri Light" w:cs="Calibri Light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57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7A4" w:rsidRPr="003207A4" w:rsidRDefault="003207A4" w:rsidP="003207A4">
            <w:pPr>
              <w:suppressAutoHyphens w:val="0"/>
              <w:jc w:val="right"/>
              <w:rPr>
                <w:rFonts w:ascii="Calibri Light" w:hAnsi="Calibri Light" w:cs="Calibri Light"/>
                <w:b/>
                <w:bCs/>
                <w:sz w:val="22"/>
                <w:szCs w:val="22"/>
                <w:lang w:eastAsia="hr-HR"/>
              </w:rPr>
            </w:pPr>
            <w:r w:rsidRPr="003207A4">
              <w:rPr>
                <w:rFonts w:ascii="Calibri Light" w:hAnsi="Calibri Light" w:cs="Calibri Light"/>
                <w:b/>
                <w:bCs/>
                <w:sz w:val="22"/>
                <w:szCs w:val="22"/>
                <w:lang w:eastAsia="hr-HR"/>
              </w:rPr>
              <w:t>26</w:t>
            </w:r>
          </w:p>
        </w:tc>
      </w:tr>
      <w:tr w:rsidR="003207A4" w:rsidRPr="003207A4" w:rsidTr="003207A4">
        <w:trPr>
          <w:trHeight w:val="455"/>
        </w:trPr>
        <w:tc>
          <w:tcPr>
            <w:tcW w:w="2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07A4" w:rsidRPr="003207A4" w:rsidRDefault="003207A4" w:rsidP="003207A4">
            <w:pPr>
              <w:suppressAutoHyphens w:val="0"/>
              <w:rPr>
                <w:rFonts w:ascii="Calibri Light" w:hAnsi="Calibri Light" w:cs="Calibri Light"/>
                <w:sz w:val="20"/>
                <w:szCs w:val="20"/>
                <w:lang w:eastAsia="hr-HR"/>
              </w:rPr>
            </w:pPr>
            <w:r w:rsidRPr="003207A4">
              <w:rPr>
                <w:rFonts w:ascii="Calibri Light" w:hAnsi="Calibri Light" w:cs="Calibri Light"/>
                <w:sz w:val="20"/>
                <w:szCs w:val="20"/>
                <w:lang w:eastAsia="hr-HR"/>
              </w:rPr>
              <w:t>LABORATORIJ</w:t>
            </w:r>
          </w:p>
        </w:tc>
        <w:tc>
          <w:tcPr>
            <w:tcW w:w="724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07A4" w:rsidRPr="003207A4" w:rsidRDefault="003207A4" w:rsidP="003207A4">
            <w:pPr>
              <w:suppressAutoHyphens w:val="0"/>
              <w:rPr>
                <w:rFonts w:ascii="Calibri Light" w:hAnsi="Calibri Light" w:cs="Calibri Light"/>
                <w:sz w:val="20"/>
                <w:szCs w:val="20"/>
                <w:lang w:eastAsia="hr-HR"/>
              </w:rPr>
            </w:pPr>
            <w:r w:rsidRPr="003207A4">
              <w:rPr>
                <w:rFonts w:ascii="Calibri Light" w:hAnsi="Calibri Light" w:cs="Calibri Light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59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07A4" w:rsidRPr="003207A4" w:rsidRDefault="003207A4" w:rsidP="003207A4">
            <w:pPr>
              <w:suppressAutoHyphens w:val="0"/>
              <w:rPr>
                <w:rFonts w:ascii="Calibri Light" w:hAnsi="Calibri Light" w:cs="Calibri Light"/>
                <w:sz w:val="20"/>
                <w:szCs w:val="20"/>
                <w:lang w:eastAsia="hr-HR"/>
              </w:rPr>
            </w:pPr>
            <w:r w:rsidRPr="003207A4">
              <w:rPr>
                <w:rFonts w:ascii="Calibri Light" w:hAnsi="Calibri Light" w:cs="Calibri Light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07A4" w:rsidRPr="003207A4" w:rsidRDefault="003207A4" w:rsidP="003207A4">
            <w:pPr>
              <w:suppressAutoHyphens w:val="0"/>
              <w:rPr>
                <w:rFonts w:ascii="Calibri Light" w:hAnsi="Calibri Light" w:cs="Calibri Light"/>
                <w:sz w:val="20"/>
                <w:szCs w:val="20"/>
                <w:lang w:eastAsia="hr-HR"/>
              </w:rPr>
            </w:pPr>
            <w:r w:rsidRPr="003207A4">
              <w:rPr>
                <w:rFonts w:ascii="Calibri Light" w:hAnsi="Calibri Light" w:cs="Calibri Light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7A4" w:rsidRPr="003207A4" w:rsidRDefault="003207A4" w:rsidP="003207A4">
            <w:pPr>
              <w:suppressAutoHyphens w:val="0"/>
              <w:rPr>
                <w:rFonts w:ascii="Calibri Light" w:hAnsi="Calibri Light" w:cs="Calibri Light"/>
                <w:sz w:val="22"/>
                <w:szCs w:val="22"/>
                <w:lang w:eastAsia="hr-HR"/>
              </w:rPr>
            </w:pPr>
            <w:r w:rsidRPr="003207A4">
              <w:rPr>
                <w:rFonts w:ascii="Calibri Light" w:hAnsi="Calibri Light" w:cs="Calibri Light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744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7A4" w:rsidRPr="003207A4" w:rsidRDefault="003207A4" w:rsidP="003207A4">
            <w:pPr>
              <w:suppressAutoHyphens w:val="0"/>
              <w:jc w:val="right"/>
              <w:rPr>
                <w:rFonts w:ascii="Calibri Light" w:hAnsi="Calibri Light" w:cs="Calibri Light"/>
                <w:sz w:val="22"/>
                <w:szCs w:val="22"/>
                <w:lang w:eastAsia="hr-HR"/>
              </w:rPr>
            </w:pPr>
            <w:r w:rsidRPr="003207A4">
              <w:rPr>
                <w:rFonts w:ascii="Calibri Light" w:hAnsi="Calibri Light" w:cs="Calibri Light"/>
                <w:sz w:val="22"/>
                <w:szCs w:val="22"/>
                <w:lang w:eastAsia="hr-HR"/>
              </w:rPr>
              <w:t>1</w:t>
            </w:r>
          </w:p>
        </w:tc>
        <w:tc>
          <w:tcPr>
            <w:tcW w:w="779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7A4" w:rsidRPr="003207A4" w:rsidRDefault="003207A4" w:rsidP="003207A4">
            <w:pPr>
              <w:suppressAutoHyphens w:val="0"/>
              <w:rPr>
                <w:rFonts w:ascii="Calibri Light" w:hAnsi="Calibri Light" w:cs="Calibri Light"/>
                <w:sz w:val="22"/>
                <w:szCs w:val="22"/>
                <w:lang w:eastAsia="hr-HR"/>
              </w:rPr>
            </w:pPr>
            <w:r w:rsidRPr="003207A4">
              <w:rPr>
                <w:rFonts w:ascii="Calibri Light" w:hAnsi="Calibri Light" w:cs="Calibri Light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7A4" w:rsidRPr="003207A4" w:rsidRDefault="003207A4" w:rsidP="003207A4">
            <w:pPr>
              <w:suppressAutoHyphens w:val="0"/>
              <w:rPr>
                <w:rFonts w:ascii="Calibri Light" w:hAnsi="Calibri Light" w:cs="Calibri Light"/>
                <w:sz w:val="22"/>
                <w:szCs w:val="22"/>
                <w:lang w:eastAsia="hr-HR"/>
              </w:rPr>
            </w:pPr>
            <w:r w:rsidRPr="003207A4">
              <w:rPr>
                <w:rFonts w:ascii="Calibri Light" w:hAnsi="Calibri Light" w:cs="Calibri Light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57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7A4" w:rsidRPr="003207A4" w:rsidRDefault="003207A4" w:rsidP="003207A4">
            <w:pPr>
              <w:suppressAutoHyphens w:val="0"/>
              <w:jc w:val="right"/>
              <w:rPr>
                <w:rFonts w:ascii="Calibri Light" w:hAnsi="Calibri Light" w:cs="Calibri Light"/>
                <w:b/>
                <w:bCs/>
                <w:sz w:val="22"/>
                <w:szCs w:val="22"/>
                <w:lang w:eastAsia="hr-HR"/>
              </w:rPr>
            </w:pPr>
            <w:r w:rsidRPr="003207A4">
              <w:rPr>
                <w:rFonts w:ascii="Calibri Light" w:hAnsi="Calibri Light" w:cs="Calibri Light"/>
                <w:b/>
                <w:bCs/>
                <w:sz w:val="22"/>
                <w:szCs w:val="22"/>
                <w:lang w:eastAsia="hr-HR"/>
              </w:rPr>
              <w:t>1</w:t>
            </w:r>
          </w:p>
        </w:tc>
      </w:tr>
      <w:tr w:rsidR="003207A4" w:rsidRPr="003207A4" w:rsidTr="003207A4">
        <w:trPr>
          <w:trHeight w:val="759"/>
        </w:trPr>
        <w:tc>
          <w:tcPr>
            <w:tcW w:w="2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07A4" w:rsidRPr="003207A4" w:rsidRDefault="003207A4" w:rsidP="003207A4">
            <w:pPr>
              <w:suppressAutoHyphens w:val="0"/>
              <w:rPr>
                <w:rFonts w:ascii="Calibri Light" w:hAnsi="Calibri Light" w:cs="Calibri Light"/>
                <w:sz w:val="20"/>
                <w:szCs w:val="20"/>
                <w:lang w:eastAsia="hr-HR"/>
              </w:rPr>
            </w:pPr>
            <w:r w:rsidRPr="003207A4">
              <w:rPr>
                <w:rFonts w:ascii="Calibri Light" w:hAnsi="Calibri Light" w:cs="Calibri Light"/>
                <w:sz w:val="20"/>
                <w:szCs w:val="20"/>
                <w:lang w:eastAsia="hr-HR"/>
              </w:rPr>
              <w:t>ODJEL FIZIKALNIH TERAPIJA I DIJAGNOSTIČKIH POSTPAKA</w:t>
            </w:r>
          </w:p>
        </w:tc>
        <w:tc>
          <w:tcPr>
            <w:tcW w:w="724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07A4" w:rsidRPr="003207A4" w:rsidRDefault="003207A4" w:rsidP="003207A4">
            <w:pPr>
              <w:suppressAutoHyphens w:val="0"/>
              <w:rPr>
                <w:rFonts w:ascii="Calibri Light" w:hAnsi="Calibri Light" w:cs="Calibri Light"/>
                <w:sz w:val="20"/>
                <w:szCs w:val="20"/>
                <w:lang w:eastAsia="hr-HR"/>
              </w:rPr>
            </w:pPr>
            <w:r w:rsidRPr="003207A4">
              <w:rPr>
                <w:rFonts w:ascii="Calibri Light" w:hAnsi="Calibri Light" w:cs="Calibri Light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59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07A4" w:rsidRPr="003207A4" w:rsidRDefault="003207A4" w:rsidP="003207A4">
            <w:pPr>
              <w:suppressAutoHyphens w:val="0"/>
              <w:rPr>
                <w:rFonts w:ascii="Calibri Light" w:hAnsi="Calibri Light" w:cs="Calibri Light"/>
                <w:sz w:val="20"/>
                <w:szCs w:val="20"/>
                <w:lang w:eastAsia="hr-HR"/>
              </w:rPr>
            </w:pPr>
            <w:r w:rsidRPr="003207A4">
              <w:rPr>
                <w:rFonts w:ascii="Calibri Light" w:hAnsi="Calibri Light" w:cs="Calibri Light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07A4" w:rsidRPr="003207A4" w:rsidRDefault="003207A4" w:rsidP="003207A4">
            <w:pPr>
              <w:suppressAutoHyphens w:val="0"/>
              <w:rPr>
                <w:rFonts w:ascii="Calibri Light" w:hAnsi="Calibri Light" w:cs="Calibri Light"/>
                <w:sz w:val="20"/>
                <w:szCs w:val="20"/>
                <w:lang w:eastAsia="hr-HR"/>
              </w:rPr>
            </w:pPr>
            <w:r w:rsidRPr="003207A4">
              <w:rPr>
                <w:rFonts w:ascii="Calibri Light" w:hAnsi="Calibri Light" w:cs="Calibri Light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7A4" w:rsidRPr="003207A4" w:rsidRDefault="003207A4" w:rsidP="003207A4">
            <w:pPr>
              <w:suppressAutoHyphens w:val="0"/>
              <w:jc w:val="right"/>
              <w:rPr>
                <w:rFonts w:ascii="Calibri Light" w:hAnsi="Calibri Light" w:cs="Calibri Light"/>
                <w:sz w:val="22"/>
                <w:szCs w:val="22"/>
                <w:lang w:eastAsia="hr-HR"/>
              </w:rPr>
            </w:pPr>
            <w:r w:rsidRPr="003207A4">
              <w:rPr>
                <w:rFonts w:ascii="Calibri Light" w:hAnsi="Calibri Light" w:cs="Calibri Light"/>
                <w:sz w:val="22"/>
                <w:szCs w:val="22"/>
                <w:lang w:eastAsia="hr-HR"/>
              </w:rPr>
              <w:t>27</w:t>
            </w:r>
          </w:p>
        </w:tc>
        <w:tc>
          <w:tcPr>
            <w:tcW w:w="744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7A4" w:rsidRPr="003207A4" w:rsidRDefault="003207A4" w:rsidP="003207A4">
            <w:pPr>
              <w:suppressAutoHyphens w:val="0"/>
              <w:jc w:val="right"/>
              <w:rPr>
                <w:rFonts w:ascii="Calibri Light" w:hAnsi="Calibri Light" w:cs="Calibri Light"/>
                <w:sz w:val="22"/>
                <w:szCs w:val="22"/>
                <w:lang w:eastAsia="hr-HR"/>
              </w:rPr>
            </w:pPr>
            <w:r w:rsidRPr="003207A4">
              <w:rPr>
                <w:rFonts w:ascii="Calibri Light" w:hAnsi="Calibri Light" w:cs="Calibri Light"/>
                <w:sz w:val="22"/>
                <w:szCs w:val="22"/>
                <w:lang w:eastAsia="hr-HR"/>
              </w:rPr>
              <w:t>24</w:t>
            </w:r>
          </w:p>
        </w:tc>
        <w:tc>
          <w:tcPr>
            <w:tcW w:w="779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7A4" w:rsidRPr="003207A4" w:rsidRDefault="003207A4" w:rsidP="003207A4">
            <w:pPr>
              <w:suppressAutoHyphens w:val="0"/>
              <w:rPr>
                <w:rFonts w:ascii="Calibri Light" w:hAnsi="Calibri Light" w:cs="Calibri Light"/>
                <w:sz w:val="22"/>
                <w:szCs w:val="22"/>
                <w:lang w:eastAsia="hr-HR"/>
              </w:rPr>
            </w:pPr>
            <w:r w:rsidRPr="003207A4">
              <w:rPr>
                <w:rFonts w:ascii="Calibri Light" w:hAnsi="Calibri Light" w:cs="Calibri Light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7A4" w:rsidRPr="003207A4" w:rsidRDefault="003207A4" w:rsidP="003207A4">
            <w:pPr>
              <w:suppressAutoHyphens w:val="0"/>
              <w:jc w:val="right"/>
              <w:rPr>
                <w:rFonts w:ascii="Calibri Light" w:hAnsi="Calibri Light" w:cs="Calibri Light"/>
                <w:sz w:val="22"/>
                <w:szCs w:val="22"/>
                <w:lang w:eastAsia="hr-HR"/>
              </w:rPr>
            </w:pPr>
            <w:r w:rsidRPr="003207A4">
              <w:rPr>
                <w:rFonts w:ascii="Calibri Light" w:hAnsi="Calibri Light" w:cs="Calibri Light"/>
                <w:sz w:val="22"/>
                <w:szCs w:val="22"/>
                <w:lang w:eastAsia="hr-HR"/>
              </w:rPr>
              <w:t>6</w:t>
            </w:r>
          </w:p>
        </w:tc>
        <w:tc>
          <w:tcPr>
            <w:tcW w:w="957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7A4" w:rsidRPr="003207A4" w:rsidRDefault="003207A4" w:rsidP="003207A4">
            <w:pPr>
              <w:suppressAutoHyphens w:val="0"/>
              <w:jc w:val="right"/>
              <w:rPr>
                <w:rFonts w:ascii="Calibri Light" w:hAnsi="Calibri Light" w:cs="Calibri Light"/>
                <w:b/>
                <w:bCs/>
                <w:sz w:val="22"/>
                <w:szCs w:val="22"/>
                <w:lang w:eastAsia="hr-HR"/>
              </w:rPr>
            </w:pPr>
            <w:r w:rsidRPr="003207A4">
              <w:rPr>
                <w:rFonts w:ascii="Calibri Light" w:hAnsi="Calibri Light" w:cs="Calibri Light"/>
                <w:b/>
                <w:bCs/>
                <w:sz w:val="22"/>
                <w:szCs w:val="22"/>
                <w:lang w:eastAsia="hr-HR"/>
              </w:rPr>
              <w:t>57</w:t>
            </w:r>
          </w:p>
        </w:tc>
      </w:tr>
      <w:tr w:rsidR="003207A4" w:rsidRPr="003207A4" w:rsidTr="003207A4">
        <w:trPr>
          <w:trHeight w:val="638"/>
        </w:trPr>
        <w:tc>
          <w:tcPr>
            <w:tcW w:w="2672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07A4" w:rsidRPr="003207A4" w:rsidRDefault="003207A4" w:rsidP="003207A4">
            <w:pPr>
              <w:suppressAutoHyphens w:val="0"/>
              <w:rPr>
                <w:rFonts w:ascii="Calibri Light" w:hAnsi="Calibri Light" w:cs="Calibri Light"/>
                <w:sz w:val="20"/>
                <w:szCs w:val="20"/>
                <w:lang w:eastAsia="hr-HR"/>
              </w:rPr>
            </w:pPr>
            <w:r w:rsidRPr="003207A4">
              <w:rPr>
                <w:rFonts w:ascii="Calibri Light" w:hAnsi="Calibri Light" w:cs="Calibri Light"/>
                <w:sz w:val="20"/>
                <w:szCs w:val="20"/>
                <w:lang w:eastAsia="hr-HR"/>
              </w:rPr>
              <w:t>POMOĆNIK RAVNATELJA ZDRAVSTVENE ZAŠTITE</w:t>
            </w:r>
          </w:p>
        </w:tc>
        <w:tc>
          <w:tcPr>
            <w:tcW w:w="724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07A4" w:rsidRPr="003207A4" w:rsidRDefault="003207A4" w:rsidP="003207A4">
            <w:pPr>
              <w:suppressAutoHyphens w:val="0"/>
              <w:rPr>
                <w:rFonts w:ascii="Calibri Light" w:hAnsi="Calibri Light" w:cs="Calibri Light"/>
                <w:sz w:val="20"/>
                <w:szCs w:val="20"/>
                <w:lang w:eastAsia="hr-HR"/>
              </w:rPr>
            </w:pPr>
            <w:r w:rsidRPr="003207A4">
              <w:rPr>
                <w:rFonts w:ascii="Calibri Light" w:hAnsi="Calibri Light" w:cs="Calibri Light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59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07A4" w:rsidRPr="003207A4" w:rsidRDefault="003207A4" w:rsidP="003207A4">
            <w:pPr>
              <w:suppressAutoHyphens w:val="0"/>
              <w:rPr>
                <w:rFonts w:ascii="Calibri Light" w:hAnsi="Calibri Light" w:cs="Calibri Light"/>
                <w:sz w:val="20"/>
                <w:szCs w:val="20"/>
                <w:lang w:eastAsia="hr-HR"/>
              </w:rPr>
            </w:pPr>
            <w:r w:rsidRPr="003207A4">
              <w:rPr>
                <w:rFonts w:ascii="Calibri Light" w:hAnsi="Calibri Light" w:cs="Calibri Light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07A4" w:rsidRPr="003207A4" w:rsidRDefault="003207A4" w:rsidP="003207A4">
            <w:pPr>
              <w:suppressAutoHyphens w:val="0"/>
              <w:jc w:val="right"/>
              <w:rPr>
                <w:rFonts w:ascii="Calibri Light" w:hAnsi="Calibri Light" w:cs="Calibri Light"/>
                <w:sz w:val="20"/>
                <w:szCs w:val="20"/>
                <w:lang w:eastAsia="hr-HR"/>
              </w:rPr>
            </w:pPr>
            <w:r w:rsidRPr="003207A4">
              <w:rPr>
                <w:rFonts w:ascii="Calibri Light" w:hAnsi="Calibri Light" w:cs="Calibri Light"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833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7A4" w:rsidRPr="003207A4" w:rsidRDefault="003207A4" w:rsidP="003207A4">
            <w:pPr>
              <w:suppressAutoHyphens w:val="0"/>
              <w:rPr>
                <w:rFonts w:ascii="Calibri Light" w:hAnsi="Calibri Light" w:cs="Calibri Light"/>
                <w:sz w:val="22"/>
                <w:szCs w:val="22"/>
                <w:lang w:eastAsia="hr-HR"/>
              </w:rPr>
            </w:pPr>
            <w:r w:rsidRPr="003207A4">
              <w:rPr>
                <w:rFonts w:ascii="Calibri Light" w:hAnsi="Calibri Light" w:cs="Calibri Light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744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7A4" w:rsidRPr="003207A4" w:rsidRDefault="003207A4" w:rsidP="003207A4">
            <w:pPr>
              <w:suppressAutoHyphens w:val="0"/>
              <w:rPr>
                <w:rFonts w:ascii="Calibri Light" w:hAnsi="Calibri Light" w:cs="Calibri Light"/>
                <w:sz w:val="22"/>
                <w:szCs w:val="22"/>
                <w:lang w:eastAsia="hr-HR"/>
              </w:rPr>
            </w:pPr>
            <w:r w:rsidRPr="003207A4">
              <w:rPr>
                <w:rFonts w:ascii="Calibri Light" w:hAnsi="Calibri Light" w:cs="Calibri Light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779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7A4" w:rsidRPr="003207A4" w:rsidRDefault="003207A4" w:rsidP="003207A4">
            <w:pPr>
              <w:suppressAutoHyphens w:val="0"/>
              <w:rPr>
                <w:rFonts w:ascii="Calibri Light" w:hAnsi="Calibri Light" w:cs="Calibri Light"/>
                <w:sz w:val="22"/>
                <w:szCs w:val="22"/>
                <w:lang w:eastAsia="hr-HR"/>
              </w:rPr>
            </w:pPr>
            <w:r w:rsidRPr="003207A4">
              <w:rPr>
                <w:rFonts w:ascii="Calibri Light" w:hAnsi="Calibri Light" w:cs="Calibri Light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7A4" w:rsidRPr="003207A4" w:rsidRDefault="003207A4" w:rsidP="003207A4">
            <w:pPr>
              <w:suppressAutoHyphens w:val="0"/>
              <w:rPr>
                <w:rFonts w:ascii="Calibri Light" w:hAnsi="Calibri Light" w:cs="Calibri Light"/>
                <w:sz w:val="22"/>
                <w:szCs w:val="22"/>
                <w:lang w:eastAsia="hr-HR"/>
              </w:rPr>
            </w:pPr>
            <w:r w:rsidRPr="003207A4">
              <w:rPr>
                <w:rFonts w:ascii="Calibri Light" w:hAnsi="Calibri Light" w:cs="Calibri Light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57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7A4" w:rsidRPr="003207A4" w:rsidRDefault="003207A4" w:rsidP="003207A4">
            <w:pPr>
              <w:suppressAutoHyphens w:val="0"/>
              <w:jc w:val="right"/>
              <w:rPr>
                <w:rFonts w:ascii="Calibri Light" w:hAnsi="Calibri Light" w:cs="Calibri Light"/>
                <w:b/>
                <w:bCs/>
                <w:sz w:val="22"/>
                <w:szCs w:val="22"/>
                <w:lang w:eastAsia="hr-HR"/>
              </w:rPr>
            </w:pPr>
            <w:r w:rsidRPr="003207A4">
              <w:rPr>
                <w:rFonts w:ascii="Calibri Light" w:hAnsi="Calibri Light" w:cs="Calibri Light"/>
                <w:b/>
                <w:bCs/>
                <w:sz w:val="22"/>
                <w:szCs w:val="22"/>
                <w:lang w:eastAsia="hr-HR"/>
              </w:rPr>
              <w:t>1</w:t>
            </w:r>
          </w:p>
        </w:tc>
      </w:tr>
      <w:tr w:rsidR="003207A4" w:rsidRPr="003207A4" w:rsidTr="003207A4">
        <w:trPr>
          <w:trHeight w:val="668"/>
        </w:trPr>
        <w:tc>
          <w:tcPr>
            <w:tcW w:w="2672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07A4" w:rsidRPr="003207A4" w:rsidRDefault="003207A4" w:rsidP="003207A4">
            <w:pPr>
              <w:suppressAutoHyphens w:val="0"/>
              <w:rPr>
                <w:rFonts w:ascii="Calibri Light" w:hAnsi="Calibri Light" w:cs="Calibri Light"/>
                <w:b/>
                <w:bCs/>
                <w:color w:val="0070C0"/>
                <w:sz w:val="20"/>
                <w:szCs w:val="20"/>
                <w:lang w:eastAsia="hr-HR"/>
              </w:rPr>
            </w:pPr>
            <w:r w:rsidRPr="003207A4">
              <w:rPr>
                <w:rFonts w:ascii="Calibri Light" w:hAnsi="Calibri Light" w:cs="Calibri Light"/>
                <w:b/>
                <w:bCs/>
                <w:color w:val="0070C0"/>
                <w:sz w:val="20"/>
                <w:szCs w:val="20"/>
                <w:lang w:eastAsia="hr-HR"/>
              </w:rPr>
              <w:t>SLUŽBA ZDRAVSTVENOG TURIZMA I USLUGA</w:t>
            </w:r>
          </w:p>
        </w:tc>
        <w:tc>
          <w:tcPr>
            <w:tcW w:w="724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07A4" w:rsidRPr="003207A4" w:rsidRDefault="003207A4" w:rsidP="003207A4">
            <w:pPr>
              <w:suppressAutoHyphens w:val="0"/>
              <w:rPr>
                <w:rFonts w:ascii="Calibri Light" w:hAnsi="Calibri Light" w:cs="Calibri Light"/>
                <w:b/>
                <w:bCs/>
                <w:color w:val="FF0000"/>
                <w:lang w:eastAsia="hr-HR"/>
              </w:rPr>
            </w:pPr>
            <w:r w:rsidRPr="003207A4">
              <w:rPr>
                <w:rFonts w:ascii="Calibri Light" w:hAnsi="Calibri Light" w:cs="Calibri Light"/>
                <w:b/>
                <w:bCs/>
                <w:color w:val="FF0000"/>
                <w:lang w:eastAsia="hr-HR"/>
              </w:rPr>
              <w:t> </w:t>
            </w:r>
          </w:p>
        </w:tc>
        <w:tc>
          <w:tcPr>
            <w:tcW w:w="759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07A4" w:rsidRPr="003207A4" w:rsidRDefault="003207A4" w:rsidP="003207A4">
            <w:pPr>
              <w:suppressAutoHyphens w:val="0"/>
              <w:rPr>
                <w:rFonts w:ascii="Calibri Light" w:hAnsi="Calibri Light" w:cs="Calibri Light"/>
                <w:b/>
                <w:bCs/>
                <w:color w:val="FF0000"/>
                <w:lang w:eastAsia="hr-HR"/>
              </w:rPr>
            </w:pPr>
            <w:r w:rsidRPr="003207A4">
              <w:rPr>
                <w:rFonts w:ascii="Calibri Light" w:hAnsi="Calibri Light" w:cs="Calibri Light"/>
                <w:b/>
                <w:bCs/>
                <w:color w:val="FF0000"/>
                <w:lang w:eastAsia="hr-HR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07A4" w:rsidRPr="003207A4" w:rsidRDefault="003207A4" w:rsidP="003207A4">
            <w:pPr>
              <w:suppressAutoHyphens w:val="0"/>
              <w:rPr>
                <w:rFonts w:ascii="Calibri Light" w:hAnsi="Calibri Light" w:cs="Calibri Light"/>
                <w:color w:val="FF0000"/>
                <w:lang w:eastAsia="hr-HR"/>
              </w:rPr>
            </w:pPr>
            <w:r w:rsidRPr="003207A4">
              <w:rPr>
                <w:rFonts w:ascii="Calibri Light" w:hAnsi="Calibri Light" w:cs="Calibri Light"/>
                <w:color w:val="FF0000"/>
                <w:lang w:eastAsia="hr-HR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7A4" w:rsidRPr="003207A4" w:rsidRDefault="003207A4" w:rsidP="003207A4">
            <w:pPr>
              <w:suppressAutoHyphens w:val="0"/>
              <w:rPr>
                <w:rFonts w:ascii="Calibri Light" w:hAnsi="Calibri Light" w:cs="Calibri Light"/>
                <w:color w:val="FF0000"/>
                <w:sz w:val="22"/>
                <w:szCs w:val="22"/>
                <w:lang w:eastAsia="hr-HR"/>
              </w:rPr>
            </w:pPr>
            <w:r w:rsidRPr="003207A4">
              <w:rPr>
                <w:rFonts w:ascii="Calibri Light" w:hAnsi="Calibri Light" w:cs="Calibri Light"/>
                <w:color w:val="FF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744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7A4" w:rsidRPr="003207A4" w:rsidRDefault="003207A4" w:rsidP="003207A4">
            <w:pPr>
              <w:suppressAutoHyphens w:val="0"/>
              <w:rPr>
                <w:rFonts w:ascii="Calibri Light" w:hAnsi="Calibri Light" w:cs="Calibri Light"/>
                <w:color w:val="FF0000"/>
                <w:sz w:val="22"/>
                <w:szCs w:val="22"/>
                <w:lang w:eastAsia="hr-HR"/>
              </w:rPr>
            </w:pPr>
            <w:r w:rsidRPr="003207A4">
              <w:rPr>
                <w:rFonts w:ascii="Calibri Light" w:hAnsi="Calibri Light" w:cs="Calibri Light"/>
                <w:color w:val="FF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779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7A4" w:rsidRPr="003207A4" w:rsidRDefault="003207A4" w:rsidP="003207A4">
            <w:pPr>
              <w:suppressAutoHyphens w:val="0"/>
              <w:rPr>
                <w:rFonts w:ascii="Calibri Light" w:hAnsi="Calibri Light" w:cs="Calibri Light"/>
                <w:b/>
                <w:bCs/>
                <w:color w:val="FF0000"/>
                <w:sz w:val="22"/>
                <w:szCs w:val="22"/>
                <w:lang w:eastAsia="hr-HR"/>
              </w:rPr>
            </w:pPr>
            <w:r w:rsidRPr="003207A4">
              <w:rPr>
                <w:rFonts w:ascii="Calibri Light" w:hAnsi="Calibri Light" w:cs="Calibri Light"/>
                <w:b/>
                <w:bCs/>
                <w:color w:val="FF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7A4" w:rsidRPr="003207A4" w:rsidRDefault="003207A4" w:rsidP="003207A4">
            <w:pPr>
              <w:suppressAutoHyphens w:val="0"/>
              <w:rPr>
                <w:rFonts w:ascii="Calibri Light" w:hAnsi="Calibri Light" w:cs="Calibri Light"/>
                <w:b/>
                <w:bCs/>
                <w:color w:val="FF0000"/>
                <w:sz w:val="22"/>
                <w:szCs w:val="22"/>
                <w:lang w:eastAsia="hr-HR"/>
              </w:rPr>
            </w:pPr>
            <w:r w:rsidRPr="003207A4">
              <w:rPr>
                <w:rFonts w:ascii="Calibri Light" w:hAnsi="Calibri Light" w:cs="Calibri Light"/>
                <w:b/>
                <w:bCs/>
                <w:color w:val="FF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57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7A4" w:rsidRPr="003207A4" w:rsidRDefault="003207A4" w:rsidP="003207A4">
            <w:pPr>
              <w:suppressAutoHyphens w:val="0"/>
              <w:rPr>
                <w:rFonts w:ascii="Calibri Light" w:hAnsi="Calibri Light" w:cs="Calibri Light"/>
                <w:b/>
                <w:bCs/>
                <w:color w:val="FF0000"/>
                <w:sz w:val="22"/>
                <w:szCs w:val="22"/>
                <w:lang w:eastAsia="hr-HR"/>
              </w:rPr>
            </w:pPr>
            <w:r w:rsidRPr="003207A4">
              <w:rPr>
                <w:rFonts w:ascii="Calibri Light" w:hAnsi="Calibri Light" w:cs="Calibri Light"/>
                <w:b/>
                <w:bCs/>
                <w:color w:val="FF0000"/>
                <w:sz w:val="22"/>
                <w:szCs w:val="22"/>
                <w:lang w:eastAsia="hr-HR"/>
              </w:rPr>
              <w:t> </w:t>
            </w:r>
          </w:p>
        </w:tc>
      </w:tr>
      <w:tr w:rsidR="003207A4" w:rsidRPr="003207A4" w:rsidTr="003207A4">
        <w:trPr>
          <w:trHeight w:val="440"/>
        </w:trPr>
        <w:tc>
          <w:tcPr>
            <w:tcW w:w="2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07A4" w:rsidRPr="003207A4" w:rsidRDefault="003207A4" w:rsidP="003207A4">
            <w:pPr>
              <w:suppressAutoHyphens w:val="0"/>
              <w:rPr>
                <w:rFonts w:ascii="Calibri Light" w:hAnsi="Calibri Light" w:cs="Calibri Light"/>
                <w:b/>
                <w:bCs/>
                <w:sz w:val="20"/>
                <w:szCs w:val="20"/>
                <w:lang w:eastAsia="hr-HR"/>
              </w:rPr>
            </w:pPr>
            <w:r w:rsidRPr="003207A4">
              <w:rPr>
                <w:rFonts w:ascii="Calibri Light" w:hAnsi="Calibri Light" w:cs="Calibri Light"/>
                <w:b/>
                <w:bCs/>
                <w:sz w:val="20"/>
                <w:szCs w:val="20"/>
                <w:lang w:eastAsia="hr-HR"/>
              </w:rPr>
              <w:t>ODJEL ŠPORTA I REKREACIJE</w:t>
            </w:r>
          </w:p>
        </w:tc>
        <w:tc>
          <w:tcPr>
            <w:tcW w:w="724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07A4" w:rsidRPr="003207A4" w:rsidRDefault="003207A4" w:rsidP="003207A4">
            <w:pPr>
              <w:suppressAutoHyphens w:val="0"/>
              <w:rPr>
                <w:rFonts w:ascii="Calibri Light" w:hAnsi="Calibri Light" w:cs="Calibri Light"/>
                <w:b/>
                <w:bCs/>
                <w:sz w:val="20"/>
                <w:szCs w:val="20"/>
                <w:lang w:eastAsia="hr-HR"/>
              </w:rPr>
            </w:pPr>
            <w:r w:rsidRPr="003207A4">
              <w:rPr>
                <w:rFonts w:ascii="Calibri Light" w:hAnsi="Calibri Light" w:cs="Calibri Light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59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07A4" w:rsidRPr="003207A4" w:rsidRDefault="003207A4" w:rsidP="003207A4">
            <w:pPr>
              <w:suppressAutoHyphens w:val="0"/>
              <w:rPr>
                <w:rFonts w:ascii="Calibri Light" w:hAnsi="Calibri Light" w:cs="Calibri Light"/>
                <w:b/>
                <w:bCs/>
                <w:sz w:val="20"/>
                <w:szCs w:val="20"/>
                <w:lang w:eastAsia="hr-HR"/>
              </w:rPr>
            </w:pPr>
            <w:r w:rsidRPr="003207A4">
              <w:rPr>
                <w:rFonts w:ascii="Calibri Light" w:hAnsi="Calibri Light" w:cs="Calibri Light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07A4" w:rsidRPr="003207A4" w:rsidRDefault="003207A4" w:rsidP="003207A4">
            <w:pPr>
              <w:suppressAutoHyphens w:val="0"/>
              <w:jc w:val="right"/>
              <w:rPr>
                <w:rFonts w:ascii="Calibri Light" w:hAnsi="Calibri Light" w:cs="Calibri Light"/>
                <w:sz w:val="20"/>
                <w:szCs w:val="20"/>
                <w:lang w:eastAsia="hr-HR"/>
              </w:rPr>
            </w:pPr>
            <w:r w:rsidRPr="003207A4">
              <w:rPr>
                <w:rFonts w:ascii="Calibri Light" w:hAnsi="Calibri Light" w:cs="Calibri Light"/>
                <w:sz w:val="20"/>
                <w:szCs w:val="20"/>
                <w:lang w:eastAsia="hr-HR"/>
              </w:rPr>
              <w:t>2</w:t>
            </w:r>
          </w:p>
        </w:tc>
        <w:tc>
          <w:tcPr>
            <w:tcW w:w="833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7A4" w:rsidRPr="003207A4" w:rsidRDefault="003207A4" w:rsidP="003207A4">
            <w:pPr>
              <w:suppressAutoHyphens w:val="0"/>
              <w:jc w:val="right"/>
              <w:rPr>
                <w:rFonts w:ascii="Calibri Light" w:hAnsi="Calibri Light" w:cs="Calibri Light"/>
                <w:sz w:val="22"/>
                <w:szCs w:val="22"/>
                <w:lang w:eastAsia="hr-HR"/>
              </w:rPr>
            </w:pPr>
            <w:r w:rsidRPr="003207A4">
              <w:rPr>
                <w:rFonts w:ascii="Calibri Light" w:hAnsi="Calibri Light" w:cs="Calibri Light"/>
                <w:sz w:val="22"/>
                <w:szCs w:val="22"/>
                <w:lang w:eastAsia="hr-HR"/>
              </w:rPr>
              <w:t>3</w:t>
            </w:r>
          </w:p>
        </w:tc>
        <w:tc>
          <w:tcPr>
            <w:tcW w:w="744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7A4" w:rsidRPr="003207A4" w:rsidRDefault="003207A4" w:rsidP="003207A4">
            <w:pPr>
              <w:suppressAutoHyphens w:val="0"/>
              <w:jc w:val="right"/>
              <w:rPr>
                <w:rFonts w:ascii="Calibri Light" w:hAnsi="Calibri Light" w:cs="Calibri Light"/>
                <w:sz w:val="22"/>
                <w:szCs w:val="22"/>
                <w:lang w:eastAsia="hr-HR"/>
              </w:rPr>
            </w:pPr>
            <w:r w:rsidRPr="003207A4">
              <w:rPr>
                <w:rFonts w:ascii="Calibri Light" w:hAnsi="Calibri Light" w:cs="Calibri Light"/>
                <w:sz w:val="22"/>
                <w:szCs w:val="22"/>
                <w:lang w:eastAsia="hr-HR"/>
              </w:rPr>
              <w:t>7</w:t>
            </w:r>
          </w:p>
        </w:tc>
        <w:tc>
          <w:tcPr>
            <w:tcW w:w="779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7A4" w:rsidRPr="003207A4" w:rsidRDefault="003207A4" w:rsidP="003207A4">
            <w:pPr>
              <w:suppressAutoHyphens w:val="0"/>
              <w:rPr>
                <w:rFonts w:ascii="Calibri Light" w:hAnsi="Calibri Light" w:cs="Calibri Light"/>
                <w:sz w:val="22"/>
                <w:szCs w:val="22"/>
                <w:lang w:eastAsia="hr-HR"/>
              </w:rPr>
            </w:pPr>
            <w:r w:rsidRPr="003207A4">
              <w:rPr>
                <w:rFonts w:ascii="Calibri Light" w:hAnsi="Calibri Light" w:cs="Calibri Light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7A4" w:rsidRPr="003207A4" w:rsidRDefault="003207A4" w:rsidP="003207A4">
            <w:pPr>
              <w:suppressAutoHyphens w:val="0"/>
              <w:rPr>
                <w:rFonts w:ascii="Calibri Light" w:hAnsi="Calibri Light" w:cs="Calibri Light"/>
                <w:sz w:val="22"/>
                <w:szCs w:val="22"/>
                <w:lang w:eastAsia="hr-HR"/>
              </w:rPr>
            </w:pPr>
            <w:r w:rsidRPr="003207A4">
              <w:rPr>
                <w:rFonts w:ascii="Calibri Light" w:hAnsi="Calibri Light" w:cs="Calibri Light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57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7A4" w:rsidRPr="003207A4" w:rsidRDefault="003207A4" w:rsidP="003207A4">
            <w:pPr>
              <w:suppressAutoHyphens w:val="0"/>
              <w:jc w:val="right"/>
              <w:rPr>
                <w:rFonts w:ascii="Calibri Light" w:hAnsi="Calibri Light" w:cs="Calibri Light"/>
                <w:b/>
                <w:bCs/>
                <w:sz w:val="22"/>
                <w:szCs w:val="22"/>
                <w:lang w:eastAsia="hr-HR"/>
              </w:rPr>
            </w:pPr>
            <w:r w:rsidRPr="003207A4">
              <w:rPr>
                <w:rFonts w:ascii="Calibri Light" w:hAnsi="Calibri Light" w:cs="Calibri Light"/>
                <w:b/>
                <w:bCs/>
                <w:sz w:val="22"/>
                <w:szCs w:val="22"/>
                <w:lang w:eastAsia="hr-HR"/>
              </w:rPr>
              <w:t>12</w:t>
            </w:r>
          </w:p>
        </w:tc>
      </w:tr>
      <w:tr w:rsidR="003207A4" w:rsidRPr="003207A4" w:rsidTr="003207A4">
        <w:trPr>
          <w:trHeight w:val="531"/>
        </w:trPr>
        <w:tc>
          <w:tcPr>
            <w:tcW w:w="2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07A4" w:rsidRPr="003207A4" w:rsidRDefault="003207A4" w:rsidP="003207A4">
            <w:pPr>
              <w:suppressAutoHyphens w:val="0"/>
              <w:rPr>
                <w:rFonts w:ascii="Calibri Light" w:hAnsi="Calibri Light" w:cs="Calibri Light"/>
                <w:b/>
                <w:bCs/>
                <w:sz w:val="20"/>
                <w:szCs w:val="20"/>
                <w:lang w:eastAsia="hr-HR"/>
              </w:rPr>
            </w:pPr>
            <w:r w:rsidRPr="003207A4">
              <w:rPr>
                <w:rFonts w:ascii="Calibri Light" w:hAnsi="Calibri Light" w:cs="Calibri Light"/>
                <w:b/>
                <w:bCs/>
                <w:sz w:val="20"/>
                <w:szCs w:val="20"/>
                <w:lang w:eastAsia="hr-HR"/>
              </w:rPr>
              <w:t>ODJEL PRODAJE I MARKETINGA</w:t>
            </w:r>
          </w:p>
        </w:tc>
        <w:tc>
          <w:tcPr>
            <w:tcW w:w="724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07A4" w:rsidRPr="003207A4" w:rsidRDefault="003207A4" w:rsidP="003207A4">
            <w:pPr>
              <w:suppressAutoHyphens w:val="0"/>
              <w:rPr>
                <w:rFonts w:ascii="Calibri Light" w:hAnsi="Calibri Light" w:cs="Calibri Light"/>
                <w:b/>
                <w:bCs/>
                <w:sz w:val="20"/>
                <w:szCs w:val="20"/>
                <w:lang w:eastAsia="hr-HR"/>
              </w:rPr>
            </w:pPr>
            <w:r w:rsidRPr="003207A4">
              <w:rPr>
                <w:rFonts w:ascii="Calibri Light" w:hAnsi="Calibri Light" w:cs="Calibri Light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59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07A4" w:rsidRPr="003207A4" w:rsidRDefault="003207A4" w:rsidP="003207A4">
            <w:pPr>
              <w:suppressAutoHyphens w:val="0"/>
              <w:rPr>
                <w:rFonts w:ascii="Calibri Light" w:hAnsi="Calibri Light" w:cs="Calibri Light"/>
                <w:b/>
                <w:bCs/>
                <w:sz w:val="20"/>
                <w:szCs w:val="20"/>
                <w:lang w:eastAsia="hr-HR"/>
              </w:rPr>
            </w:pPr>
            <w:r w:rsidRPr="003207A4">
              <w:rPr>
                <w:rFonts w:ascii="Calibri Light" w:hAnsi="Calibri Light" w:cs="Calibri Light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07A4" w:rsidRPr="003207A4" w:rsidRDefault="003207A4" w:rsidP="003207A4">
            <w:pPr>
              <w:suppressAutoHyphens w:val="0"/>
              <w:rPr>
                <w:rFonts w:ascii="Calibri Light" w:hAnsi="Calibri Light" w:cs="Calibri Light"/>
                <w:sz w:val="20"/>
                <w:szCs w:val="20"/>
                <w:lang w:eastAsia="hr-HR"/>
              </w:rPr>
            </w:pPr>
            <w:r w:rsidRPr="003207A4">
              <w:rPr>
                <w:rFonts w:ascii="Calibri Light" w:hAnsi="Calibri Light" w:cs="Calibri Light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7A4" w:rsidRPr="003207A4" w:rsidRDefault="003207A4" w:rsidP="003207A4">
            <w:pPr>
              <w:suppressAutoHyphens w:val="0"/>
              <w:rPr>
                <w:rFonts w:ascii="Calibri Light" w:hAnsi="Calibri Light" w:cs="Calibri Light"/>
                <w:sz w:val="22"/>
                <w:szCs w:val="22"/>
                <w:lang w:eastAsia="hr-HR"/>
              </w:rPr>
            </w:pPr>
            <w:r w:rsidRPr="003207A4">
              <w:rPr>
                <w:rFonts w:ascii="Calibri Light" w:hAnsi="Calibri Light" w:cs="Calibri Light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744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7A4" w:rsidRPr="003207A4" w:rsidRDefault="003207A4" w:rsidP="003207A4">
            <w:pPr>
              <w:suppressAutoHyphens w:val="0"/>
              <w:rPr>
                <w:rFonts w:ascii="Calibri Light" w:hAnsi="Calibri Light" w:cs="Calibri Light"/>
                <w:sz w:val="22"/>
                <w:szCs w:val="22"/>
                <w:lang w:eastAsia="hr-HR"/>
              </w:rPr>
            </w:pPr>
            <w:r w:rsidRPr="003207A4">
              <w:rPr>
                <w:rFonts w:ascii="Calibri Light" w:hAnsi="Calibri Light" w:cs="Calibri Light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779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7A4" w:rsidRPr="003207A4" w:rsidRDefault="003207A4" w:rsidP="003207A4">
            <w:pPr>
              <w:suppressAutoHyphens w:val="0"/>
              <w:rPr>
                <w:rFonts w:ascii="Calibri Light" w:hAnsi="Calibri Light" w:cs="Calibri Light"/>
                <w:b/>
                <w:bCs/>
                <w:sz w:val="22"/>
                <w:szCs w:val="22"/>
                <w:lang w:eastAsia="hr-HR"/>
              </w:rPr>
            </w:pPr>
            <w:r w:rsidRPr="003207A4">
              <w:rPr>
                <w:rFonts w:ascii="Calibri Light" w:hAnsi="Calibri Light" w:cs="Calibri Light"/>
                <w:b/>
                <w:bCs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7A4" w:rsidRPr="003207A4" w:rsidRDefault="003207A4" w:rsidP="003207A4">
            <w:pPr>
              <w:suppressAutoHyphens w:val="0"/>
              <w:rPr>
                <w:rFonts w:ascii="Calibri Light" w:hAnsi="Calibri Light" w:cs="Calibri Light"/>
                <w:b/>
                <w:bCs/>
                <w:sz w:val="22"/>
                <w:szCs w:val="22"/>
                <w:lang w:eastAsia="hr-HR"/>
              </w:rPr>
            </w:pPr>
            <w:r w:rsidRPr="003207A4">
              <w:rPr>
                <w:rFonts w:ascii="Calibri Light" w:hAnsi="Calibri Light" w:cs="Calibri Light"/>
                <w:b/>
                <w:bCs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57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7A4" w:rsidRPr="003207A4" w:rsidRDefault="003207A4" w:rsidP="003207A4">
            <w:pPr>
              <w:suppressAutoHyphens w:val="0"/>
              <w:rPr>
                <w:rFonts w:ascii="Calibri Light" w:hAnsi="Calibri Light" w:cs="Calibri Light"/>
                <w:b/>
                <w:bCs/>
                <w:sz w:val="22"/>
                <w:szCs w:val="22"/>
                <w:lang w:eastAsia="hr-HR"/>
              </w:rPr>
            </w:pPr>
            <w:r w:rsidRPr="003207A4">
              <w:rPr>
                <w:rFonts w:ascii="Calibri Light" w:hAnsi="Calibri Light" w:cs="Calibri Light"/>
                <w:b/>
                <w:bCs/>
                <w:sz w:val="22"/>
                <w:szCs w:val="22"/>
                <w:lang w:eastAsia="hr-HR"/>
              </w:rPr>
              <w:t> </w:t>
            </w:r>
          </w:p>
        </w:tc>
      </w:tr>
      <w:tr w:rsidR="003207A4" w:rsidRPr="003207A4" w:rsidTr="003207A4">
        <w:trPr>
          <w:trHeight w:val="592"/>
        </w:trPr>
        <w:tc>
          <w:tcPr>
            <w:tcW w:w="2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07A4" w:rsidRPr="003207A4" w:rsidRDefault="003207A4" w:rsidP="003207A4">
            <w:pPr>
              <w:suppressAutoHyphens w:val="0"/>
              <w:jc w:val="right"/>
              <w:rPr>
                <w:rFonts w:ascii="Calibri Light" w:hAnsi="Calibri Light" w:cs="Calibri Light"/>
                <w:sz w:val="20"/>
                <w:szCs w:val="20"/>
                <w:lang w:eastAsia="hr-HR"/>
              </w:rPr>
            </w:pPr>
            <w:r w:rsidRPr="003207A4">
              <w:rPr>
                <w:rFonts w:ascii="Calibri Light" w:hAnsi="Calibri Light" w:cs="Calibri Light"/>
                <w:sz w:val="20"/>
                <w:szCs w:val="20"/>
                <w:lang w:eastAsia="hr-HR"/>
              </w:rPr>
              <w:t xml:space="preserve">                                   Odsjek PRODAJE I MARKETINGA</w:t>
            </w:r>
          </w:p>
        </w:tc>
        <w:tc>
          <w:tcPr>
            <w:tcW w:w="724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07A4" w:rsidRPr="003207A4" w:rsidRDefault="003207A4" w:rsidP="003207A4">
            <w:pPr>
              <w:suppressAutoHyphens w:val="0"/>
              <w:jc w:val="right"/>
              <w:rPr>
                <w:rFonts w:ascii="Calibri Light" w:hAnsi="Calibri Light" w:cs="Calibri Light"/>
                <w:sz w:val="20"/>
                <w:szCs w:val="20"/>
                <w:lang w:eastAsia="hr-HR"/>
              </w:rPr>
            </w:pPr>
            <w:r w:rsidRPr="003207A4">
              <w:rPr>
                <w:rFonts w:ascii="Calibri Light" w:hAnsi="Calibri Light" w:cs="Calibri Light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59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07A4" w:rsidRPr="003207A4" w:rsidRDefault="003207A4" w:rsidP="003207A4">
            <w:pPr>
              <w:suppressAutoHyphens w:val="0"/>
              <w:jc w:val="right"/>
              <w:rPr>
                <w:rFonts w:ascii="Calibri Light" w:hAnsi="Calibri Light" w:cs="Calibri Light"/>
                <w:sz w:val="20"/>
                <w:szCs w:val="20"/>
                <w:lang w:eastAsia="hr-HR"/>
              </w:rPr>
            </w:pPr>
            <w:r w:rsidRPr="003207A4">
              <w:rPr>
                <w:rFonts w:ascii="Calibri Light" w:hAnsi="Calibri Light" w:cs="Calibri Light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07A4" w:rsidRPr="003207A4" w:rsidRDefault="003207A4" w:rsidP="003207A4">
            <w:pPr>
              <w:suppressAutoHyphens w:val="0"/>
              <w:jc w:val="right"/>
              <w:rPr>
                <w:rFonts w:ascii="Calibri Light" w:hAnsi="Calibri Light" w:cs="Calibri Light"/>
                <w:sz w:val="20"/>
                <w:szCs w:val="20"/>
                <w:lang w:eastAsia="hr-HR"/>
              </w:rPr>
            </w:pPr>
            <w:r w:rsidRPr="003207A4">
              <w:rPr>
                <w:rFonts w:ascii="Calibri Light" w:hAnsi="Calibri Light" w:cs="Calibri Light"/>
                <w:sz w:val="20"/>
                <w:szCs w:val="20"/>
                <w:lang w:eastAsia="hr-HR"/>
              </w:rPr>
              <w:t>2</w:t>
            </w:r>
          </w:p>
        </w:tc>
        <w:tc>
          <w:tcPr>
            <w:tcW w:w="833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7A4" w:rsidRPr="003207A4" w:rsidRDefault="003207A4" w:rsidP="003207A4">
            <w:pPr>
              <w:suppressAutoHyphens w:val="0"/>
              <w:jc w:val="right"/>
              <w:rPr>
                <w:rFonts w:ascii="Calibri Light" w:hAnsi="Calibri Light" w:cs="Calibri Light"/>
                <w:sz w:val="22"/>
                <w:szCs w:val="22"/>
                <w:lang w:eastAsia="hr-HR"/>
              </w:rPr>
            </w:pPr>
            <w:r w:rsidRPr="003207A4">
              <w:rPr>
                <w:rFonts w:ascii="Calibri Light" w:hAnsi="Calibri Light" w:cs="Calibri Light"/>
                <w:sz w:val="22"/>
                <w:szCs w:val="22"/>
                <w:lang w:eastAsia="hr-HR"/>
              </w:rPr>
              <w:t>1</w:t>
            </w:r>
          </w:p>
        </w:tc>
        <w:tc>
          <w:tcPr>
            <w:tcW w:w="744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7A4" w:rsidRPr="003207A4" w:rsidRDefault="003207A4" w:rsidP="003207A4">
            <w:pPr>
              <w:suppressAutoHyphens w:val="0"/>
              <w:rPr>
                <w:rFonts w:ascii="Calibri Light" w:hAnsi="Calibri Light" w:cs="Calibri Light"/>
                <w:sz w:val="22"/>
                <w:szCs w:val="22"/>
                <w:lang w:eastAsia="hr-HR"/>
              </w:rPr>
            </w:pPr>
            <w:r w:rsidRPr="003207A4">
              <w:rPr>
                <w:rFonts w:ascii="Calibri Light" w:hAnsi="Calibri Light" w:cs="Calibri Light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779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7A4" w:rsidRPr="003207A4" w:rsidRDefault="003207A4" w:rsidP="003207A4">
            <w:pPr>
              <w:suppressAutoHyphens w:val="0"/>
              <w:rPr>
                <w:rFonts w:ascii="Calibri Light" w:hAnsi="Calibri Light" w:cs="Calibri Light"/>
                <w:sz w:val="22"/>
                <w:szCs w:val="22"/>
                <w:lang w:eastAsia="hr-HR"/>
              </w:rPr>
            </w:pPr>
            <w:r w:rsidRPr="003207A4">
              <w:rPr>
                <w:rFonts w:ascii="Calibri Light" w:hAnsi="Calibri Light" w:cs="Calibri Light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7A4" w:rsidRPr="003207A4" w:rsidRDefault="003207A4" w:rsidP="003207A4">
            <w:pPr>
              <w:suppressAutoHyphens w:val="0"/>
              <w:rPr>
                <w:rFonts w:ascii="Calibri Light" w:hAnsi="Calibri Light" w:cs="Calibri Light"/>
                <w:sz w:val="22"/>
                <w:szCs w:val="22"/>
                <w:lang w:eastAsia="hr-HR"/>
              </w:rPr>
            </w:pPr>
            <w:r w:rsidRPr="003207A4">
              <w:rPr>
                <w:rFonts w:ascii="Calibri Light" w:hAnsi="Calibri Light" w:cs="Calibri Light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57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7A4" w:rsidRPr="003207A4" w:rsidRDefault="003207A4" w:rsidP="003207A4">
            <w:pPr>
              <w:suppressAutoHyphens w:val="0"/>
              <w:jc w:val="right"/>
              <w:rPr>
                <w:rFonts w:ascii="Calibri Light" w:hAnsi="Calibri Light" w:cs="Calibri Light"/>
                <w:b/>
                <w:bCs/>
                <w:sz w:val="22"/>
                <w:szCs w:val="22"/>
                <w:lang w:eastAsia="hr-HR"/>
              </w:rPr>
            </w:pPr>
            <w:r w:rsidRPr="003207A4">
              <w:rPr>
                <w:rFonts w:ascii="Calibri Light" w:hAnsi="Calibri Light" w:cs="Calibri Light"/>
                <w:b/>
                <w:bCs/>
                <w:sz w:val="22"/>
                <w:szCs w:val="22"/>
                <w:lang w:eastAsia="hr-HR"/>
              </w:rPr>
              <w:t>3</w:t>
            </w:r>
          </w:p>
        </w:tc>
      </w:tr>
      <w:tr w:rsidR="003207A4" w:rsidRPr="003207A4" w:rsidTr="003207A4">
        <w:trPr>
          <w:trHeight w:val="592"/>
        </w:trPr>
        <w:tc>
          <w:tcPr>
            <w:tcW w:w="2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07A4" w:rsidRPr="003207A4" w:rsidRDefault="003207A4" w:rsidP="003207A4">
            <w:pPr>
              <w:suppressAutoHyphens w:val="0"/>
              <w:jc w:val="right"/>
              <w:rPr>
                <w:rFonts w:ascii="Calibri Light" w:hAnsi="Calibri Light" w:cs="Calibri Light"/>
                <w:sz w:val="20"/>
                <w:szCs w:val="20"/>
                <w:lang w:eastAsia="hr-HR"/>
              </w:rPr>
            </w:pPr>
            <w:r w:rsidRPr="003207A4">
              <w:rPr>
                <w:rFonts w:ascii="Calibri Light" w:hAnsi="Calibri Light" w:cs="Calibri Light"/>
                <w:sz w:val="20"/>
                <w:szCs w:val="20"/>
                <w:lang w:eastAsia="hr-HR"/>
              </w:rPr>
              <w:t xml:space="preserve">                                   Odsjek         RECEPCIJSKOG POSLOVANJA</w:t>
            </w:r>
          </w:p>
        </w:tc>
        <w:tc>
          <w:tcPr>
            <w:tcW w:w="724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07A4" w:rsidRPr="003207A4" w:rsidRDefault="003207A4" w:rsidP="003207A4">
            <w:pPr>
              <w:suppressAutoHyphens w:val="0"/>
              <w:jc w:val="right"/>
              <w:rPr>
                <w:rFonts w:ascii="Calibri Light" w:hAnsi="Calibri Light" w:cs="Calibri Light"/>
                <w:sz w:val="20"/>
                <w:szCs w:val="20"/>
                <w:lang w:eastAsia="hr-HR"/>
              </w:rPr>
            </w:pPr>
            <w:r w:rsidRPr="003207A4">
              <w:rPr>
                <w:rFonts w:ascii="Calibri Light" w:hAnsi="Calibri Light" w:cs="Calibri Light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59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07A4" w:rsidRPr="003207A4" w:rsidRDefault="003207A4" w:rsidP="003207A4">
            <w:pPr>
              <w:suppressAutoHyphens w:val="0"/>
              <w:jc w:val="right"/>
              <w:rPr>
                <w:rFonts w:ascii="Calibri Light" w:hAnsi="Calibri Light" w:cs="Calibri Light"/>
                <w:sz w:val="20"/>
                <w:szCs w:val="20"/>
                <w:lang w:eastAsia="hr-HR"/>
              </w:rPr>
            </w:pPr>
            <w:r w:rsidRPr="003207A4">
              <w:rPr>
                <w:rFonts w:ascii="Calibri Light" w:hAnsi="Calibri Light" w:cs="Calibri Light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07A4" w:rsidRPr="003207A4" w:rsidRDefault="003207A4" w:rsidP="003207A4">
            <w:pPr>
              <w:suppressAutoHyphens w:val="0"/>
              <w:jc w:val="right"/>
              <w:rPr>
                <w:rFonts w:ascii="Calibri Light" w:hAnsi="Calibri Light" w:cs="Calibri Light"/>
                <w:sz w:val="20"/>
                <w:szCs w:val="20"/>
                <w:lang w:eastAsia="hr-HR"/>
              </w:rPr>
            </w:pPr>
            <w:r w:rsidRPr="003207A4">
              <w:rPr>
                <w:rFonts w:ascii="Calibri Light" w:hAnsi="Calibri Light" w:cs="Calibri Light"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833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7A4" w:rsidRPr="003207A4" w:rsidRDefault="003207A4" w:rsidP="003207A4">
            <w:pPr>
              <w:suppressAutoHyphens w:val="0"/>
              <w:jc w:val="right"/>
              <w:rPr>
                <w:rFonts w:ascii="Calibri Light" w:hAnsi="Calibri Light" w:cs="Calibri Light"/>
                <w:sz w:val="22"/>
                <w:szCs w:val="22"/>
                <w:lang w:eastAsia="hr-HR"/>
              </w:rPr>
            </w:pPr>
            <w:r w:rsidRPr="003207A4">
              <w:rPr>
                <w:rFonts w:ascii="Calibri Light" w:hAnsi="Calibri Light" w:cs="Calibri Light"/>
                <w:sz w:val="22"/>
                <w:szCs w:val="22"/>
                <w:lang w:eastAsia="hr-HR"/>
              </w:rPr>
              <w:t>1</w:t>
            </w:r>
          </w:p>
        </w:tc>
        <w:tc>
          <w:tcPr>
            <w:tcW w:w="744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7A4" w:rsidRPr="003207A4" w:rsidRDefault="003207A4" w:rsidP="003207A4">
            <w:pPr>
              <w:suppressAutoHyphens w:val="0"/>
              <w:jc w:val="right"/>
              <w:rPr>
                <w:rFonts w:ascii="Calibri Light" w:hAnsi="Calibri Light" w:cs="Calibri Light"/>
                <w:sz w:val="22"/>
                <w:szCs w:val="22"/>
                <w:lang w:eastAsia="hr-HR"/>
              </w:rPr>
            </w:pPr>
            <w:r w:rsidRPr="003207A4">
              <w:rPr>
                <w:rFonts w:ascii="Calibri Light" w:hAnsi="Calibri Light" w:cs="Calibri Light"/>
                <w:sz w:val="22"/>
                <w:szCs w:val="22"/>
                <w:lang w:eastAsia="hr-HR"/>
              </w:rPr>
              <w:t>5</w:t>
            </w:r>
          </w:p>
        </w:tc>
        <w:tc>
          <w:tcPr>
            <w:tcW w:w="779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7A4" w:rsidRPr="003207A4" w:rsidRDefault="003207A4" w:rsidP="003207A4">
            <w:pPr>
              <w:suppressAutoHyphens w:val="0"/>
              <w:rPr>
                <w:rFonts w:ascii="Calibri Light" w:hAnsi="Calibri Light" w:cs="Calibri Light"/>
                <w:sz w:val="22"/>
                <w:szCs w:val="22"/>
                <w:lang w:eastAsia="hr-HR"/>
              </w:rPr>
            </w:pPr>
            <w:r w:rsidRPr="003207A4">
              <w:rPr>
                <w:rFonts w:ascii="Calibri Light" w:hAnsi="Calibri Light" w:cs="Calibri Light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7A4" w:rsidRPr="003207A4" w:rsidRDefault="003207A4" w:rsidP="003207A4">
            <w:pPr>
              <w:suppressAutoHyphens w:val="0"/>
              <w:rPr>
                <w:rFonts w:ascii="Calibri Light" w:hAnsi="Calibri Light" w:cs="Calibri Light"/>
                <w:sz w:val="22"/>
                <w:szCs w:val="22"/>
                <w:lang w:eastAsia="hr-HR"/>
              </w:rPr>
            </w:pPr>
            <w:r w:rsidRPr="003207A4">
              <w:rPr>
                <w:rFonts w:ascii="Calibri Light" w:hAnsi="Calibri Light" w:cs="Calibri Light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57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7A4" w:rsidRPr="003207A4" w:rsidRDefault="003207A4" w:rsidP="003207A4">
            <w:pPr>
              <w:suppressAutoHyphens w:val="0"/>
              <w:jc w:val="right"/>
              <w:rPr>
                <w:rFonts w:ascii="Calibri Light" w:hAnsi="Calibri Light" w:cs="Calibri Light"/>
                <w:b/>
                <w:bCs/>
                <w:sz w:val="22"/>
                <w:szCs w:val="22"/>
                <w:lang w:eastAsia="hr-HR"/>
              </w:rPr>
            </w:pPr>
            <w:r w:rsidRPr="003207A4">
              <w:rPr>
                <w:rFonts w:ascii="Calibri Light" w:hAnsi="Calibri Light" w:cs="Calibri Light"/>
                <w:b/>
                <w:bCs/>
                <w:sz w:val="22"/>
                <w:szCs w:val="22"/>
                <w:lang w:eastAsia="hr-HR"/>
              </w:rPr>
              <w:t>7</w:t>
            </w:r>
          </w:p>
        </w:tc>
      </w:tr>
      <w:tr w:rsidR="003207A4" w:rsidRPr="003207A4" w:rsidTr="003207A4">
        <w:trPr>
          <w:trHeight w:val="592"/>
        </w:trPr>
        <w:tc>
          <w:tcPr>
            <w:tcW w:w="2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07A4" w:rsidRPr="003207A4" w:rsidRDefault="003207A4" w:rsidP="003207A4">
            <w:pPr>
              <w:suppressAutoHyphens w:val="0"/>
              <w:rPr>
                <w:rFonts w:ascii="Calibri Light" w:hAnsi="Calibri Light" w:cs="Calibri Light"/>
                <w:b/>
                <w:bCs/>
                <w:sz w:val="20"/>
                <w:szCs w:val="20"/>
                <w:lang w:eastAsia="hr-HR"/>
              </w:rPr>
            </w:pPr>
            <w:r w:rsidRPr="003207A4">
              <w:rPr>
                <w:rFonts w:ascii="Calibri Light" w:hAnsi="Calibri Light" w:cs="Calibri Light"/>
                <w:b/>
                <w:bCs/>
                <w:sz w:val="20"/>
                <w:szCs w:val="20"/>
                <w:lang w:eastAsia="hr-HR"/>
              </w:rPr>
              <w:t>ODJEL PREHRANE I USLUŽIVANJA S DIJTETIKOM</w:t>
            </w:r>
          </w:p>
        </w:tc>
        <w:tc>
          <w:tcPr>
            <w:tcW w:w="724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07A4" w:rsidRPr="003207A4" w:rsidRDefault="003207A4" w:rsidP="003207A4">
            <w:pPr>
              <w:suppressAutoHyphens w:val="0"/>
              <w:rPr>
                <w:rFonts w:ascii="Calibri Light" w:hAnsi="Calibri Light" w:cs="Calibri Light"/>
                <w:b/>
                <w:bCs/>
                <w:sz w:val="20"/>
                <w:szCs w:val="20"/>
                <w:lang w:eastAsia="hr-HR"/>
              </w:rPr>
            </w:pPr>
            <w:r w:rsidRPr="003207A4">
              <w:rPr>
                <w:rFonts w:ascii="Calibri Light" w:hAnsi="Calibri Light" w:cs="Calibri Light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59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07A4" w:rsidRPr="003207A4" w:rsidRDefault="003207A4" w:rsidP="003207A4">
            <w:pPr>
              <w:suppressAutoHyphens w:val="0"/>
              <w:rPr>
                <w:rFonts w:ascii="Calibri Light" w:hAnsi="Calibri Light" w:cs="Calibri Light"/>
                <w:b/>
                <w:bCs/>
                <w:sz w:val="20"/>
                <w:szCs w:val="20"/>
                <w:lang w:eastAsia="hr-HR"/>
              </w:rPr>
            </w:pPr>
            <w:r w:rsidRPr="003207A4">
              <w:rPr>
                <w:rFonts w:ascii="Calibri Light" w:hAnsi="Calibri Light" w:cs="Calibri Light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07A4" w:rsidRPr="003207A4" w:rsidRDefault="003207A4" w:rsidP="003207A4">
            <w:pPr>
              <w:suppressAutoHyphens w:val="0"/>
              <w:rPr>
                <w:rFonts w:ascii="Calibri Light" w:hAnsi="Calibri Light" w:cs="Calibri Light"/>
                <w:sz w:val="20"/>
                <w:szCs w:val="20"/>
                <w:lang w:eastAsia="hr-HR"/>
              </w:rPr>
            </w:pPr>
            <w:r w:rsidRPr="003207A4">
              <w:rPr>
                <w:rFonts w:ascii="Calibri Light" w:hAnsi="Calibri Light" w:cs="Calibri Light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7A4" w:rsidRPr="003207A4" w:rsidRDefault="003207A4" w:rsidP="003207A4">
            <w:pPr>
              <w:suppressAutoHyphens w:val="0"/>
              <w:rPr>
                <w:rFonts w:ascii="Calibri Light" w:hAnsi="Calibri Light" w:cs="Calibri Light"/>
                <w:sz w:val="22"/>
                <w:szCs w:val="22"/>
                <w:lang w:eastAsia="hr-HR"/>
              </w:rPr>
            </w:pPr>
            <w:r w:rsidRPr="003207A4">
              <w:rPr>
                <w:rFonts w:ascii="Calibri Light" w:hAnsi="Calibri Light" w:cs="Calibri Light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744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7A4" w:rsidRPr="003207A4" w:rsidRDefault="003207A4" w:rsidP="003207A4">
            <w:pPr>
              <w:suppressAutoHyphens w:val="0"/>
              <w:rPr>
                <w:rFonts w:ascii="Calibri Light" w:hAnsi="Calibri Light" w:cs="Calibri Light"/>
                <w:sz w:val="22"/>
                <w:szCs w:val="22"/>
                <w:lang w:eastAsia="hr-HR"/>
              </w:rPr>
            </w:pPr>
            <w:r w:rsidRPr="003207A4">
              <w:rPr>
                <w:rFonts w:ascii="Calibri Light" w:hAnsi="Calibri Light" w:cs="Calibri Light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779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7A4" w:rsidRPr="003207A4" w:rsidRDefault="003207A4" w:rsidP="003207A4">
            <w:pPr>
              <w:suppressAutoHyphens w:val="0"/>
              <w:rPr>
                <w:rFonts w:ascii="Calibri Light" w:hAnsi="Calibri Light" w:cs="Calibri Light"/>
                <w:b/>
                <w:bCs/>
                <w:sz w:val="22"/>
                <w:szCs w:val="22"/>
                <w:lang w:eastAsia="hr-HR"/>
              </w:rPr>
            </w:pPr>
            <w:r w:rsidRPr="003207A4">
              <w:rPr>
                <w:rFonts w:ascii="Calibri Light" w:hAnsi="Calibri Light" w:cs="Calibri Light"/>
                <w:b/>
                <w:bCs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7A4" w:rsidRPr="003207A4" w:rsidRDefault="003207A4" w:rsidP="003207A4">
            <w:pPr>
              <w:suppressAutoHyphens w:val="0"/>
              <w:rPr>
                <w:rFonts w:ascii="Calibri Light" w:hAnsi="Calibri Light" w:cs="Calibri Light"/>
                <w:b/>
                <w:bCs/>
                <w:sz w:val="22"/>
                <w:szCs w:val="22"/>
                <w:lang w:eastAsia="hr-HR"/>
              </w:rPr>
            </w:pPr>
            <w:r w:rsidRPr="003207A4">
              <w:rPr>
                <w:rFonts w:ascii="Calibri Light" w:hAnsi="Calibri Light" w:cs="Calibri Light"/>
                <w:b/>
                <w:bCs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57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7A4" w:rsidRPr="003207A4" w:rsidRDefault="003207A4" w:rsidP="003207A4">
            <w:pPr>
              <w:suppressAutoHyphens w:val="0"/>
              <w:rPr>
                <w:rFonts w:ascii="Calibri Light" w:hAnsi="Calibri Light" w:cs="Calibri Light"/>
                <w:b/>
                <w:bCs/>
                <w:sz w:val="22"/>
                <w:szCs w:val="22"/>
                <w:lang w:eastAsia="hr-HR"/>
              </w:rPr>
            </w:pPr>
            <w:r w:rsidRPr="003207A4">
              <w:rPr>
                <w:rFonts w:ascii="Calibri Light" w:hAnsi="Calibri Light" w:cs="Calibri Light"/>
                <w:b/>
                <w:bCs/>
                <w:sz w:val="22"/>
                <w:szCs w:val="22"/>
                <w:lang w:eastAsia="hr-HR"/>
              </w:rPr>
              <w:t> </w:t>
            </w:r>
          </w:p>
        </w:tc>
      </w:tr>
      <w:tr w:rsidR="003207A4" w:rsidRPr="003207A4" w:rsidTr="003207A4">
        <w:trPr>
          <w:trHeight w:val="562"/>
        </w:trPr>
        <w:tc>
          <w:tcPr>
            <w:tcW w:w="2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07A4" w:rsidRPr="003207A4" w:rsidRDefault="003207A4" w:rsidP="003207A4">
            <w:pPr>
              <w:suppressAutoHyphens w:val="0"/>
              <w:jc w:val="right"/>
              <w:rPr>
                <w:rFonts w:ascii="Calibri Light" w:hAnsi="Calibri Light" w:cs="Calibri Light"/>
                <w:sz w:val="20"/>
                <w:szCs w:val="20"/>
                <w:lang w:eastAsia="hr-HR"/>
              </w:rPr>
            </w:pPr>
            <w:r w:rsidRPr="003207A4">
              <w:rPr>
                <w:rFonts w:ascii="Calibri Light" w:hAnsi="Calibri Light" w:cs="Calibri Light"/>
                <w:sz w:val="20"/>
                <w:szCs w:val="20"/>
                <w:lang w:eastAsia="hr-HR"/>
              </w:rPr>
              <w:lastRenderedPageBreak/>
              <w:t xml:space="preserve">  Ispostava - LJEČILIŠNI HOTEL TERMAL Kuhinja</w:t>
            </w:r>
          </w:p>
        </w:tc>
        <w:tc>
          <w:tcPr>
            <w:tcW w:w="724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07A4" w:rsidRPr="003207A4" w:rsidRDefault="003207A4" w:rsidP="003207A4">
            <w:pPr>
              <w:suppressAutoHyphens w:val="0"/>
              <w:jc w:val="right"/>
              <w:rPr>
                <w:rFonts w:ascii="Calibri Light" w:hAnsi="Calibri Light" w:cs="Calibri Light"/>
                <w:sz w:val="20"/>
                <w:szCs w:val="20"/>
                <w:lang w:eastAsia="hr-HR"/>
              </w:rPr>
            </w:pPr>
            <w:r w:rsidRPr="003207A4">
              <w:rPr>
                <w:rFonts w:ascii="Calibri Light" w:hAnsi="Calibri Light" w:cs="Calibri Light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59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07A4" w:rsidRPr="003207A4" w:rsidRDefault="003207A4" w:rsidP="003207A4">
            <w:pPr>
              <w:suppressAutoHyphens w:val="0"/>
              <w:jc w:val="right"/>
              <w:rPr>
                <w:rFonts w:ascii="Calibri Light" w:hAnsi="Calibri Light" w:cs="Calibri Light"/>
                <w:sz w:val="20"/>
                <w:szCs w:val="20"/>
                <w:lang w:eastAsia="hr-HR"/>
              </w:rPr>
            </w:pPr>
            <w:r w:rsidRPr="003207A4">
              <w:rPr>
                <w:rFonts w:ascii="Calibri Light" w:hAnsi="Calibri Light" w:cs="Calibri Light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07A4" w:rsidRPr="003207A4" w:rsidRDefault="003207A4" w:rsidP="003207A4">
            <w:pPr>
              <w:suppressAutoHyphens w:val="0"/>
              <w:jc w:val="right"/>
              <w:rPr>
                <w:rFonts w:ascii="Calibri Light" w:hAnsi="Calibri Light" w:cs="Calibri Light"/>
                <w:sz w:val="20"/>
                <w:szCs w:val="20"/>
                <w:lang w:eastAsia="hr-HR"/>
              </w:rPr>
            </w:pPr>
            <w:r w:rsidRPr="003207A4">
              <w:rPr>
                <w:rFonts w:ascii="Calibri Light" w:hAnsi="Calibri Light" w:cs="Calibri Light"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833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7A4" w:rsidRPr="003207A4" w:rsidRDefault="003207A4" w:rsidP="003207A4">
            <w:pPr>
              <w:suppressAutoHyphens w:val="0"/>
              <w:rPr>
                <w:rFonts w:ascii="Calibri Light" w:hAnsi="Calibri Light" w:cs="Calibri Light"/>
                <w:sz w:val="22"/>
                <w:szCs w:val="22"/>
                <w:lang w:eastAsia="hr-HR"/>
              </w:rPr>
            </w:pPr>
            <w:r w:rsidRPr="003207A4">
              <w:rPr>
                <w:rFonts w:ascii="Calibri Light" w:hAnsi="Calibri Light" w:cs="Calibri Light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744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7A4" w:rsidRPr="003207A4" w:rsidRDefault="003207A4" w:rsidP="003207A4">
            <w:pPr>
              <w:suppressAutoHyphens w:val="0"/>
              <w:jc w:val="right"/>
              <w:rPr>
                <w:rFonts w:ascii="Calibri Light" w:hAnsi="Calibri Light" w:cs="Calibri Light"/>
                <w:sz w:val="22"/>
                <w:szCs w:val="22"/>
                <w:lang w:eastAsia="hr-HR"/>
              </w:rPr>
            </w:pPr>
            <w:r w:rsidRPr="003207A4">
              <w:rPr>
                <w:rFonts w:ascii="Calibri Light" w:hAnsi="Calibri Light" w:cs="Calibri Light"/>
                <w:sz w:val="22"/>
                <w:szCs w:val="22"/>
                <w:lang w:eastAsia="hr-HR"/>
              </w:rPr>
              <w:t>25</w:t>
            </w:r>
          </w:p>
        </w:tc>
        <w:tc>
          <w:tcPr>
            <w:tcW w:w="779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7A4" w:rsidRPr="003207A4" w:rsidRDefault="003207A4" w:rsidP="003207A4">
            <w:pPr>
              <w:suppressAutoHyphens w:val="0"/>
              <w:jc w:val="right"/>
              <w:rPr>
                <w:rFonts w:ascii="Calibri Light" w:hAnsi="Calibri Light" w:cs="Calibri Light"/>
                <w:sz w:val="22"/>
                <w:szCs w:val="22"/>
                <w:lang w:eastAsia="hr-HR"/>
              </w:rPr>
            </w:pPr>
            <w:r w:rsidRPr="003207A4">
              <w:rPr>
                <w:rFonts w:ascii="Calibri Light" w:hAnsi="Calibri Light" w:cs="Calibri Light"/>
                <w:sz w:val="22"/>
                <w:szCs w:val="22"/>
                <w:lang w:eastAsia="hr-HR"/>
              </w:rPr>
              <w:t>1</w:t>
            </w:r>
          </w:p>
        </w:tc>
        <w:tc>
          <w:tcPr>
            <w:tcW w:w="1096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7A4" w:rsidRPr="003207A4" w:rsidRDefault="003207A4" w:rsidP="003207A4">
            <w:pPr>
              <w:suppressAutoHyphens w:val="0"/>
              <w:rPr>
                <w:rFonts w:ascii="Calibri Light" w:hAnsi="Calibri Light" w:cs="Calibri Light"/>
                <w:sz w:val="22"/>
                <w:szCs w:val="22"/>
                <w:lang w:eastAsia="hr-HR"/>
              </w:rPr>
            </w:pPr>
            <w:r w:rsidRPr="003207A4">
              <w:rPr>
                <w:rFonts w:ascii="Calibri Light" w:hAnsi="Calibri Light" w:cs="Calibri Light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57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7A4" w:rsidRPr="003207A4" w:rsidRDefault="003207A4" w:rsidP="003207A4">
            <w:pPr>
              <w:suppressAutoHyphens w:val="0"/>
              <w:jc w:val="right"/>
              <w:rPr>
                <w:rFonts w:ascii="Calibri Light" w:hAnsi="Calibri Light" w:cs="Calibri Light"/>
                <w:b/>
                <w:bCs/>
                <w:sz w:val="22"/>
                <w:szCs w:val="22"/>
                <w:lang w:eastAsia="hr-HR"/>
              </w:rPr>
            </w:pPr>
            <w:r w:rsidRPr="003207A4">
              <w:rPr>
                <w:rFonts w:ascii="Calibri Light" w:hAnsi="Calibri Light" w:cs="Calibri Light"/>
                <w:b/>
                <w:bCs/>
                <w:sz w:val="22"/>
                <w:szCs w:val="22"/>
                <w:lang w:eastAsia="hr-HR"/>
              </w:rPr>
              <w:t>27</w:t>
            </w:r>
          </w:p>
        </w:tc>
      </w:tr>
      <w:tr w:rsidR="003207A4" w:rsidRPr="003207A4" w:rsidTr="003207A4">
        <w:trPr>
          <w:trHeight w:val="562"/>
        </w:trPr>
        <w:tc>
          <w:tcPr>
            <w:tcW w:w="2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07A4" w:rsidRPr="003207A4" w:rsidRDefault="003207A4" w:rsidP="003207A4">
            <w:pPr>
              <w:suppressAutoHyphens w:val="0"/>
              <w:jc w:val="right"/>
              <w:rPr>
                <w:rFonts w:ascii="Calibri Light" w:hAnsi="Calibri Light" w:cs="Calibri Light"/>
                <w:sz w:val="20"/>
                <w:szCs w:val="20"/>
                <w:lang w:eastAsia="hr-HR"/>
              </w:rPr>
            </w:pPr>
            <w:r w:rsidRPr="003207A4">
              <w:rPr>
                <w:rFonts w:ascii="Calibri Light" w:hAnsi="Calibri Light" w:cs="Calibri Light"/>
                <w:sz w:val="20"/>
                <w:szCs w:val="20"/>
                <w:lang w:eastAsia="hr-HR"/>
              </w:rPr>
              <w:t xml:space="preserve">  Ispostava - LJEČILIŠNI HOTEL TERMAL Servis</w:t>
            </w:r>
          </w:p>
        </w:tc>
        <w:tc>
          <w:tcPr>
            <w:tcW w:w="724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07A4" w:rsidRPr="003207A4" w:rsidRDefault="003207A4" w:rsidP="003207A4">
            <w:pPr>
              <w:suppressAutoHyphens w:val="0"/>
              <w:jc w:val="right"/>
              <w:rPr>
                <w:rFonts w:ascii="Calibri Light" w:hAnsi="Calibri Light" w:cs="Calibri Light"/>
                <w:sz w:val="20"/>
                <w:szCs w:val="20"/>
                <w:lang w:eastAsia="hr-HR"/>
              </w:rPr>
            </w:pPr>
            <w:r w:rsidRPr="003207A4">
              <w:rPr>
                <w:rFonts w:ascii="Calibri Light" w:hAnsi="Calibri Light" w:cs="Calibri Light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59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07A4" w:rsidRPr="003207A4" w:rsidRDefault="003207A4" w:rsidP="003207A4">
            <w:pPr>
              <w:suppressAutoHyphens w:val="0"/>
              <w:jc w:val="right"/>
              <w:rPr>
                <w:rFonts w:ascii="Calibri Light" w:hAnsi="Calibri Light" w:cs="Calibri Light"/>
                <w:sz w:val="20"/>
                <w:szCs w:val="20"/>
                <w:lang w:eastAsia="hr-HR"/>
              </w:rPr>
            </w:pPr>
            <w:r w:rsidRPr="003207A4">
              <w:rPr>
                <w:rFonts w:ascii="Calibri Light" w:hAnsi="Calibri Light" w:cs="Calibri Light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07A4" w:rsidRPr="003207A4" w:rsidRDefault="003207A4" w:rsidP="003207A4">
            <w:pPr>
              <w:suppressAutoHyphens w:val="0"/>
              <w:jc w:val="right"/>
              <w:rPr>
                <w:rFonts w:ascii="Calibri Light" w:hAnsi="Calibri Light" w:cs="Calibri Light"/>
                <w:sz w:val="20"/>
                <w:szCs w:val="20"/>
                <w:lang w:eastAsia="hr-HR"/>
              </w:rPr>
            </w:pPr>
            <w:r w:rsidRPr="003207A4">
              <w:rPr>
                <w:rFonts w:ascii="Calibri Light" w:hAnsi="Calibri Light" w:cs="Calibri Light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7A4" w:rsidRPr="003207A4" w:rsidRDefault="003207A4" w:rsidP="003207A4">
            <w:pPr>
              <w:suppressAutoHyphens w:val="0"/>
              <w:rPr>
                <w:rFonts w:ascii="Calibri Light" w:hAnsi="Calibri Light" w:cs="Calibri Light"/>
                <w:sz w:val="22"/>
                <w:szCs w:val="22"/>
                <w:lang w:eastAsia="hr-HR"/>
              </w:rPr>
            </w:pPr>
            <w:r w:rsidRPr="003207A4">
              <w:rPr>
                <w:rFonts w:ascii="Calibri Light" w:hAnsi="Calibri Light" w:cs="Calibri Light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744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7A4" w:rsidRPr="003207A4" w:rsidRDefault="003207A4" w:rsidP="003207A4">
            <w:pPr>
              <w:suppressAutoHyphens w:val="0"/>
              <w:jc w:val="right"/>
              <w:rPr>
                <w:rFonts w:ascii="Calibri Light" w:hAnsi="Calibri Light" w:cs="Calibri Light"/>
                <w:sz w:val="22"/>
                <w:szCs w:val="22"/>
                <w:lang w:eastAsia="hr-HR"/>
              </w:rPr>
            </w:pPr>
            <w:r w:rsidRPr="003207A4">
              <w:rPr>
                <w:rFonts w:ascii="Calibri Light" w:hAnsi="Calibri Light" w:cs="Calibri Light"/>
                <w:sz w:val="22"/>
                <w:szCs w:val="22"/>
                <w:lang w:eastAsia="hr-HR"/>
              </w:rPr>
              <w:t>21</w:t>
            </w:r>
          </w:p>
        </w:tc>
        <w:tc>
          <w:tcPr>
            <w:tcW w:w="779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7A4" w:rsidRPr="003207A4" w:rsidRDefault="003207A4" w:rsidP="003207A4">
            <w:pPr>
              <w:suppressAutoHyphens w:val="0"/>
              <w:rPr>
                <w:rFonts w:ascii="Calibri Light" w:hAnsi="Calibri Light" w:cs="Calibri Light"/>
                <w:sz w:val="22"/>
                <w:szCs w:val="22"/>
                <w:lang w:eastAsia="hr-HR"/>
              </w:rPr>
            </w:pPr>
            <w:r w:rsidRPr="003207A4">
              <w:rPr>
                <w:rFonts w:ascii="Calibri Light" w:hAnsi="Calibri Light" w:cs="Calibri Light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7A4" w:rsidRPr="003207A4" w:rsidRDefault="003207A4" w:rsidP="003207A4">
            <w:pPr>
              <w:suppressAutoHyphens w:val="0"/>
              <w:rPr>
                <w:rFonts w:ascii="Calibri Light" w:hAnsi="Calibri Light" w:cs="Calibri Light"/>
                <w:sz w:val="22"/>
                <w:szCs w:val="22"/>
                <w:lang w:eastAsia="hr-HR"/>
              </w:rPr>
            </w:pPr>
            <w:r w:rsidRPr="003207A4">
              <w:rPr>
                <w:rFonts w:ascii="Calibri Light" w:hAnsi="Calibri Light" w:cs="Calibri Light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57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7A4" w:rsidRPr="003207A4" w:rsidRDefault="003207A4" w:rsidP="003207A4">
            <w:pPr>
              <w:suppressAutoHyphens w:val="0"/>
              <w:jc w:val="right"/>
              <w:rPr>
                <w:rFonts w:ascii="Calibri Light" w:hAnsi="Calibri Light" w:cs="Calibri Light"/>
                <w:b/>
                <w:bCs/>
                <w:sz w:val="22"/>
                <w:szCs w:val="22"/>
                <w:lang w:eastAsia="hr-HR"/>
              </w:rPr>
            </w:pPr>
            <w:r w:rsidRPr="003207A4">
              <w:rPr>
                <w:rFonts w:ascii="Calibri Light" w:hAnsi="Calibri Light" w:cs="Calibri Light"/>
                <w:b/>
                <w:bCs/>
                <w:sz w:val="22"/>
                <w:szCs w:val="22"/>
                <w:lang w:eastAsia="hr-HR"/>
              </w:rPr>
              <w:t>21</w:t>
            </w:r>
          </w:p>
        </w:tc>
      </w:tr>
      <w:tr w:rsidR="003207A4" w:rsidRPr="003207A4" w:rsidTr="003207A4">
        <w:trPr>
          <w:trHeight w:val="562"/>
        </w:trPr>
        <w:tc>
          <w:tcPr>
            <w:tcW w:w="2672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07A4" w:rsidRPr="003207A4" w:rsidRDefault="003207A4" w:rsidP="003207A4">
            <w:pPr>
              <w:suppressAutoHyphens w:val="0"/>
              <w:jc w:val="right"/>
              <w:rPr>
                <w:rFonts w:ascii="Calibri Light" w:hAnsi="Calibri Light" w:cs="Calibri Light"/>
                <w:sz w:val="20"/>
                <w:szCs w:val="20"/>
                <w:lang w:eastAsia="hr-HR"/>
              </w:rPr>
            </w:pPr>
            <w:r w:rsidRPr="003207A4">
              <w:rPr>
                <w:rFonts w:ascii="Calibri Light" w:hAnsi="Calibri Light" w:cs="Calibri Light"/>
                <w:sz w:val="20"/>
                <w:szCs w:val="20"/>
                <w:lang w:eastAsia="hr-HR"/>
              </w:rPr>
              <w:t xml:space="preserve">                                 Ispostava - RESTORAN TERASA</w:t>
            </w:r>
          </w:p>
        </w:tc>
        <w:tc>
          <w:tcPr>
            <w:tcW w:w="724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07A4" w:rsidRPr="003207A4" w:rsidRDefault="003207A4" w:rsidP="003207A4">
            <w:pPr>
              <w:suppressAutoHyphens w:val="0"/>
              <w:jc w:val="right"/>
              <w:rPr>
                <w:rFonts w:ascii="Calibri Light" w:hAnsi="Calibri Light" w:cs="Calibri Light"/>
                <w:sz w:val="20"/>
                <w:szCs w:val="20"/>
                <w:lang w:eastAsia="hr-HR"/>
              </w:rPr>
            </w:pPr>
            <w:r w:rsidRPr="003207A4">
              <w:rPr>
                <w:rFonts w:ascii="Calibri Light" w:hAnsi="Calibri Light" w:cs="Calibri Light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59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07A4" w:rsidRPr="003207A4" w:rsidRDefault="003207A4" w:rsidP="003207A4">
            <w:pPr>
              <w:suppressAutoHyphens w:val="0"/>
              <w:jc w:val="right"/>
              <w:rPr>
                <w:rFonts w:ascii="Calibri Light" w:hAnsi="Calibri Light" w:cs="Calibri Light"/>
                <w:sz w:val="20"/>
                <w:szCs w:val="20"/>
                <w:lang w:eastAsia="hr-HR"/>
              </w:rPr>
            </w:pPr>
            <w:r w:rsidRPr="003207A4">
              <w:rPr>
                <w:rFonts w:ascii="Calibri Light" w:hAnsi="Calibri Light" w:cs="Calibri Light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07A4" w:rsidRPr="003207A4" w:rsidRDefault="003207A4" w:rsidP="003207A4">
            <w:pPr>
              <w:suppressAutoHyphens w:val="0"/>
              <w:jc w:val="right"/>
              <w:rPr>
                <w:rFonts w:ascii="Calibri Light" w:hAnsi="Calibri Light" w:cs="Calibri Light"/>
                <w:sz w:val="20"/>
                <w:szCs w:val="20"/>
                <w:lang w:eastAsia="hr-HR"/>
              </w:rPr>
            </w:pPr>
            <w:r w:rsidRPr="003207A4">
              <w:rPr>
                <w:rFonts w:ascii="Calibri Light" w:hAnsi="Calibri Light" w:cs="Calibri Light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7A4" w:rsidRPr="003207A4" w:rsidRDefault="003207A4" w:rsidP="003207A4">
            <w:pPr>
              <w:suppressAutoHyphens w:val="0"/>
              <w:jc w:val="right"/>
              <w:rPr>
                <w:rFonts w:ascii="Calibri Light" w:hAnsi="Calibri Light" w:cs="Calibri Light"/>
                <w:sz w:val="22"/>
                <w:szCs w:val="22"/>
                <w:lang w:eastAsia="hr-HR"/>
              </w:rPr>
            </w:pPr>
            <w:r w:rsidRPr="003207A4">
              <w:rPr>
                <w:rFonts w:ascii="Calibri Light" w:hAnsi="Calibri Light" w:cs="Calibri Light"/>
                <w:sz w:val="22"/>
                <w:szCs w:val="22"/>
                <w:lang w:eastAsia="hr-HR"/>
              </w:rPr>
              <w:t>1</w:t>
            </w:r>
          </w:p>
        </w:tc>
        <w:tc>
          <w:tcPr>
            <w:tcW w:w="744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7A4" w:rsidRPr="003207A4" w:rsidRDefault="003207A4" w:rsidP="003207A4">
            <w:pPr>
              <w:suppressAutoHyphens w:val="0"/>
              <w:jc w:val="right"/>
              <w:rPr>
                <w:rFonts w:ascii="Calibri Light" w:hAnsi="Calibri Light" w:cs="Calibri Light"/>
                <w:sz w:val="22"/>
                <w:szCs w:val="22"/>
                <w:lang w:eastAsia="hr-HR"/>
              </w:rPr>
            </w:pPr>
            <w:r w:rsidRPr="003207A4">
              <w:rPr>
                <w:rFonts w:ascii="Calibri Light" w:hAnsi="Calibri Light" w:cs="Calibri Light"/>
                <w:sz w:val="22"/>
                <w:szCs w:val="22"/>
                <w:lang w:eastAsia="hr-HR"/>
              </w:rPr>
              <w:t>14</w:t>
            </w:r>
          </w:p>
        </w:tc>
        <w:tc>
          <w:tcPr>
            <w:tcW w:w="779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7A4" w:rsidRPr="003207A4" w:rsidRDefault="003207A4" w:rsidP="003207A4">
            <w:pPr>
              <w:suppressAutoHyphens w:val="0"/>
              <w:rPr>
                <w:rFonts w:ascii="Calibri Light" w:hAnsi="Calibri Light" w:cs="Calibri Light"/>
                <w:sz w:val="22"/>
                <w:szCs w:val="22"/>
                <w:lang w:eastAsia="hr-HR"/>
              </w:rPr>
            </w:pPr>
            <w:r w:rsidRPr="003207A4">
              <w:rPr>
                <w:rFonts w:ascii="Calibri Light" w:hAnsi="Calibri Light" w:cs="Calibri Light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7A4" w:rsidRPr="003207A4" w:rsidRDefault="003207A4" w:rsidP="003207A4">
            <w:pPr>
              <w:suppressAutoHyphens w:val="0"/>
              <w:rPr>
                <w:rFonts w:ascii="Calibri Light" w:hAnsi="Calibri Light" w:cs="Calibri Light"/>
                <w:sz w:val="22"/>
                <w:szCs w:val="22"/>
                <w:lang w:eastAsia="hr-HR"/>
              </w:rPr>
            </w:pPr>
            <w:r w:rsidRPr="003207A4">
              <w:rPr>
                <w:rFonts w:ascii="Calibri Light" w:hAnsi="Calibri Light" w:cs="Calibri Light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57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7A4" w:rsidRPr="003207A4" w:rsidRDefault="003207A4" w:rsidP="003207A4">
            <w:pPr>
              <w:suppressAutoHyphens w:val="0"/>
              <w:jc w:val="right"/>
              <w:rPr>
                <w:rFonts w:ascii="Calibri Light" w:hAnsi="Calibri Light" w:cs="Calibri Light"/>
                <w:b/>
                <w:bCs/>
                <w:sz w:val="22"/>
                <w:szCs w:val="22"/>
                <w:lang w:eastAsia="hr-HR"/>
              </w:rPr>
            </w:pPr>
            <w:r w:rsidRPr="003207A4">
              <w:rPr>
                <w:rFonts w:ascii="Calibri Light" w:hAnsi="Calibri Light" w:cs="Calibri Light"/>
                <w:b/>
                <w:bCs/>
                <w:sz w:val="22"/>
                <w:szCs w:val="22"/>
                <w:lang w:eastAsia="hr-HR"/>
              </w:rPr>
              <w:t>15</w:t>
            </w:r>
          </w:p>
        </w:tc>
      </w:tr>
      <w:tr w:rsidR="003207A4" w:rsidRPr="003207A4" w:rsidTr="003207A4">
        <w:trPr>
          <w:trHeight w:val="334"/>
        </w:trPr>
        <w:tc>
          <w:tcPr>
            <w:tcW w:w="2672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07A4" w:rsidRPr="003207A4" w:rsidRDefault="003207A4" w:rsidP="003207A4">
            <w:pPr>
              <w:suppressAutoHyphens w:val="0"/>
              <w:jc w:val="right"/>
              <w:rPr>
                <w:rFonts w:ascii="Calibri Light" w:hAnsi="Calibri Light" w:cs="Calibri Light"/>
                <w:sz w:val="20"/>
                <w:szCs w:val="20"/>
                <w:lang w:eastAsia="hr-HR"/>
              </w:rPr>
            </w:pPr>
            <w:r w:rsidRPr="003207A4">
              <w:rPr>
                <w:rFonts w:ascii="Calibri Light" w:hAnsi="Calibri Light" w:cs="Calibri Light"/>
                <w:sz w:val="20"/>
                <w:szCs w:val="20"/>
                <w:lang w:eastAsia="hr-HR"/>
              </w:rPr>
              <w:t xml:space="preserve">Ispostava  - SNACK BAR </w:t>
            </w:r>
          </w:p>
        </w:tc>
        <w:tc>
          <w:tcPr>
            <w:tcW w:w="724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07A4" w:rsidRPr="003207A4" w:rsidRDefault="003207A4" w:rsidP="003207A4">
            <w:pPr>
              <w:suppressAutoHyphens w:val="0"/>
              <w:jc w:val="right"/>
              <w:rPr>
                <w:rFonts w:ascii="Calibri Light" w:hAnsi="Calibri Light" w:cs="Calibri Light"/>
                <w:sz w:val="20"/>
                <w:szCs w:val="20"/>
                <w:lang w:eastAsia="hr-HR"/>
              </w:rPr>
            </w:pPr>
            <w:r w:rsidRPr="003207A4">
              <w:rPr>
                <w:rFonts w:ascii="Calibri Light" w:hAnsi="Calibri Light" w:cs="Calibri Light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59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07A4" w:rsidRPr="003207A4" w:rsidRDefault="003207A4" w:rsidP="003207A4">
            <w:pPr>
              <w:suppressAutoHyphens w:val="0"/>
              <w:jc w:val="right"/>
              <w:rPr>
                <w:rFonts w:ascii="Calibri Light" w:hAnsi="Calibri Light" w:cs="Calibri Light"/>
                <w:sz w:val="20"/>
                <w:szCs w:val="20"/>
                <w:lang w:eastAsia="hr-HR"/>
              </w:rPr>
            </w:pPr>
            <w:r w:rsidRPr="003207A4">
              <w:rPr>
                <w:rFonts w:ascii="Calibri Light" w:hAnsi="Calibri Light" w:cs="Calibri Light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07A4" w:rsidRPr="003207A4" w:rsidRDefault="003207A4" w:rsidP="003207A4">
            <w:pPr>
              <w:suppressAutoHyphens w:val="0"/>
              <w:jc w:val="right"/>
              <w:rPr>
                <w:rFonts w:ascii="Calibri Light" w:hAnsi="Calibri Light" w:cs="Calibri Light"/>
                <w:sz w:val="20"/>
                <w:szCs w:val="20"/>
                <w:lang w:eastAsia="hr-HR"/>
              </w:rPr>
            </w:pPr>
            <w:r w:rsidRPr="003207A4">
              <w:rPr>
                <w:rFonts w:ascii="Calibri Light" w:hAnsi="Calibri Light" w:cs="Calibri Light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7A4" w:rsidRPr="003207A4" w:rsidRDefault="003207A4" w:rsidP="003207A4">
            <w:pPr>
              <w:suppressAutoHyphens w:val="0"/>
              <w:rPr>
                <w:rFonts w:ascii="Calibri Light" w:hAnsi="Calibri Light" w:cs="Calibri Light"/>
                <w:sz w:val="22"/>
                <w:szCs w:val="22"/>
                <w:lang w:eastAsia="hr-HR"/>
              </w:rPr>
            </w:pPr>
            <w:r w:rsidRPr="003207A4">
              <w:rPr>
                <w:rFonts w:ascii="Calibri Light" w:hAnsi="Calibri Light" w:cs="Calibri Light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744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7A4" w:rsidRPr="003207A4" w:rsidRDefault="003207A4" w:rsidP="003207A4">
            <w:pPr>
              <w:suppressAutoHyphens w:val="0"/>
              <w:jc w:val="right"/>
              <w:rPr>
                <w:rFonts w:ascii="Calibri Light" w:hAnsi="Calibri Light" w:cs="Calibri Light"/>
                <w:sz w:val="22"/>
                <w:szCs w:val="22"/>
                <w:lang w:eastAsia="hr-HR"/>
              </w:rPr>
            </w:pPr>
            <w:r w:rsidRPr="003207A4">
              <w:rPr>
                <w:rFonts w:ascii="Calibri Light" w:hAnsi="Calibri Light" w:cs="Calibri Light"/>
                <w:sz w:val="22"/>
                <w:szCs w:val="22"/>
                <w:lang w:eastAsia="hr-HR"/>
              </w:rPr>
              <w:t>5</w:t>
            </w:r>
          </w:p>
        </w:tc>
        <w:tc>
          <w:tcPr>
            <w:tcW w:w="779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7A4" w:rsidRPr="003207A4" w:rsidRDefault="003207A4" w:rsidP="003207A4">
            <w:pPr>
              <w:suppressAutoHyphens w:val="0"/>
              <w:rPr>
                <w:rFonts w:ascii="Calibri Light" w:hAnsi="Calibri Light" w:cs="Calibri Light"/>
                <w:sz w:val="22"/>
                <w:szCs w:val="22"/>
                <w:lang w:eastAsia="hr-HR"/>
              </w:rPr>
            </w:pPr>
            <w:r w:rsidRPr="003207A4">
              <w:rPr>
                <w:rFonts w:ascii="Calibri Light" w:hAnsi="Calibri Light" w:cs="Calibri Light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7A4" w:rsidRPr="003207A4" w:rsidRDefault="003207A4" w:rsidP="003207A4">
            <w:pPr>
              <w:suppressAutoHyphens w:val="0"/>
              <w:rPr>
                <w:rFonts w:ascii="Calibri Light" w:hAnsi="Calibri Light" w:cs="Calibri Light"/>
                <w:sz w:val="22"/>
                <w:szCs w:val="22"/>
                <w:lang w:eastAsia="hr-HR"/>
              </w:rPr>
            </w:pPr>
            <w:r w:rsidRPr="003207A4">
              <w:rPr>
                <w:rFonts w:ascii="Calibri Light" w:hAnsi="Calibri Light" w:cs="Calibri Light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57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7A4" w:rsidRPr="003207A4" w:rsidRDefault="003207A4" w:rsidP="003207A4">
            <w:pPr>
              <w:suppressAutoHyphens w:val="0"/>
              <w:jc w:val="right"/>
              <w:rPr>
                <w:rFonts w:ascii="Calibri Light" w:hAnsi="Calibri Light" w:cs="Calibri Light"/>
                <w:b/>
                <w:bCs/>
                <w:sz w:val="22"/>
                <w:szCs w:val="22"/>
                <w:lang w:eastAsia="hr-HR"/>
              </w:rPr>
            </w:pPr>
            <w:r w:rsidRPr="003207A4">
              <w:rPr>
                <w:rFonts w:ascii="Calibri Light" w:hAnsi="Calibri Light" w:cs="Calibri Light"/>
                <w:b/>
                <w:bCs/>
                <w:sz w:val="22"/>
                <w:szCs w:val="22"/>
                <w:lang w:eastAsia="hr-HR"/>
              </w:rPr>
              <w:t>5</w:t>
            </w:r>
          </w:p>
        </w:tc>
      </w:tr>
      <w:tr w:rsidR="003207A4" w:rsidRPr="003207A4" w:rsidTr="003207A4">
        <w:trPr>
          <w:trHeight w:val="653"/>
        </w:trPr>
        <w:tc>
          <w:tcPr>
            <w:tcW w:w="2672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07A4" w:rsidRPr="003207A4" w:rsidRDefault="003207A4" w:rsidP="003207A4">
            <w:pPr>
              <w:suppressAutoHyphens w:val="0"/>
              <w:rPr>
                <w:rFonts w:ascii="Calibri Light" w:hAnsi="Calibri Light" w:cs="Calibri Light"/>
                <w:b/>
                <w:bCs/>
                <w:color w:val="0070C0"/>
                <w:sz w:val="20"/>
                <w:szCs w:val="20"/>
                <w:lang w:eastAsia="hr-HR"/>
              </w:rPr>
            </w:pPr>
            <w:r w:rsidRPr="003207A4">
              <w:rPr>
                <w:rFonts w:ascii="Calibri Light" w:hAnsi="Calibri Light" w:cs="Calibri Light"/>
                <w:b/>
                <w:bCs/>
                <w:color w:val="0070C0"/>
                <w:sz w:val="20"/>
                <w:szCs w:val="20"/>
                <w:lang w:eastAsia="hr-HR"/>
              </w:rPr>
              <w:t>SLUŽBA ZAJEDNIČKIH POSLOVA</w:t>
            </w: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07A4" w:rsidRPr="003207A4" w:rsidRDefault="003207A4" w:rsidP="003207A4">
            <w:pPr>
              <w:suppressAutoHyphens w:val="0"/>
              <w:rPr>
                <w:rFonts w:ascii="Calibri Light" w:hAnsi="Calibri Light" w:cs="Calibri Light"/>
                <w:b/>
                <w:bCs/>
                <w:color w:val="FF0000"/>
                <w:lang w:eastAsia="hr-HR"/>
              </w:rPr>
            </w:pPr>
            <w:r w:rsidRPr="003207A4">
              <w:rPr>
                <w:rFonts w:ascii="Calibri Light" w:hAnsi="Calibri Light" w:cs="Calibri Light"/>
                <w:b/>
                <w:bCs/>
                <w:color w:val="FF0000"/>
                <w:lang w:eastAsia="hr-HR"/>
              </w:rPr>
              <w:t> </w:t>
            </w:r>
          </w:p>
        </w:tc>
        <w:tc>
          <w:tcPr>
            <w:tcW w:w="759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07A4" w:rsidRPr="003207A4" w:rsidRDefault="003207A4" w:rsidP="003207A4">
            <w:pPr>
              <w:suppressAutoHyphens w:val="0"/>
              <w:rPr>
                <w:rFonts w:ascii="Calibri Light" w:hAnsi="Calibri Light" w:cs="Calibri Light"/>
                <w:b/>
                <w:bCs/>
                <w:color w:val="FF0000"/>
                <w:lang w:eastAsia="hr-HR"/>
              </w:rPr>
            </w:pPr>
            <w:r w:rsidRPr="003207A4">
              <w:rPr>
                <w:rFonts w:ascii="Calibri Light" w:hAnsi="Calibri Light" w:cs="Calibri Light"/>
                <w:b/>
                <w:bCs/>
                <w:color w:val="FF0000"/>
                <w:lang w:eastAsia="hr-HR"/>
              </w:rPr>
              <w:t> </w:t>
            </w:r>
          </w:p>
        </w:tc>
        <w:tc>
          <w:tcPr>
            <w:tcW w:w="773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07A4" w:rsidRPr="003207A4" w:rsidRDefault="003207A4" w:rsidP="003207A4">
            <w:pPr>
              <w:suppressAutoHyphens w:val="0"/>
              <w:rPr>
                <w:rFonts w:ascii="Calibri Light" w:hAnsi="Calibri Light" w:cs="Calibri Light"/>
                <w:color w:val="FF0000"/>
                <w:lang w:eastAsia="hr-HR"/>
              </w:rPr>
            </w:pPr>
            <w:r w:rsidRPr="003207A4">
              <w:rPr>
                <w:rFonts w:ascii="Calibri Light" w:hAnsi="Calibri Light" w:cs="Calibri Light"/>
                <w:color w:val="FF0000"/>
                <w:lang w:eastAsia="hr-HR"/>
              </w:rPr>
              <w:t> </w:t>
            </w:r>
          </w:p>
        </w:tc>
        <w:tc>
          <w:tcPr>
            <w:tcW w:w="833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7A4" w:rsidRPr="003207A4" w:rsidRDefault="003207A4" w:rsidP="003207A4">
            <w:pPr>
              <w:suppressAutoHyphens w:val="0"/>
              <w:rPr>
                <w:rFonts w:ascii="Calibri Light" w:hAnsi="Calibri Light" w:cs="Calibri Light"/>
                <w:color w:val="FF0000"/>
                <w:sz w:val="22"/>
                <w:szCs w:val="22"/>
                <w:lang w:eastAsia="hr-HR"/>
              </w:rPr>
            </w:pPr>
            <w:r w:rsidRPr="003207A4">
              <w:rPr>
                <w:rFonts w:ascii="Calibri Light" w:hAnsi="Calibri Light" w:cs="Calibri Light"/>
                <w:color w:val="FF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7A4" w:rsidRPr="003207A4" w:rsidRDefault="003207A4" w:rsidP="003207A4">
            <w:pPr>
              <w:suppressAutoHyphens w:val="0"/>
              <w:rPr>
                <w:rFonts w:ascii="Calibri Light" w:hAnsi="Calibri Light" w:cs="Calibri Light"/>
                <w:color w:val="FF0000"/>
                <w:sz w:val="22"/>
                <w:szCs w:val="22"/>
                <w:lang w:eastAsia="hr-HR"/>
              </w:rPr>
            </w:pPr>
            <w:r w:rsidRPr="003207A4">
              <w:rPr>
                <w:rFonts w:ascii="Calibri Light" w:hAnsi="Calibri Light" w:cs="Calibri Light"/>
                <w:color w:val="FF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779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7A4" w:rsidRPr="003207A4" w:rsidRDefault="003207A4" w:rsidP="003207A4">
            <w:pPr>
              <w:suppressAutoHyphens w:val="0"/>
              <w:rPr>
                <w:rFonts w:ascii="Calibri Light" w:hAnsi="Calibri Light" w:cs="Calibri Light"/>
                <w:b/>
                <w:bCs/>
                <w:color w:val="FF0000"/>
                <w:sz w:val="22"/>
                <w:szCs w:val="22"/>
                <w:lang w:eastAsia="hr-HR"/>
              </w:rPr>
            </w:pPr>
            <w:r w:rsidRPr="003207A4">
              <w:rPr>
                <w:rFonts w:ascii="Calibri Light" w:hAnsi="Calibri Light" w:cs="Calibri Light"/>
                <w:b/>
                <w:bCs/>
                <w:color w:val="FF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7A4" w:rsidRPr="003207A4" w:rsidRDefault="003207A4" w:rsidP="003207A4">
            <w:pPr>
              <w:suppressAutoHyphens w:val="0"/>
              <w:rPr>
                <w:rFonts w:ascii="Calibri Light" w:hAnsi="Calibri Light" w:cs="Calibri Light"/>
                <w:b/>
                <w:bCs/>
                <w:color w:val="FF0000"/>
                <w:sz w:val="22"/>
                <w:szCs w:val="22"/>
                <w:lang w:eastAsia="hr-HR"/>
              </w:rPr>
            </w:pPr>
            <w:r w:rsidRPr="003207A4">
              <w:rPr>
                <w:rFonts w:ascii="Calibri Light" w:hAnsi="Calibri Light" w:cs="Calibri Light"/>
                <w:b/>
                <w:bCs/>
                <w:color w:val="FF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57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7A4" w:rsidRPr="003207A4" w:rsidRDefault="003207A4" w:rsidP="003207A4">
            <w:pPr>
              <w:suppressAutoHyphens w:val="0"/>
              <w:rPr>
                <w:rFonts w:ascii="Calibri Light" w:hAnsi="Calibri Light" w:cs="Calibri Light"/>
                <w:b/>
                <w:bCs/>
                <w:color w:val="FF0000"/>
                <w:sz w:val="22"/>
                <w:szCs w:val="22"/>
                <w:lang w:eastAsia="hr-HR"/>
              </w:rPr>
            </w:pPr>
            <w:r w:rsidRPr="003207A4">
              <w:rPr>
                <w:rFonts w:ascii="Calibri Light" w:hAnsi="Calibri Light" w:cs="Calibri Light"/>
                <w:b/>
                <w:bCs/>
                <w:color w:val="FF0000"/>
                <w:sz w:val="22"/>
                <w:szCs w:val="22"/>
                <w:lang w:eastAsia="hr-HR"/>
              </w:rPr>
              <w:t> </w:t>
            </w:r>
          </w:p>
        </w:tc>
      </w:tr>
      <w:tr w:rsidR="003207A4" w:rsidRPr="003207A4" w:rsidTr="003207A4">
        <w:trPr>
          <w:trHeight w:val="577"/>
        </w:trPr>
        <w:tc>
          <w:tcPr>
            <w:tcW w:w="2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07A4" w:rsidRPr="003207A4" w:rsidRDefault="003207A4" w:rsidP="003207A4">
            <w:pPr>
              <w:suppressAutoHyphens w:val="0"/>
              <w:rPr>
                <w:rFonts w:ascii="Calibri Light" w:hAnsi="Calibri Light" w:cs="Calibri Light"/>
                <w:b/>
                <w:bCs/>
                <w:sz w:val="20"/>
                <w:szCs w:val="20"/>
                <w:lang w:eastAsia="hr-HR"/>
              </w:rPr>
            </w:pPr>
            <w:r w:rsidRPr="003207A4">
              <w:rPr>
                <w:rFonts w:ascii="Calibri Light" w:hAnsi="Calibri Light" w:cs="Calibri Light"/>
                <w:b/>
                <w:bCs/>
                <w:sz w:val="20"/>
                <w:szCs w:val="20"/>
                <w:lang w:eastAsia="hr-HR"/>
              </w:rPr>
              <w:t>ODJEL FINANCIJA RAČUNOVODSTVA I NABAVE</w:t>
            </w:r>
          </w:p>
        </w:tc>
        <w:tc>
          <w:tcPr>
            <w:tcW w:w="724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07A4" w:rsidRPr="003207A4" w:rsidRDefault="003207A4" w:rsidP="003207A4">
            <w:pPr>
              <w:suppressAutoHyphens w:val="0"/>
              <w:rPr>
                <w:rFonts w:ascii="Calibri Light" w:hAnsi="Calibri Light" w:cs="Calibri Light"/>
                <w:b/>
                <w:bCs/>
                <w:sz w:val="20"/>
                <w:szCs w:val="20"/>
                <w:lang w:eastAsia="hr-HR"/>
              </w:rPr>
            </w:pPr>
            <w:r w:rsidRPr="003207A4">
              <w:rPr>
                <w:rFonts w:ascii="Calibri Light" w:hAnsi="Calibri Light" w:cs="Calibri Light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59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07A4" w:rsidRPr="003207A4" w:rsidRDefault="003207A4" w:rsidP="003207A4">
            <w:pPr>
              <w:suppressAutoHyphens w:val="0"/>
              <w:rPr>
                <w:rFonts w:ascii="Calibri Light" w:hAnsi="Calibri Light" w:cs="Calibri Light"/>
                <w:b/>
                <w:bCs/>
                <w:sz w:val="20"/>
                <w:szCs w:val="20"/>
                <w:lang w:eastAsia="hr-HR"/>
              </w:rPr>
            </w:pPr>
            <w:r w:rsidRPr="003207A4">
              <w:rPr>
                <w:rFonts w:ascii="Calibri Light" w:hAnsi="Calibri Light" w:cs="Calibri Light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07A4" w:rsidRPr="003207A4" w:rsidRDefault="003207A4" w:rsidP="003207A4">
            <w:pPr>
              <w:suppressAutoHyphens w:val="0"/>
              <w:jc w:val="right"/>
              <w:rPr>
                <w:rFonts w:ascii="Calibri Light" w:hAnsi="Calibri Light" w:cs="Calibri Light"/>
                <w:sz w:val="20"/>
                <w:szCs w:val="20"/>
                <w:lang w:eastAsia="hr-HR"/>
              </w:rPr>
            </w:pPr>
            <w:r w:rsidRPr="003207A4">
              <w:rPr>
                <w:rFonts w:ascii="Calibri Light" w:hAnsi="Calibri Light" w:cs="Calibri Light"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833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7A4" w:rsidRPr="003207A4" w:rsidRDefault="003207A4" w:rsidP="003207A4">
            <w:pPr>
              <w:suppressAutoHyphens w:val="0"/>
              <w:jc w:val="right"/>
              <w:rPr>
                <w:rFonts w:ascii="Calibri Light" w:hAnsi="Calibri Light" w:cs="Calibri Light"/>
                <w:sz w:val="22"/>
                <w:szCs w:val="22"/>
                <w:lang w:eastAsia="hr-HR"/>
              </w:rPr>
            </w:pPr>
            <w:r w:rsidRPr="003207A4">
              <w:rPr>
                <w:rFonts w:ascii="Calibri Light" w:hAnsi="Calibri Light" w:cs="Calibri Light"/>
                <w:sz w:val="22"/>
                <w:szCs w:val="22"/>
                <w:lang w:eastAsia="hr-HR"/>
              </w:rPr>
              <w:t>3</w:t>
            </w:r>
          </w:p>
        </w:tc>
        <w:tc>
          <w:tcPr>
            <w:tcW w:w="744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7A4" w:rsidRPr="003207A4" w:rsidRDefault="003207A4" w:rsidP="003207A4">
            <w:pPr>
              <w:suppressAutoHyphens w:val="0"/>
              <w:jc w:val="right"/>
              <w:rPr>
                <w:rFonts w:ascii="Calibri Light" w:hAnsi="Calibri Light" w:cs="Calibri Light"/>
                <w:sz w:val="22"/>
                <w:szCs w:val="22"/>
                <w:lang w:eastAsia="hr-HR"/>
              </w:rPr>
            </w:pPr>
            <w:r w:rsidRPr="003207A4">
              <w:rPr>
                <w:rFonts w:ascii="Calibri Light" w:hAnsi="Calibri Light" w:cs="Calibri Light"/>
                <w:sz w:val="22"/>
                <w:szCs w:val="22"/>
                <w:lang w:eastAsia="hr-HR"/>
              </w:rPr>
              <w:t>8</w:t>
            </w:r>
          </w:p>
        </w:tc>
        <w:tc>
          <w:tcPr>
            <w:tcW w:w="779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7A4" w:rsidRPr="003207A4" w:rsidRDefault="003207A4" w:rsidP="003207A4">
            <w:pPr>
              <w:suppressAutoHyphens w:val="0"/>
              <w:rPr>
                <w:rFonts w:ascii="Calibri Light" w:hAnsi="Calibri Light" w:cs="Calibri Light"/>
                <w:sz w:val="22"/>
                <w:szCs w:val="22"/>
                <w:lang w:eastAsia="hr-HR"/>
              </w:rPr>
            </w:pPr>
            <w:r w:rsidRPr="003207A4">
              <w:rPr>
                <w:rFonts w:ascii="Calibri Light" w:hAnsi="Calibri Light" w:cs="Calibri Light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7A4" w:rsidRPr="003207A4" w:rsidRDefault="003207A4" w:rsidP="003207A4">
            <w:pPr>
              <w:suppressAutoHyphens w:val="0"/>
              <w:rPr>
                <w:rFonts w:ascii="Calibri Light" w:hAnsi="Calibri Light" w:cs="Calibri Light"/>
                <w:sz w:val="22"/>
                <w:szCs w:val="22"/>
                <w:lang w:eastAsia="hr-HR"/>
              </w:rPr>
            </w:pPr>
            <w:r w:rsidRPr="003207A4">
              <w:rPr>
                <w:rFonts w:ascii="Calibri Light" w:hAnsi="Calibri Light" w:cs="Calibri Light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57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7A4" w:rsidRPr="003207A4" w:rsidRDefault="003207A4" w:rsidP="003207A4">
            <w:pPr>
              <w:suppressAutoHyphens w:val="0"/>
              <w:jc w:val="right"/>
              <w:rPr>
                <w:rFonts w:ascii="Calibri Light" w:hAnsi="Calibri Light" w:cs="Calibri Light"/>
                <w:b/>
                <w:bCs/>
                <w:sz w:val="22"/>
                <w:szCs w:val="22"/>
                <w:lang w:eastAsia="hr-HR"/>
              </w:rPr>
            </w:pPr>
            <w:r w:rsidRPr="003207A4">
              <w:rPr>
                <w:rFonts w:ascii="Calibri Light" w:hAnsi="Calibri Light" w:cs="Calibri Light"/>
                <w:b/>
                <w:bCs/>
                <w:sz w:val="22"/>
                <w:szCs w:val="22"/>
                <w:lang w:eastAsia="hr-HR"/>
              </w:rPr>
              <w:t>12</w:t>
            </w:r>
          </w:p>
        </w:tc>
      </w:tr>
      <w:tr w:rsidR="003207A4" w:rsidRPr="003207A4" w:rsidTr="003207A4">
        <w:trPr>
          <w:trHeight w:val="638"/>
        </w:trPr>
        <w:tc>
          <w:tcPr>
            <w:tcW w:w="2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07A4" w:rsidRPr="003207A4" w:rsidRDefault="003207A4" w:rsidP="003207A4">
            <w:pPr>
              <w:suppressAutoHyphens w:val="0"/>
              <w:rPr>
                <w:rFonts w:ascii="Calibri Light" w:hAnsi="Calibri Light" w:cs="Calibri Light"/>
                <w:b/>
                <w:bCs/>
                <w:sz w:val="20"/>
                <w:szCs w:val="20"/>
                <w:lang w:eastAsia="hr-HR"/>
              </w:rPr>
            </w:pPr>
            <w:r w:rsidRPr="003207A4">
              <w:rPr>
                <w:rFonts w:ascii="Calibri Light" w:hAnsi="Calibri Light" w:cs="Calibri Light"/>
                <w:b/>
                <w:bCs/>
                <w:sz w:val="20"/>
                <w:szCs w:val="20"/>
                <w:lang w:eastAsia="hr-HR"/>
              </w:rPr>
              <w:t>ODJEL OPĆIH PRAVNIH I KADROVSKIH POSLOVA</w:t>
            </w:r>
          </w:p>
        </w:tc>
        <w:tc>
          <w:tcPr>
            <w:tcW w:w="724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07A4" w:rsidRPr="003207A4" w:rsidRDefault="003207A4" w:rsidP="003207A4">
            <w:pPr>
              <w:suppressAutoHyphens w:val="0"/>
              <w:rPr>
                <w:rFonts w:ascii="Calibri Light" w:hAnsi="Calibri Light" w:cs="Calibri Light"/>
                <w:b/>
                <w:bCs/>
                <w:sz w:val="20"/>
                <w:szCs w:val="20"/>
                <w:lang w:eastAsia="hr-HR"/>
              </w:rPr>
            </w:pPr>
            <w:r w:rsidRPr="003207A4">
              <w:rPr>
                <w:rFonts w:ascii="Calibri Light" w:hAnsi="Calibri Light" w:cs="Calibri Light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59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07A4" w:rsidRPr="003207A4" w:rsidRDefault="003207A4" w:rsidP="003207A4">
            <w:pPr>
              <w:suppressAutoHyphens w:val="0"/>
              <w:rPr>
                <w:rFonts w:ascii="Calibri Light" w:hAnsi="Calibri Light" w:cs="Calibri Light"/>
                <w:b/>
                <w:bCs/>
                <w:sz w:val="20"/>
                <w:szCs w:val="20"/>
                <w:lang w:eastAsia="hr-HR"/>
              </w:rPr>
            </w:pPr>
            <w:r w:rsidRPr="003207A4">
              <w:rPr>
                <w:rFonts w:ascii="Calibri Light" w:hAnsi="Calibri Light" w:cs="Calibri Light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07A4" w:rsidRPr="003207A4" w:rsidRDefault="003207A4" w:rsidP="003207A4">
            <w:pPr>
              <w:suppressAutoHyphens w:val="0"/>
              <w:jc w:val="right"/>
              <w:rPr>
                <w:rFonts w:ascii="Calibri Light" w:hAnsi="Calibri Light" w:cs="Calibri Light"/>
                <w:sz w:val="20"/>
                <w:szCs w:val="20"/>
                <w:lang w:eastAsia="hr-HR"/>
              </w:rPr>
            </w:pPr>
            <w:r w:rsidRPr="003207A4">
              <w:rPr>
                <w:rFonts w:ascii="Calibri Light" w:hAnsi="Calibri Light" w:cs="Calibri Light"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833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7A4" w:rsidRPr="003207A4" w:rsidRDefault="003207A4" w:rsidP="003207A4">
            <w:pPr>
              <w:suppressAutoHyphens w:val="0"/>
              <w:jc w:val="right"/>
              <w:rPr>
                <w:rFonts w:ascii="Calibri Light" w:hAnsi="Calibri Light" w:cs="Calibri Light"/>
                <w:sz w:val="22"/>
                <w:szCs w:val="22"/>
                <w:lang w:eastAsia="hr-HR"/>
              </w:rPr>
            </w:pPr>
            <w:r w:rsidRPr="003207A4">
              <w:rPr>
                <w:rFonts w:ascii="Calibri Light" w:hAnsi="Calibri Light" w:cs="Calibri Light"/>
                <w:sz w:val="22"/>
                <w:szCs w:val="22"/>
                <w:lang w:eastAsia="hr-HR"/>
              </w:rPr>
              <w:t>3</w:t>
            </w:r>
          </w:p>
        </w:tc>
        <w:tc>
          <w:tcPr>
            <w:tcW w:w="744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7A4" w:rsidRPr="003207A4" w:rsidRDefault="003207A4" w:rsidP="003207A4">
            <w:pPr>
              <w:suppressAutoHyphens w:val="0"/>
              <w:jc w:val="right"/>
              <w:rPr>
                <w:rFonts w:ascii="Calibri Light" w:hAnsi="Calibri Light" w:cs="Calibri Light"/>
                <w:sz w:val="22"/>
                <w:szCs w:val="22"/>
                <w:lang w:eastAsia="hr-HR"/>
              </w:rPr>
            </w:pPr>
            <w:r w:rsidRPr="003207A4">
              <w:rPr>
                <w:rFonts w:ascii="Calibri Light" w:hAnsi="Calibri Light" w:cs="Calibri Light"/>
                <w:sz w:val="22"/>
                <w:szCs w:val="22"/>
                <w:lang w:eastAsia="hr-HR"/>
              </w:rPr>
              <w:t>1</w:t>
            </w:r>
          </w:p>
        </w:tc>
        <w:tc>
          <w:tcPr>
            <w:tcW w:w="779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7A4" w:rsidRPr="003207A4" w:rsidRDefault="003207A4" w:rsidP="003207A4">
            <w:pPr>
              <w:suppressAutoHyphens w:val="0"/>
              <w:rPr>
                <w:rFonts w:ascii="Calibri Light" w:hAnsi="Calibri Light" w:cs="Calibri Light"/>
                <w:sz w:val="22"/>
                <w:szCs w:val="22"/>
                <w:lang w:eastAsia="hr-HR"/>
              </w:rPr>
            </w:pPr>
            <w:r w:rsidRPr="003207A4">
              <w:rPr>
                <w:rFonts w:ascii="Calibri Light" w:hAnsi="Calibri Light" w:cs="Calibri Light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7A4" w:rsidRPr="003207A4" w:rsidRDefault="003207A4" w:rsidP="003207A4">
            <w:pPr>
              <w:suppressAutoHyphens w:val="0"/>
              <w:rPr>
                <w:rFonts w:ascii="Calibri Light" w:hAnsi="Calibri Light" w:cs="Calibri Light"/>
                <w:sz w:val="22"/>
                <w:szCs w:val="22"/>
                <w:lang w:eastAsia="hr-HR"/>
              </w:rPr>
            </w:pPr>
            <w:r w:rsidRPr="003207A4">
              <w:rPr>
                <w:rFonts w:ascii="Calibri Light" w:hAnsi="Calibri Light" w:cs="Calibri Light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57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7A4" w:rsidRPr="003207A4" w:rsidRDefault="003207A4" w:rsidP="003207A4">
            <w:pPr>
              <w:suppressAutoHyphens w:val="0"/>
              <w:jc w:val="right"/>
              <w:rPr>
                <w:rFonts w:ascii="Calibri Light" w:hAnsi="Calibri Light" w:cs="Calibri Light"/>
                <w:b/>
                <w:bCs/>
                <w:sz w:val="22"/>
                <w:szCs w:val="22"/>
                <w:lang w:eastAsia="hr-HR"/>
              </w:rPr>
            </w:pPr>
            <w:r w:rsidRPr="003207A4">
              <w:rPr>
                <w:rFonts w:ascii="Calibri Light" w:hAnsi="Calibri Light" w:cs="Calibri Light"/>
                <w:b/>
                <w:bCs/>
                <w:sz w:val="22"/>
                <w:szCs w:val="22"/>
                <w:lang w:eastAsia="hr-HR"/>
              </w:rPr>
              <w:t>7</w:t>
            </w:r>
          </w:p>
        </w:tc>
      </w:tr>
      <w:tr w:rsidR="003207A4" w:rsidRPr="003207A4" w:rsidTr="003207A4">
        <w:trPr>
          <w:trHeight w:val="471"/>
        </w:trPr>
        <w:tc>
          <w:tcPr>
            <w:tcW w:w="2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07A4" w:rsidRPr="003207A4" w:rsidRDefault="003207A4" w:rsidP="003207A4">
            <w:pPr>
              <w:suppressAutoHyphens w:val="0"/>
              <w:rPr>
                <w:rFonts w:ascii="Calibri Light" w:hAnsi="Calibri Light" w:cs="Calibri Light"/>
                <w:b/>
                <w:bCs/>
                <w:sz w:val="20"/>
                <w:szCs w:val="20"/>
                <w:lang w:eastAsia="hr-HR"/>
              </w:rPr>
            </w:pPr>
            <w:r w:rsidRPr="003207A4">
              <w:rPr>
                <w:rFonts w:ascii="Calibri Light" w:hAnsi="Calibri Light" w:cs="Calibri Light"/>
                <w:b/>
                <w:bCs/>
                <w:sz w:val="20"/>
                <w:szCs w:val="20"/>
                <w:lang w:eastAsia="hr-HR"/>
              </w:rPr>
              <w:t>ODJEL ODRŽAVANJA</w:t>
            </w:r>
          </w:p>
        </w:tc>
        <w:tc>
          <w:tcPr>
            <w:tcW w:w="724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07A4" w:rsidRPr="003207A4" w:rsidRDefault="003207A4" w:rsidP="003207A4">
            <w:pPr>
              <w:suppressAutoHyphens w:val="0"/>
              <w:rPr>
                <w:rFonts w:ascii="Calibri Light" w:hAnsi="Calibri Light" w:cs="Calibri Light"/>
                <w:b/>
                <w:bCs/>
                <w:sz w:val="20"/>
                <w:szCs w:val="20"/>
                <w:lang w:eastAsia="hr-HR"/>
              </w:rPr>
            </w:pPr>
            <w:r w:rsidRPr="003207A4">
              <w:rPr>
                <w:rFonts w:ascii="Calibri Light" w:hAnsi="Calibri Light" w:cs="Calibri Light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59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07A4" w:rsidRPr="003207A4" w:rsidRDefault="003207A4" w:rsidP="003207A4">
            <w:pPr>
              <w:suppressAutoHyphens w:val="0"/>
              <w:rPr>
                <w:rFonts w:ascii="Calibri Light" w:hAnsi="Calibri Light" w:cs="Calibri Light"/>
                <w:b/>
                <w:bCs/>
                <w:sz w:val="20"/>
                <w:szCs w:val="20"/>
                <w:lang w:eastAsia="hr-HR"/>
              </w:rPr>
            </w:pPr>
            <w:r w:rsidRPr="003207A4">
              <w:rPr>
                <w:rFonts w:ascii="Calibri Light" w:hAnsi="Calibri Light" w:cs="Calibri Light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07A4" w:rsidRPr="003207A4" w:rsidRDefault="003207A4" w:rsidP="003207A4">
            <w:pPr>
              <w:suppressAutoHyphens w:val="0"/>
              <w:rPr>
                <w:rFonts w:ascii="Calibri Light" w:hAnsi="Calibri Light" w:cs="Calibri Light"/>
                <w:sz w:val="20"/>
                <w:szCs w:val="20"/>
                <w:lang w:eastAsia="hr-HR"/>
              </w:rPr>
            </w:pPr>
            <w:r w:rsidRPr="003207A4">
              <w:rPr>
                <w:rFonts w:ascii="Calibri Light" w:hAnsi="Calibri Light" w:cs="Calibri Light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7A4" w:rsidRPr="003207A4" w:rsidRDefault="003207A4" w:rsidP="003207A4">
            <w:pPr>
              <w:suppressAutoHyphens w:val="0"/>
              <w:rPr>
                <w:rFonts w:ascii="Calibri Light" w:hAnsi="Calibri Light" w:cs="Calibri Light"/>
                <w:sz w:val="22"/>
                <w:szCs w:val="22"/>
                <w:lang w:eastAsia="hr-HR"/>
              </w:rPr>
            </w:pPr>
            <w:r w:rsidRPr="003207A4">
              <w:rPr>
                <w:rFonts w:ascii="Calibri Light" w:hAnsi="Calibri Light" w:cs="Calibri Light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744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7A4" w:rsidRPr="003207A4" w:rsidRDefault="003207A4" w:rsidP="003207A4">
            <w:pPr>
              <w:suppressAutoHyphens w:val="0"/>
              <w:rPr>
                <w:rFonts w:ascii="Calibri Light" w:hAnsi="Calibri Light" w:cs="Calibri Light"/>
                <w:sz w:val="22"/>
                <w:szCs w:val="22"/>
                <w:lang w:eastAsia="hr-HR"/>
              </w:rPr>
            </w:pPr>
            <w:r w:rsidRPr="003207A4">
              <w:rPr>
                <w:rFonts w:ascii="Calibri Light" w:hAnsi="Calibri Light" w:cs="Calibri Light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779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7A4" w:rsidRPr="003207A4" w:rsidRDefault="003207A4" w:rsidP="003207A4">
            <w:pPr>
              <w:suppressAutoHyphens w:val="0"/>
              <w:rPr>
                <w:rFonts w:ascii="Calibri Light" w:hAnsi="Calibri Light" w:cs="Calibri Light"/>
                <w:sz w:val="22"/>
                <w:szCs w:val="22"/>
                <w:lang w:eastAsia="hr-HR"/>
              </w:rPr>
            </w:pPr>
            <w:r w:rsidRPr="003207A4">
              <w:rPr>
                <w:rFonts w:ascii="Calibri Light" w:hAnsi="Calibri Light" w:cs="Calibri Light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7A4" w:rsidRPr="003207A4" w:rsidRDefault="003207A4" w:rsidP="003207A4">
            <w:pPr>
              <w:suppressAutoHyphens w:val="0"/>
              <w:rPr>
                <w:rFonts w:ascii="Calibri Light" w:hAnsi="Calibri Light" w:cs="Calibri Light"/>
                <w:sz w:val="22"/>
                <w:szCs w:val="22"/>
                <w:lang w:eastAsia="hr-HR"/>
              </w:rPr>
            </w:pPr>
            <w:r w:rsidRPr="003207A4">
              <w:rPr>
                <w:rFonts w:ascii="Calibri Light" w:hAnsi="Calibri Light" w:cs="Calibri Light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57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7A4" w:rsidRPr="003207A4" w:rsidRDefault="003207A4" w:rsidP="003207A4">
            <w:pPr>
              <w:suppressAutoHyphens w:val="0"/>
              <w:rPr>
                <w:rFonts w:ascii="Calibri Light" w:hAnsi="Calibri Light" w:cs="Calibri Light"/>
                <w:b/>
                <w:bCs/>
                <w:sz w:val="22"/>
                <w:szCs w:val="22"/>
                <w:lang w:eastAsia="hr-HR"/>
              </w:rPr>
            </w:pPr>
            <w:r w:rsidRPr="003207A4">
              <w:rPr>
                <w:rFonts w:ascii="Calibri Light" w:hAnsi="Calibri Light" w:cs="Calibri Light"/>
                <w:b/>
                <w:bCs/>
                <w:sz w:val="22"/>
                <w:szCs w:val="22"/>
                <w:lang w:eastAsia="hr-HR"/>
              </w:rPr>
              <w:t> </w:t>
            </w:r>
          </w:p>
        </w:tc>
      </w:tr>
      <w:tr w:rsidR="003207A4" w:rsidRPr="003207A4" w:rsidTr="003207A4">
        <w:trPr>
          <w:trHeight w:val="820"/>
        </w:trPr>
        <w:tc>
          <w:tcPr>
            <w:tcW w:w="2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07A4" w:rsidRPr="003207A4" w:rsidRDefault="003207A4" w:rsidP="003207A4">
            <w:pPr>
              <w:suppressAutoHyphens w:val="0"/>
              <w:jc w:val="right"/>
              <w:rPr>
                <w:rFonts w:ascii="Calibri Light" w:hAnsi="Calibri Light" w:cs="Calibri Light"/>
                <w:sz w:val="20"/>
                <w:szCs w:val="20"/>
                <w:lang w:eastAsia="hr-HR"/>
              </w:rPr>
            </w:pPr>
            <w:r w:rsidRPr="003207A4">
              <w:rPr>
                <w:rFonts w:ascii="Calibri Light" w:hAnsi="Calibri Light" w:cs="Calibri Light"/>
                <w:sz w:val="20"/>
                <w:szCs w:val="20"/>
                <w:lang w:eastAsia="hr-HR"/>
              </w:rPr>
              <w:t xml:space="preserve">                                      Odsjek TEHNIČKOG ODRŽAVANJA I VOZNOG PARKA</w:t>
            </w:r>
          </w:p>
        </w:tc>
        <w:tc>
          <w:tcPr>
            <w:tcW w:w="724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07A4" w:rsidRPr="003207A4" w:rsidRDefault="003207A4" w:rsidP="003207A4">
            <w:pPr>
              <w:suppressAutoHyphens w:val="0"/>
              <w:jc w:val="right"/>
              <w:rPr>
                <w:rFonts w:ascii="Calibri Light" w:hAnsi="Calibri Light" w:cs="Calibri Light"/>
                <w:sz w:val="20"/>
                <w:szCs w:val="20"/>
                <w:lang w:eastAsia="hr-HR"/>
              </w:rPr>
            </w:pPr>
            <w:r w:rsidRPr="003207A4">
              <w:rPr>
                <w:rFonts w:ascii="Calibri Light" w:hAnsi="Calibri Light" w:cs="Calibri Light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59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07A4" w:rsidRPr="003207A4" w:rsidRDefault="003207A4" w:rsidP="003207A4">
            <w:pPr>
              <w:suppressAutoHyphens w:val="0"/>
              <w:jc w:val="right"/>
              <w:rPr>
                <w:rFonts w:ascii="Calibri Light" w:hAnsi="Calibri Light" w:cs="Calibri Light"/>
                <w:sz w:val="20"/>
                <w:szCs w:val="20"/>
                <w:lang w:eastAsia="hr-HR"/>
              </w:rPr>
            </w:pPr>
            <w:r w:rsidRPr="003207A4">
              <w:rPr>
                <w:rFonts w:ascii="Calibri Light" w:hAnsi="Calibri Light" w:cs="Calibri Light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07A4" w:rsidRPr="003207A4" w:rsidRDefault="003207A4" w:rsidP="003207A4">
            <w:pPr>
              <w:suppressAutoHyphens w:val="0"/>
              <w:jc w:val="right"/>
              <w:rPr>
                <w:rFonts w:ascii="Calibri Light" w:hAnsi="Calibri Light" w:cs="Calibri Light"/>
                <w:sz w:val="20"/>
                <w:szCs w:val="20"/>
                <w:lang w:eastAsia="hr-HR"/>
              </w:rPr>
            </w:pPr>
            <w:r w:rsidRPr="003207A4">
              <w:rPr>
                <w:rFonts w:ascii="Calibri Light" w:hAnsi="Calibri Light" w:cs="Calibri Light"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833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7A4" w:rsidRPr="003207A4" w:rsidRDefault="003207A4" w:rsidP="003207A4">
            <w:pPr>
              <w:suppressAutoHyphens w:val="0"/>
              <w:rPr>
                <w:rFonts w:ascii="Calibri Light" w:hAnsi="Calibri Light" w:cs="Calibri Light"/>
                <w:sz w:val="22"/>
                <w:szCs w:val="22"/>
                <w:lang w:eastAsia="hr-HR"/>
              </w:rPr>
            </w:pPr>
            <w:r w:rsidRPr="003207A4">
              <w:rPr>
                <w:rFonts w:ascii="Calibri Light" w:hAnsi="Calibri Light" w:cs="Calibri Light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744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7A4" w:rsidRPr="003207A4" w:rsidRDefault="003207A4" w:rsidP="003207A4">
            <w:pPr>
              <w:suppressAutoHyphens w:val="0"/>
              <w:jc w:val="right"/>
              <w:rPr>
                <w:rFonts w:ascii="Calibri Light" w:hAnsi="Calibri Light" w:cs="Calibri Light"/>
                <w:sz w:val="22"/>
                <w:szCs w:val="22"/>
                <w:lang w:eastAsia="hr-HR"/>
              </w:rPr>
            </w:pPr>
            <w:r w:rsidRPr="003207A4">
              <w:rPr>
                <w:rFonts w:ascii="Calibri Light" w:hAnsi="Calibri Light" w:cs="Calibri Light"/>
                <w:sz w:val="22"/>
                <w:szCs w:val="22"/>
                <w:lang w:eastAsia="hr-HR"/>
              </w:rPr>
              <w:t>10</w:t>
            </w:r>
          </w:p>
        </w:tc>
        <w:tc>
          <w:tcPr>
            <w:tcW w:w="779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7A4" w:rsidRPr="003207A4" w:rsidRDefault="003207A4" w:rsidP="003207A4">
            <w:pPr>
              <w:suppressAutoHyphens w:val="0"/>
              <w:rPr>
                <w:rFonts w:ascii="Calibri Light" w:hAnsi="Calibri Light" w:cs="Calibri Light"/>
                <w:sz w:val="22"/>
                <w:szCs w:val="22"/>
                <w:lang w:eastAsia="hr-HR"/>
              </w:rPr>
            </w:pPr>
            <w:r w:rsidRPr="003207A4">
              <w:rPr>
                <w:rFonts w:ascii="Calibri Light" w:hAnsi="Calibri Light" w:cs="Calibri Light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7A4" w:rsidRPr="003207A4" w:rsidRDefault="003207A4" w:rsidP="003207A4">
            <w:pPr>
              <w:suppressAutoHyphens w:val="0"/>
              <w:rPr>
                <w:rFonts w:ascii="Calibri Light" w:hAnsi="Calibri Light" w:cs="Calibri Light"/>
                <w:sz w:val="22"/>
                <w:szCs w:val="22"/>
                <w:lang w:eastAsia="hr-HR"/>
              </w:rPr>
            </w:pPr>
            <w:r w:rsidRPr="003207A4">
              <w:rPr>
                <w:rFonts w:ascii="Calibri Light" w:hAnsi="Calibri Light" w:cs="Calibri Light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57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7A4" w:rsidRPr="003207A4" w:rsidRDefault="003207A4" w:rsidP="003207A4">
            <w:pPr>
              <w:suppressAutoHyphens w:val="0"/>
              <w:jc w:val="right"/>
              <w:rPr>
                <w:rFonts w:ascii="Calibri Light" w:hAnsi="Calibri Light" w:cs="Calibri Light"/>
                <w:b/>
                <w:bCs/>
                <w:sz w:val="22"/>
                <w:szCs w:val="22"/>
                <w:lang w:eastAsia="hr-HR"/>
              </w:rPr>
            </w:pPr>
            <w:r w:rsidRPr="003207A4">
              <w:rPr>
                <w:rFonts w:ascii="Calibri Light" w:hAnsi="Calibri Light" w:cs="Calibri Light"/>
                <w:b/>
                <w:bCs/>
                <w:sz w:val="22"/>
                <w:szCs w:val="22"/>
                <w:lang w:eastAsia="hr-HR"/>
              </w:rPr>
              <w:t>11</w:t>
            </w:r>
          </w:p>
        </w:tc>
      </w:tr>
      <w:tr w:rsidR="003207A4" w:rsidRPr="003207A4" w:rsidTr="003207A4">
        <w:trPr>
          <w:trHeight w:val="562"/>
        </w:trPr>
        <w:tc>
          <w:tcPr>
            <w:tcW w:w="2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07A4" w:rsidRPr="003207A4" w:rsidRDefault="003207A4" w:rsidP="003207A4">
            <w:pPr>
              <w:suppressAutoHyphens w:val="0"/>
              <w:jc w:val="right"/>
              <w:rPr>
                <w:rFonts w:ascii="Calibri Light" w:hAnsi="Calibri Light" w:cs="Calibri Light"/>
                <w:sz w:val="20"/>
                <w:szCs w:val="20"/>
                <w:lang w:eastAsia="hr-HR"/>
              </w:rPr>
            </w:pPr>
            <w:r w:rsidRPr="003207A4">
              <w:rPr>
                <w:rFonts w:ascii="Calibri Light" w:hAnsi="Calibri Light" w:cs="Calibri Light"/>
                <w:sz w:val="20"/>
                <w:szCs w:val="20"/>
                <w:lang w:eastAsia="hr-HR"/>
              </w:rPr>
              <w:t xml:space="preserve">                                       Odsjek HORTIKULTURE</w:t>
            </w:r>
          </w:p>
        </w:tc>
        <w:tc>
          <w:tcPr>
            <w:tcW w:w="724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07A4" w:rsidRPr="003207A4" w:rsidRDefault="003207A4" w:rsidP="003207A4">
            <w:pPr>
              <w:suppressAutoHyphens w:val="0"/>
              <w:jc w:val="right"/>
              <w:rPr>
                <w:rFonts w:ascii="Calibri Light" w:hAnsi="Calibri Light" w:cs="Calibri Light"/>
                <w:sz w:val="20"/>
                <w:szCs w:val="20"/>
                <w:lang w:eastAsia="hr-HR"/>
              </w:rPr>
            </w:pPr>
            <w:r w:rsidRPr="003207A4">
              <w:rPr>
                <w:rFonts w:ascii="Calibri Light" w:hAnsi="Calibri Light" w:cs="Calibri Light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59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07A4" w:rsidRPr="003207A4" w:rsidRDefault="003207A4" w:rsidP="003207A4">
            <w:pPr>
              <w:suppressAutoHyphens w:val="0"/>
              <w:jc w:val="right"/>
              <w:rPr>
                <w:rFonts w:ascii="Calibri Light" w:hAnsi="Calibri Light" w:cs="Calibri Light"/>
                <w:sz w:val="20"/>
                <w:szCs w:val="20"/>
                <w:lang w:eastAsia="hr-HR"/>
              </w:rPr>
            </w:pPr>
            <w:r w:rsidRPr="003207A4">
              <w:rPr>
                <w:rFonts w:ascii="Calibri Light" w:hAnsi="Calibri Light" w:cs="Calibri Light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07A4" w:rsidRPr="003207A4" w:rsidRDefault="003207A4" w:rsidP="003207A4">
            <w:pPr>
              <w:suppressAutoHyphens w:val="0"/>
              <w:jc w:val="right"/>
              <w:rPr>
                <w:rFonts w:ascii="Calibri Light" w:hAnsi="Calibri Light" w:cs="Calibri Light"/>
                <w:sz w:val="20"/>
                <w:szCs w:val="20"/>
                <w:lang w:eastAsia="hr-HR"/>
              </w:rPr>
            </w:pPr>
            <w:r w:rsidRPr="003207A4">
              <w:rPr>
                <w:rFonts w:ascii="Calibri Light" w:hAnsi="Calibri Light" w:cs="Calibri Light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7A4" w:rsidRPr="003207A4" w:rsidRDefault="003207A4" w:rsidP="003207A4">
            <w:pPr>
              <w:suppressAutoHyphens w:val="0"/>
              <w:jc w:val="right"/>
              <w:rPr>
                <w:rFonts w:ascii="Calibri Light" w:hAnsi="Calibri Light" w:cs="Calibri Light"/>
                <w:sz w:val="22"/>
                <w:szCs w:val="22"/>
                <w:lang w:eastAsia="hr-HR"/>
              </w:rPr>
            </w:pPr>
            <w:r w:rsidRPr="003207A4">
              <w:rPr>
                <w:rFonts w:ascii="Calibri Light" w:hAnsi="Calibri Light" w:cs="Calibri Light"/>
                <w:sz w:val="22"/>
                <w:szCs w:val="22"/>
                <w:lang w:eastAsia="hr-HR"/>
              </w:rPr>
              <w:t>1</w:t>
            </w:r>
          </w:p>
        </w:tc>
        <w:tc>
          <w:tcPr>
            <w:tcW w:w="744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7A4" w:rsidRPr="003207A4" w:rsidRDefault="003207A4" w:rsidP="003207A4">
            <w:pPr>
              <w:suppressAutoHyphens w:val="0"/>
              <w:jc w:val="right"/>
              <w:rPr>
                <w:rFonts w:ascii="Calibri Light" w:hAnsi="Calibri Light" w:cs="Calibri Light"/>
                <w:sz w:val="22"/>
                <w:szCs w:val="22"/>
                <w:lang w:eastAsia="hr-HR"/>
              </w:rPr>
            </w:pPr>
            <w:r w:rsidRPr="003207A4">
              <w:rPr>
                <w:rFonts w:ascii="Calibri Light" w:hAnsi="Calibri Light" w:cs="Calibri Light"/>
                <w:sz w:val="22"/>
                <w:szCs w:val="22"/>
                <w:lang w:eastAsia="hr-HR"/>
              </w:rPr>
              <w:t>7</w:t>
            </w:r>
          </w:p>
        </w:tc>
        <w:tc>
          <w:tcPr>
            <w:tcW w:w="779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7A4" w:rsidRPr="003207A4" w:rsidRDefault="003207A4" w:rsidP="003207A4">
            <w:pPr>
              <w:suppressAutoHyphens w:val="0"/>
              <w:rPr>
                <w:rFonts w:ascii="Calibri Light" w:hAnsi="Calibri Light" w:cs="Calibri Light"/>
                <w:sz w:val="22"/>
                <w:szCs w:val="22"/>
                <w:lang w:eastAsia="hr-HR"/>
              </w:rPr>
            </w:pPr>
            <w:r w:rsidRPr="003207A4">
              <w:rPr>
                <w:rFonts w:ascii="Calibri Light" w:hAnsi="Calibri Light" w:cs="Calibri Light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7A4" w:rsidRPr="003207A4" w:rsidRDefault="003207A4" w:rsidP="003207A4">
            <w:pPr>
              <w:suppressAutoHyphens w:val="0"/>
              <w:rPr>
                <w:rFonts w:ascii="Calibri Light" w:hAnsi="Calibri Light" w:cs="Calibri Light"/>
                <w:sz w:val="22"/>
                <w:szCs w:val="22"/>
                <w:lang w:eastAsia="hr-HR"/>
              </w:rPr>
            </w:pPr>
            <w:r w:rsidRPr="003207A4">
              <w:rPr>
                <w:rFonts w:ascii="Calibri Light" w:hAnsi="Calibri Light" w:cs="Calibri Light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57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7A4" w:rsidRPr="003207A4" w:rsidRDefault="003207A4" w:rsidP="003207A4">
            <w:pPr>
              <w:suppressAutoHyphens w:val="0"/>
              <w:jc w:val="right"/>
              <w:rPr>
                <w:rFonts w:ascii="Calibri Light" w:hAnsi="Calibri Light" w:cs="Calibri Light"/>
                <w:b/>
                <w:bCs/>
                <w:sz w:val="22"/>
                <w:szCs w:val="22"/>
                <w:lang w:eastAsia="hr-HR"/>
              </w:rPr>
            </w:pPr>
            <w:r w:rsidRPr="003207A4">
              <w:rPr>
                <w:rFonts w:ascii="Calibri Light" w:hAnsi="Calibri Light" w:cs="Calibri Light"/>
                <w:b/>
                <w:bCs/>
                <w:sz w:val="22"/>
                <w:szCs w:val="22"/>
                <w:lang w:eastAsia="hr-HR"/>
              </w:rPr>
              <w:t>8</w:t>
            </w:r>
          </w:p>
        </w:tc>
      </w:tr>
      <w:tr w:rsidR="003207A4" w:rsidRPr="003207A4" w:rsidTr="003207A4">
        <w:trPr>
          <w:trHeight w:val="364"/>
        </w:trPr>
        <w:tc>
          <w:tcPr>
            <w:tcW w:w="2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07A4" w:rsidRPr="003207A4" w:rsidRDefault="003207A4" w:rsidP="003207A4">
            <w:pPr>
              <w:suppressAutoHyphens w:val="0"/>
              <w:jc w:val="right"/>
              <w:rPr>
                <w:rFonts w:ascii="Calibri Light" w:hAnsi="Calibri Light" w:cs="Calibri Light"/>
                <w:sz w:val="20"/>
                <w:szCs w:val="20"/>
                <w:lang w:eastAsia="hr-HR"/>
              </w:rPr>
            </w:pPr>
            <w:r w:rsidRPr="003207A4">
              <w:rPr>
                <w:rFonts w:ascii="Calibri Light" w:hAnsi="Calibri Light" w:cs="Calibri Light"/>
                <w:sz w:val="20"/>
                <w:szCs w:val="20"/>
                <w:lang w:eastAsia="hr-HR"/>
              </w:rPr>
              <w:t xml:space="preserve"> Odsjek DOMAĆINSTVA a) Smještaj</w:t>
            </w:r>
          </w:p>
        </w:tc>
        <w:tc>
          <w:tcPr>
            <w:tcW w:w="724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07A4" w:rsidRPr="003207A4" w:rsidRDefault="003207A4" w:rsidP="003207A4">
            <w:pPr>
              <w:suppressAutoHyphens w:val="0"/>
              <w:jc w:val="right"/>
              <w:rPr>
                <w:rFonts w:ascii="Calibri Light" w:hAnsi="Calibri Light" w:cs="Calibri Light"/>
                <w:sz w:val="20"/>
                <w:szCs w:val="20"/>
                <w:lang w:eastAsia="hr-HR"/>
              </w:rPr>
            </w:pPr>
            <w:r w:rsidRPr="003207A4">
              <w:rPr>
                <w:rFonts w:ascii="Calibri Light" w:hAnsi="Calibri Light" w:cs="Calibri Light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59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07A4" w:rsidRPr="003207A4" w:rsidRDefault="003207A4" w:rsidP="003207A4">
            <w:pPr>
              <w:suppressAutoHyphens w:val="0"/>
              <w:jc w:val="right"/>
              <w:rPr>
                <w:rFonts w:ascii="Calibri Light" w:hAnsi="Calibri Light" w:cs="Calibri Light"/>
                <w:sz w:val="20"/>
                <w:szCs w:val="20"/>
                <w:lang w:eastAsia="hr-HR"/>
              </w:rPr>
            </w:pPr>
            <w:r w:rsidRPr="003207A4">
              <w:rPr>
                <w:rFonts w:ascii="Calibri Light" w:hAnsi="Calibri Light" w:cs="Calibri Light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07A4" w:rsidRPr="003207A4" w:rsidRDefault="003207A4" w:rsidP="003207A4">
            <w:pPr>
              <w:suppressAutoHyphens w:val="0"/>
              <w:jc w:val="right"/>
              <w:rPr>
                <w:rFonts w:ascii="Calibri Light" w:hAnsi="Calibri Light" w:cs="Calibri Light"/>
                <w:sz w:val="20"/>
                <w:szCs w:val="20"/>
                <w:lang w:eastAsia="hr-HR"/>
              </w:rPr>
            </w:pPr>
            <w:r w:rsidRPr="003207A4">
              <w:rPr>
                <w:rFonts w:ascii="Calibri Light" w:hAnsi="Calibri Light" w:cs="Calibri Light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7A4" w:rsidRPr="003207A4" w:rsidRDefault="003207A4" w:rsidP="003207A4">
            <w:pPr>
              <w:suppressAutoHyphens w:val="0"/>
              <w:rPr>
                <w:rFonts w:ascii="Calibri Light" w:hAnsi="Calibri Light" w:cs="Calibri Light"/>
                <w:sz w:val="22"/>
                <w:szCs w:val="22"/>
                <w:lang w:eastAsia="hr-HR"/>
              </w:rPr>
            </w:pPr>
            <w:r w:rsidRPr="003207A4">
              <w:rPr>
                <w:rFonts w:ascii="Calibri Light" w:hAnsi="Calibri Light" w:cs="Calibri Light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744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7A4" w:rsidRPr="003207A4" w:rsidRDefault="003207A4" w:rsidP="003207A4">
            <w:pPr>
              <w:suppressAutoHyphens w:val="0"/>
              <w:jc w:val="right"/>
              <w:rPr>
                <w:rFonts w:ascii="Calibri Light" w:hAnsi="Calibri Light" w:cs="Calibri Light"/>
                <w:sz w:val="22"/>
                <w:szCs w:val="22"/>
                <w:lang w:eastAsia="hr-HR"/>
              </w:rPr>
            </w:pPr>
            <w:r w:rsidRPr="003207A4">
              <w:rPr>
                <w:rFonts w:ascii="Calibri Light" w:hAnsi="Calibri Light" w:cs="Calibri Light"/>
                <w:sz w:val="22"/>
                <w:szCs w:val="22"/>
                <w:lang w:eastAsia="hr-HR"/>
              </w:rPr>
              <w:t>20</w:t>
            </w:r>
          </w:p>
        </w:tc>
        <w:tc>
          <w:tcPr>
            <w:tcW w:w="779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7A4" w:rsidRPr="003207A4" w:rsidRDefault="003207A4" w:rsidP="003207A4">
            <w:pPr>
              <w:suppressAutoHyphens w:val="0"/>
              <w:jc w:val="right"/>
              <w:rPr>
                <w:rFonts w:ascii="Calibri Light" w:hAnsi="Calibri Light" w:cs="Calibri Light"/>
                <w:sz w:val="22"/>
                <w:szCs w:val="22"/>
                <w:lang w:eastAsia="hr-HR"/>
              </w:rPr>
            </w:pPr>
            <w:r w:rsidRPr="003207A4">
              <w:rPr>
                <w:rFonts w:ascii="Calibri Light" w:hAnsi="Calibri Light" w:cs="Calibri Light"/>
                <w:sz w:val="22"/>
                <w:szCs w:val="22"/>
                <w:lang w:eastAsia="hr-HR"/>
              </w:rPr>
              <w:t>10</w:t>
            </w:r>
          </w:p>
        </w:tc>
        <w:tc>
          <w:tcPr>
            <w:tcW w:w="1096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7A4" w:rsidRPr="003207A4" w:rsidRDefault="003207A4" w:rsidP="003207A4">
            <w:pPr>
              <w:suppressAutoHyphens w:val="0"/>
              <w:rPr>
                <w:rFonts w:ascii="Calibri Light" w:hAnsi="Calibri Light" w:cs="Calibri Light"/>
                <w:sz w:val="22"/>
                <w:szCs w:val="22"/>
                <w:lang w:eastAsia="hr-HR"/>
              </w:rPr>
            </w:pPr>
            <w:r w:rsidRPr="003207A4">
              <w:rPr>
                <w:rFonts w:ascii="Calibri Light" w:hAnsi="Calibri Light" w:cs="Calibri Light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57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7A4" w:rsidRPr="003207A4" w:rsidRDefault="003207A4" w:rsidP="003207A4">
            <w:pPr>
              <w:suppressAutoHyphens w:val="0"/>
              <w:jc w:val="right"/>
              <w:rPr>
                <w:rFonts w:ascii="Calibri Light" w:hAnsi="Calibri Light" w:cs="Calibri Light"/>
                <w:b/>
                <w:bCs/>
                <w:sz w:val="22"/>
                <w:szCs w:val="22"/>
                <w:lang w:eastAsia="hr-HR"/>
              </w:rPr>
            </w:pPr>
            <w:r w:rsidRPr="003207A4">
              <w:rPr>
                <w:rFonts w:ascii="Calibri Light" w:hAnsi="Calibri Light" w:cs="Calibri Light"/>
                <w:b/>
                <w:bCs/>
                <w:sz w:val="22"/>
                <w:szCs w:val="22"/>
                <w:lang w:eastAsia="hr-HR"/>
              </w:rPr>
              <w:t>30</w:t>
            </w:r>
          </w:p>
        </w:tc>
      </w:tr>
      <w:tr w:rsidR="003207A4" w:rsidRPr="003207A4" w:rsidTr="003207A4">
        <w:trPr>
          <w:trHeight w:val="668"/>
        </w:trPr>
        <w:tc>
          <w:tcPr>
            <w:tcW w:w="2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07A4" w:rsidRPr="003207A4" w:rsidRDefault="003207A4" w:rsidP="003207A4">
            <w:pPr>
              <w:suppressAutoHyphens w:val="0"/>
              <w:jc w:val="right"/>
              <w:rPr>
                <w:rFonts w:ascii="Calibri Light" w:hAnsi="Calibri Light" w:cs="Calibri Light"/>
                <w:sz w:val="20"/>
                <w:szCs w:val="20"/>
                <w:lang w:eastAsia="hr-HR"/>
              </w:rPr>
            </w:pPr>
            <w:r w:rsidRPr="003207A4">
              <w:rPr>
                <w:rFonts w:ascii="Calibri Light" w:hAnsi="Calibri Light" w:cs="Calibri Light"/>
                <w:sz w:val="20"/>
                <w:szCs w:val="20"/>
                <w:lang w:eastAsia="hr-HR"/>
              </w:rPr>
              <w:t xml:space="preserve"> Odsjek DOMAĆINSTVA b)</w:t>
            </w:r>
            <w:proofErr w:type="spellStart"/>
            <w:r w:rsidRPr="003207A4">
              <w:rPr>
                <w:rFonts w:ascii="Calibri Light" w:hAnsi="Calibri Light" w:cs="Calibri Light"/>
                <w:sz w:val="20"/>
                <w:szCs w:val="20"/>
                <w:lang w:eastAsia="hr-HR"/>
              </w:rPr>
              <w:t>Praona</w:t>
            </w:r>
            <w:proofErr w:type="spellEnd"/>
            <w:r w:rsidRPr="003207A4">
              <w:rPr>
                <w:rFonts w:ascii="Calibri Light" w:hAnsi="Calibri Light" w:cs="Calibri Light"/>
                <w:sz w:val="20"/>
                <w:szCs w:val="20"/>
                <w:lang w:eastAsia="hr-HR"/>
              </w:rPr>
              <w:t xml:space="preserve"> rublja</w:t>
            </w:r>
          </w:p>
        </w:tc>
        <w:tc>
          <w:tcPr>
            <w:tcW w:w="724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07A4" w:rsidRPr="003207A4" w:rsidRDefault="003207A4" w:rsidP="003207A4">
            <w:pPr>
              <w:suppressAutoHyphens w:val="0"/>
              <w:jc w:val="right"/>
              <w:rPr>
                <w:rFonts w:ascii="Calibri Light" w:hAnsi="Calibri Light" w:cs="Calibri Light"/>
                <w:sz w:val="20"/>
                <w:szCs w:val="20"/>
                <w:lang w:eastAsia="hr-HR"/>
              </w:rPr>
            </w:pPr>
            <w:r w:rsidRPr="003207A4">
              <w:rPr>
                <w:rFonts w:ascii="Calibri Light" w:hAnsi="Calibri Light" w:cs="Calibri Light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59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07A4" w:rsidRPr="003207A4" w:rsidRDefault="003207A4" w:rsidP="003207A4">
            <w:pPr>
              <w:suppressAutoHyphens w:val="0"/>
              <w:jc w:val="right"/>
              <w:rPr>
                <w:rFonts w:ascii="Calibri Light" w:hAnsi="Calibri Light" w:cs="Calibri Light"/>
                <w:sz w:val="20"/>
                <w:szCs w:val="20"/>
                <w:lang w:eastAsia="hr-HR"/>
              </w:rPr>
            </w:pPr>
            <w:r w:rsidRPr="003207A4">
              <w:rPr>
                <w:rFonts w:ascii="Calibri Light" w:hAnsi="Calibri Light" w:cs="Calibri Light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07A4" w:rsidRPr="003207A4" w:rsidRDefault="003207A4" w:rsidP="003207A4">
            <w:pPr>
              <w:suppressAutoHyphens w:val="0"/>
              <w:jc w:val="right"/>
              <w:rPr>
                <w:rFonts w:ascii="Calibri Light" w:hAnsi="Calibri Light" w:cs="Calibri Light"/>
                <w:sz w:val="20"/>
                <w:szCs w:val="20"/>
                <w:lang w:eastAsia="hr-HR"/>
              </w:rPr>
            </w:pPr>
            <w:r w:rsidRPr="003207A4">
              <w:rPr>
                <w:rFonts w:ascii="Calibri Light" w:hAnsi="Calibri Light" w:cs="Calibri Light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7A4" w:rsidRPr="003207A4" w:rsidRDefault="003207A4" w:rsidP="003207A4">
            <w:pPr>
              <w:suppressAutoHyphens w:val="0"/>
              <w:rPr>
                <w:rFonts w:ascii="Calibri Light" w:hAnsi="Calibri Light" w:cs="Calibri Light"/>
                <w:sz w:val="22"/>
                <w:szCs w:val="22"/>
                <w:lang w:eastAsia="hr-HR"/>
              </w:rPr>
            </w:pPr>
            <w:r w:rsidRPr="003207A4">
              <w:rPr>
                <w:rFonts w:ascii="Calibri Light" w:hAnsi="Calibri Light" w:cs="Calibri Light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744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7A4" w:rsidRPr="003207A4" w:rsidRDefault="003207A4" w:rsidP="003207A4">
            <w:pPr>
              <w:suppressAutoHyphens w:val="0"/>
              <w:jc w:val="right"/>
              <w:rPr>
                <w:rFonts w:ascii="Calibri Light" w:hAnsi="Calibri Light" w:cs="Calibri Light"/>
                <w:sz w:val="22"/>
                <w:szCs w:val="22"/>
                <w:lang w:eastAsia="hr-HR"/>
              </w:rPr>
            </w:pPr>
            <w:r w:rsidRPr="003207A4">
              <w:rPr>
                <w:rFonts w:ascii="Calibri Light" w:hAnsi="Calibri Light" w:cs="Calibri Light"/>
                <w:sz w:val="22"/>
                <w:szCs w:val="22"/>
                <w:lang w:eastAsia="hr-HR"/>
              </w:rPr>
              <w:t>5</w:t>
            </w:r>
          </w:p>
        </w:tc>
        <w:tc>
          <w:tcPr>
            <w:tcW w:w="779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7A4" w:rsidRPr="003207A4" w:rsidRDefault="003207A4" w:rsidP="003207A4">
            <w:pPr>
              <w:suppressAutoHyphens w:val="0"/>
              <w:rPr>
                <w:rFonts w:ascii="Calibri Light" w:hAnsi="Calibri Light" w:cs="Calibri Light"/>
                <w:sz w:val="22"/>
                <w:szCs w:val="22"/>
                <w:lang w:eastAsia="hr-HR"/>
              </w:rPr>
            </w:pPr>
            <w:r w:rsidRPr="003207A4">
              <w:rPr>
                <w:rFonts w:ascii="Calibri Light" w:hAnsi="Calibri Light" w:cs="Calibri Light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7A4" w:rsidRPr="003207A4" w:rsidRDefault="003207A4" w:rsidP="003207A4">
            <w:pPr>
              <w:suppressAutoHyphens w:val="0"/>
              <w:rPr>
                <w:rFonts w:ascii="Calibri Light" w:hAnsi="Calibri Light" w:cs="Calibri Light"/>
                <w:sz w:val="22"/>
                <w:szCs w:val="22"/>
                <w:lang w:eastAsia="hr-HR"/>
              </w:rPr>
            </w:pPr>
            <w:r w:rsidRPr="003207A4">
              <w:rPr>
                <w:rFonts w:ascii="Calibri Light" w:hAnsi="Calibri Light" w:cs="Calibri Light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57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7A4" w:rsidRPr="003207A4" w:rsidRDefault="003207A4" w:rsidP="003207A4">
            <w:pPr>
              <w:suppressAutoHyphens w:val="0"/>
              <w:jc w:val="right"/>
              <w:rPr>
                <w:rFonts w:ascii="Calibri Light" w:hAnsi="Calibri Light" w:cs="Calibri Light"/>
                <w:b/>
                <w:bCs/>
                <w:sz w:val="22"/>
                <w:szCs w:val="22"/>
                <w:lang w:eastAsia="hr-HR"/>
              </w:rPr>
            </w:pPr>
            <w:r w:rsidRPr="003207A4">
              <w:rPr>
                <w:rFonts w:ascii="Calibri Light" w:hAnsi="Calibri Light" w:cs="Calibri Light"/>
                <w:b/>
                <w:bCs/>
                <w:sz w:val="22"/>
                <w:szCs w:val="22"/>
                <w:lang w:eastAsia="hr-HR"/>
              </w:rPr>
              <w:t>5</w:t>
            </w:r>
          </w:p>
        </w:tc>
      </w:tr>
      <w:tr w:rsidR="003207A4" w:rsidRPr="003207A4" w:rsidTr="003207A4">
        <w:trPr>
          <w:trHeight w:val="835"/>
        </w:trPr>
        <w:tc>
          <w:tcPr>
            <w:tcW w:w="26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07A4" w:rsidRPr="003207A4" w:rsidRDefault="003207A4" w:rsidP="003207A4">
            <w:pPr>
              <w:suppressAutoHyphens w:val="0"/>
              <w:rPr>
                <w:rFonts w:ascii="Calibri Light" w:hAnsi="Calibri Light" w:cs="Calibri Light"/>
                <w:b/>
                <w:bCs/>
                <w:sz w:val="20"/>
                <w:szCs w:val="20"/>
                <w:lang w:eastAsia="hr-HR"/>
              </w:rPr>
            </w:pPr>
            <w:r w:rsidRPr="003207A4">
              <w:rPr>
                <w:rFonts w:ascii="Calibri Light" w:hAnsi="Calibri Light" w:cs="Calibri Light"/>
                <w:b/>
                <w:bCs/>
                <w:sz w:val="20"/>
                <w:szCs w:val="20"/>
                <w:lang w:eastAsia="hr-HR"/>
              </w:rPr>
              <w:t>JEDINICA ZA CENTRALNO NARUČIVANJE , PRIJEM I OTPUST PACIJENATA</w:t>
            </w:r>
          </w:p>
        </w:tc>
        <w:tc>
          <w:tcPr>
            <w:tcW w:w="724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07A4" w:rsidRPr="003207A4" w:rsidRDefault="003207A4" w:rsidP="003207A4">
            <w:pPr>
              <w:suppressAutoHyphens w:val="0"/>
              <w:rPr>
                <w:rFonts w:ascii="Calibri Light" w:hAnsi="Calibri Light" w:cs="Calibri Light"/>
                <w:b/>
                <w:bCs/>
                <w:sz w:val="20"/>
                <w:szCs w:val="20"/>
                <w:lang w:eastAsia="hr-HR"/>
              </w:rPr>
            </w:pPr>
            <w:r w:rsidRPr="003207A4">
              <w:rPr>
                <w:rFonts w:ascii="Calibri Light" w:hAnsi="Calibri Light" w:cs="Calibri Light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59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07A4" w:rsidRPr="003207A4" w:rsidRDefault="003207A4" w:rsidP="003207A4">
            <w:pPr>
              <w:suppressAutoHyphens w:val="0"/>
              <w:rPr>
                <w:rFonts w:ascii="Calibri Light" w:hAnsi="Calibri Light" w:cs="Calibri Light"/>
                <w:b/>
                <w:bCs/>
                <w:sz w:val="20"/>
                <w:szCs w:val="20"/>
                <w:lang w:eastAsia="hr-HR"/>
              </w:rPr>
            </w:pPr>
            <w:r w:rsidRPr="003207A4">
              <w:rPr>
                <w:rFonts w:ascii="Calibri Light" w:hAnsi="Calibri Light" w:cs="Calibri Light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07A4" w:rsidRPr="003207A4" w:rsidRDefault="003207A4" w:rsidP="003207A4">
            <w:pPr>
              <w:suppressAutoHyphens w:val="0"/>
              <w:jc w:val="right"/>
              <w:rPr>
                <w:rFonts w:ascii="Calibri Light" w:hAnsi="Calibri Light" w:cs="Calibri Light"/>
                <w:sz w:val="20"/>
                <w:szCs w:val="20"/>
                <w:lang w:eastAsia="hr-HR"/>
              </w:rPr>
            </w:pPr>
            <w:r w:rsidRPr="003207A4">
              <w:rPr>
                <w:rFonts w:ascii="Calibri Light" w:hAnsi="Calibri Light" w:cs="Calibri Light"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833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7A4" w:rsidRPr="003207A4" w:rsidRDefault="003207A4" w:rsidP="003207A4">
            <w:pPr>
              <w:suppressAutoHyphens w:val="0"/>
              <w:rPr>
                <w:rFonts w:ascii="Calibri Light" w:hAnsi="Calibri Light" w:cs="Calibri Light"/>
                <w:sz w:val="22"/>
                <w:szCs w:val="22"/>
                <w:lang w:eastAsia="hr-HR"/>
              </w:rPr>
            </w:pPr>
            <w:r w:rsidRPr="003207A4">
              <w:rPr>
                <w:rFonts w:ascii="Calibri Light" w:hAnsi="Calibri Light" w:cs="Calibri Light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744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7A4" w:rsidRPr="003207A4" w:rsidRDefault="003207A4" w:rsidP="003207A4">
            <w:pPr>
              <w:suppressAutoHyphens w:val="0"/>
              <w:jc w:val="right"/>
              <w:rPr>
                <w:rFonts w:ascii="Calibri Light" w:hAnsi="Calibri Light" w:cs="Calibri Light"/>
                <w:sz w:val="22"/>
                <w:szCs w:val="22"/>
                <w:lang w:eastAsia="hr-HR"/>
              </w:rPr>
            </w:pPr>
            <w:r w:rsidRPr="003207A4">
              <w:rPr>
                <w:rFonts w:ascii="Calibri Light" w:hAnsi="Calibri Light" w:cs="Calibri Light"/>
                <w:sz w:val="22"/>
                <w:szCs w:val="22"/>
                <w:lang w:eastAsia="hr-HR"/>
              </w:rPr>
              <w:t>5</w:t>
            </w:r>
          </w:p>
        </w:tc>
        <w:tc>
          <w:tcPr>
            <w:tcW w:w="779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7A4" w:rsidRPr="003207A4" w:rsidRDefault="003207A4" w:rsidP="003207A4">
            <w:pPr>
              <w:suppressAutoHyphens w:val="0"/>
              <w:rPr>
                <w:rFonts w:ascii="Calibri Light" w:hAnsi="Calibri Light" w:cs="Calibri Light"/>
                <w:sz w:val="22"/>
                <w:szCs w:val="22"/>
                <w:lang w:eastAsia="hr-HR"/>
              </w:rPr>
            </w:pPr>
            <w:r w:rsidRPr="003207A4">
              <w:rPr>
                <w:rFonts w:ascii="Calibri Light" w:hAnsi="Calibri Light" w:cs="Calibri Light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7A4" w:rsidRPr="003207A4" w:rsidRDefault="003207A4" w:rsidP="003207A4">
            <w:pPr>
              <w:suppressAutoHyphens w:val="0"/>
              <w:rPr>
                <w:rFonts w:ascii="Calibri Light" w:hAnsi="Calibri Light" w:cs="Calibri Light"/>
                <w:sz w:val="22"/>
                <w:szCs w:val="22"/>
                <w:lang w:eastAsia="hr-HR"/>
              </w:rPr>
            </w:pPr>
            <w:r w:rsidRPr="003207A4">
              <w:rPr>
                <w:rFonts w:ascii="Calibri Light" w:hAnsi="Calibri Light" w:cs="Calibri Light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57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7A4" w:rsidRPr="003207A4" w:rsidRDefault="003207A4" w:rsidP="003207A4">
            <w:pPr>
              <w:suppressAutoHyphens w:val="0"/>
              <w:jc w:val="right"/>
              <w:rPr>
                <w:rFonts w:ascii="Calibri Light" w:hAnsi="Calibri Light" w:cs="Calibri Light"/>
                <w:b/>
                <w:bCs/>
                <w:sz w:val="22"/>
                <w:szCs w:val="22"/>
                <w:lang w:eastAsia="hr-HR"/>
              </w:rPr>
            </w:pPr>
            <w:r w:rsidRPr="003207A4">
              <w:rPr>
                <w:rFonts w:ascii="Calibri Light" w:hAnsi="Calibri Light" w:cs="Calibri Light"/>
                <w:b/>
                <w:bCs/>
                <w:sz w:val="22"/>
                <w:szCs w:val="22"/>
                <w:lang w:eastAsia="hr-HR"/>
              </w:rPr>
              <w:t>6</w:t>
            </w:r>
          </w:p>
        </w:tc>
      </w:tr>
      <w:tr w:rsidR="003207A4" w:rsidRPr="003207A4" w:rsidTr="003207A4">
        <w:trPr>
          <w:trHeight w:val="835"/>
        </w:trPr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07A4" w:rsidRPr="003207A4" w:rsidRDefault="003207A4" w:rsidP="003207A4">
            <w:pPr>
              <w:suppressAutoHyphens w:val="0"/>
              <w:rPr>
                <w:rFonts w:ascii="Calibri Light" w:hAnsi="Calibri Light" w:cs="Calibri Light"/>
                <w:b/>
                <w:bCs/>
                <w:sz w:val="20"/>
                <w:szCs w:val="20"/>
                <w:lang w:eastAsia="hr-HR"/>
              </w:rPr>
            </w:pPr>
            <w:r w:rsidRPr="003207A4">
              <w:rPr>
                <w:rFonts w:ascii="Calibri Light" w:hAnsi="Calibri Light" w:cs="Calibri Light"/>
                <w:b/>
                <w:bCs/>
                <w:sz w:val="20"/>
                <w:szCs w:val="20"/>
                <w:lang w:eastAsia="hr-HR"/>
              </w:rPr>
              <w:t>RADNA JEDINICA ZA ZAPOŠLJAVANJE OSOBA SA INVALIDITETOM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07A4" w:rsidRPr="003207A4" w:rsidRDefault="003207A4" w:rsidP="003207A4">
            <w:pPr>
              <w:suppressAutoHyphens w:val="0"/>
              <w:rPr>
                <w:rFonts w:ascii="Calibri Light" w:hAnsi="Calibri Light" w:cs="Calibri Light"/>
                <w:b/>
                <w:bCs/>
                <w:sz w:val="20"/>
                <w:szCs w:val="20"/>
                <w:lang w:eastAsia="hr-HR"/>
              </w:rPr>
            </w:pPr>
            <w:r w:rsidRPr="003207A4">
              <w:rPr>
                <w:rFonts w:ascii="Calibri Light" w:hAnsi="Calibri Light" w:cs="Calibri Light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07A4" w:rsidRPr="003207A4" w:rsidRDefault="003207A4" w:rsidP="003207A4">
            <w:pPr>
              <w:suppressAutoHyphens w:val="0"/>
              <w:rPr>
                <w:rFonts w:ascii="Calibri Light" w:hAnsi="Calibri Light" w:cs="Calibri Light"/>
                <w:b/>
                <w:bCs/>
                <w:sz w:val="20"/>
                <w:szCs w:val="20"/>
                <w:lang w:eastAsia="hr-HR"/>
              </w:rPr>
            </w:pPr>
            <w:r w:rsidRPr="003207A4">
              <w:rPr>
                <w:rFonts w:ascii="Calibri Light" w:hAnsi="Calibri Light" w:cs="Calibri Light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07A4" w:rsidRPr="003207A4" w:rsidRDefault="003207A4" w:rsidP="003207A4">
            <w:pPr>
              <w:suppressAutoHyphens w:val="0"/>
              <w:jc w:val="right"/>
              <w:rPr>
                <w:rFonts w:ascii="Calibri Light" w:hAnsi="Calibri Light" w:cs="Calibri Light"/>
                <w:sz w:val="20"/>
                <w:szCs w:val="20"/>
                <w:lang w:eastAsia="hr-HR"/>
              </w:rPr>
            </w:pPr>
            <w:r w:rsidRPr="003207A4">
              <w:rPr>
                <w:rFonts w:ascii="Calibri Light" w:hAnsi="Calibri Light" w:cs="Calibri Light"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7A4" w:rsidRPr="003207A4" w:rsidRDefault="003207A4" w:rsidP="003207A4">
            <w:pPr>
              <w:suppressAutoHyphens w:val="0"/>
              <w:rPr>
                <w:rFonts w:ascii="Calibri Light" w:hAnsi="Calibri Light" w:cs="Calibri Light"/>
                <w:sz w:val="22"/>
                <w:szCs w:val="22"/>
                <w:lang w:eastAsia="hr-HR"/>
              </w:rPr>
            </w:pPr>
            <w:r w:rsidRPr="003207A4">
              <w:rPr>
                <w:rFonts w:ascii="Calibri Light" w:hAnsi="Calibri Light" w:cs="Calibri Light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7A4" w:rsidRPr="003207A4" w:rsidRDefault="003207A4" w:rsidP="003207A4">
            <w:pPr>
              <w:suppressAutoHyphens w:val="0"/>
              <w:rPr>
                <w:rFonts w:ascii="Calibri Light" w:hAnsi="Calibri Light" w:cs="Calibri Light"/>
                <w:sz w:val="22"/>
                <w:szCs w:val="22"/>
                <w:lang w:eastAsia="hr-HR"/>
              </w:rPr>
            </w:pPr>
            <w:r w:rsidRPr="003207A4">
              <w:rPr>
                <w:rFonts w:ascii="Calibri Light" w:hAnsi="Calibri Light" w:cs="Calibri Light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7A4" w:rsidRPr="003207A4" w:rsidRDefault="003207A4" w:rsidP="003207A4">
            <w:pPr>
              <w:suppressAutoHyphens w:val="0"/>
              <w:rPr>
                <w:rFonts w:ascii="Calibri Light" w:hAnsi="Calibri Light" w:cs="Calibri Light"/>
                <w:sz w:val="22"/>
                <w:szCs w:val="22"/>
                <w:lang w:eastAsia="hr-HR"/>
              </w:rPr>
            </w:pPr>
            <w:r w:rsidRPr="003207A4">
              <w:rPr>
                <w:rFonts w:ascii="Calibri Light" w:hAnsi="Calibri Light" w:cs="Calibri Light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7A4" w:rsidRPr="003207A4" w:rsidRDefault="003207A4" w:rsidP="003207A4">
            <w:pPr>
              <w:suppressAutoHyphens w:val="0"/>
              <w:rPr>
                <w:rFonts w:ascii="Calibri Light" w:hAnsi="Calibri Light" w:cs="Calibri Light"/>
                <w:sz w:val="22"/>
                <w:szCs w:val="22"/>
                <w:lang w:eastAsia="hr-HR"/>
              </w:rPr>
            </w:pPr>
            <w:r w:rsidRPr="003207A4">
              <w:rPr>
                <w:rFonts w:ascii="Calibri Light" w:hAnsi="Calibri Light" w:cs="Calibri Light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9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7A4" w:rsidRPr="003207A4" w:rsidRDefault="003207A4" w:rsidP="003207A4">
            <w:pPr>
              <w:suppressAutoHyphens w:val="0"/>
              <w:jc w:val="right"/>
              <w:rPr>
                <w:rFonts w:ascii="Calibri Light" w:hAnsi="Calibri Light" w:cs="Calibri Light"/>
                <w:b/>
                <w:bCs/>
                <w:sz w:val="22"/>
                <w:szCs w:val="22"/>
                <w:lang w:eastAsia="hr-HR"/>
              </w:rPr>
            </w:pPr>
            <w:r w:rsidRPr="003207A4">
              <w:rPr>
                <w:rFonts w:ascii="Calibri Light" w:hAnsi="Calibri Light" w:cs="Calibri Light"/>
                <w:b/>
                <w:bCs/>
                <w:sz w:val="22"/>
                <w:szCs w:val="22"/>
                <w:lang w:eastAsia="hr-HR"/>
              </w:rPr>
              <w:t>1</w:t>
            </w:r>
          </w:p>
        </w:tc>
      </w:tr>
      <w:tr w:rsidR="003207A4" w:rsidRPr="003207A4" w:rsidTr="003207A4">
        <w:trPr>
          <w:trHeight w:val="319"/>
        </w:trPr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07A4" w:rsidRPr="003207A4" w:rsidRDefault="003207A4" w:rsidP="003207A4">
            <w:pPr>
              <w:suppressAutoHyphens w:val="0"/>
              <w:rPr>
                <w:rFonts w:ascii="Calibri Light" w:hAnsi="Calibri Light" w:cs="Calibri Light"/>
                <w:b/>
                <w:bCs/>
                <w:color w:val="0070C0"/>
                <w:sz w:val="20"/>
                <w:szCs w:val="20"/>
                <w:lang w:eastAsia="hr-HR"/>
              </w:rPr>
            </w:pPr>
            <w:r w:rsidRPr="003207A4">
              <w:rPr>
                <w:rFonts w:ascii="Calibri Light" w:hAnsi="Calibri Light" w:cs="Calibri Light"/>
                <w:b/>
                <w:bCs/>
                <w:color w:val="0070C0"/>
                <w:sz w:val="20"/>
                <w:szCs w:val="20"/>
                <w:lang w:eastAsia="hr-HR"/>
              </w:rPr>
              <w:t>UKUPNO - RADNICI</w:t>
            </w: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07A4" w:rsidRPr="003207A4" w:rsidRDefault="003207A4" w:rsidP="003207A4">
            <w:pPr>
              <w:suppressAutoHyphens w:val="0"/>
              <w:jc w:val="right"/>
              <w:rPr>
                <w:rFonts w:ascii="Calibri Light" w:hAnsi="Calibri Light" w:cs="Calibri Light"/>
                <w:b/>
                <w:bCs/>
                <w:color w:val="0070C0"/>
                <w:lang w:eastAsia="hr-HR"/>
              </w:rPr>
            </w:pPr>
            <w:r w:rsidRPr="003207A4">
              <w:rPr>
                <w:rFonts w:ascii="Calibri Light" w:hAnsi="Calibri Light" w:cs="Calibri Light"/>
                <w:b/>
                <w:bCs/>
                <w:color w:val="0070C0"/>
                <w:lang w:eastAsia="hr-HR"/>
              </w:rPr>
              <w:t>1</w:t>
            </w:r>
          </w:p>
        </w:tc>
        <w:tc>
          <w:tcPr>
            <w:tcW w:w="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07A4" w:rsidRPr="003207A4" w:rsidRDefault="003207A4" w:rsidP="003207A4">
            <w:pPr>
              <w:suppressAutoHyphens w:val="0"/>
              <w:jc w:val="right"/>
              <w:rPr>
                <w:rFonts w:ascii="Calibri Light" w:hAnsi="Calibri Light" w:cs="Calibri Light"/>
                <w:b/>
                <w:bCs/>
                <w:color w:val="0070C0"/>
                <w:lang w:eastAsia="hr-HR"/>
              </w:rPr>
            </w:pPr>
            <w:r w:rsidRPr="003207A4">
              <w:rPr>
                <w:rFonts w:ascii="Calibri Light" w:hAnsi="Calibri Light" w:cs="Calibri Light"/>
                <w:b/>
                <w:bCs/>
                <w:color w:val="0070C0"/>
                <w:lang w:eastAsia="hr-HR"/>
              </w:rPr>
              <w:t>0</w:t>
            </w:r>
          </w:p>
        </w:tc>
        <w:tc>
          <w:tcPr>
            <w:tcW w:w="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07A4" w:rsidRPr="003207A4" w:rsidRDefault="003207A4" w:rsidP="003207A4">
            <w:pPr>
              <w:suppressAutoHyphens w:val="0"/>
              <w:jc w:val="right"/>
              <w:rPr>
                <w:rFonts w:ascii="Calibri Light" w:hAnsi="Calibri Light" w:cs="Calibri Light"/>
                <w:b/>
                <w:bCs/>
                <w:color w:val="0070C0"/>
                <w:lang w:eastAsia="hr-HR"/>
              </w:rPr>
            </w:pPr>
            <w:r w:rsidRPr="003207A4">
              <w:rPr>
                <w:rFonts w:ascii="Calibri Light" w:hAnsi="Calibri Light" w:cs="Calibri Light"/>
                <w:b/>
                <w:bCs/>
                <w:color w:val="0070C0"/>
                <w:lang w:eastAsia="hr-HR"/>
              </w:rPr>
              <w:t>20</w:t>
            </w:r>
          </w:p>
        </w:tc>
        <w:tc>
          <w:tcPr>
            <w:tcW w:w="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07A4" w:rsidRPr="003207A4" w:rsidRDefault="003207A4" w:rsidP="003207A4">
            <w:pPr>
              <w:suppressAutoHyphens w:val="0"/>
              <w:jc w:val="right"/>
              <w:rPr>
                <w:rFonts w:ascii="Calibri Light" w:hAnsi="Calibri Light" w:cs="Calibri Light"/>
                <w:b/>
                <w:bCs/>
                <w:color w:val="0070C0"/>
                <w:lang w:eastAsia="hr-HR"/>
              </w:rPr>
            </w:pPr>
            <w:r w:rsidRPr="003207A4">
              <w:rPr>
                <w:rFonts w:ascii="Calibri Light" w:hAnsi="Calibri Light" w:cs="Calibri Light"/>
                <w:b/>
                <w:bCs/>
                <w:color w:val="0070C0"/>
                <w:lang w:eastAsia="hr-HR"/>
              </w:rPr>
              <w:t>43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07A4" w:rsidRPr="003207A4" w:rsidRDefault="003207A4" w:rsidP="003207A4">
            <w:pPr>
              <w:suppressAutoHyphens w:val="0"/>
              <w:jc w:val="right"/>
              <w:rPr>
                <w:rFonts w:ascii="Calibri Light" w:hAnsi="Calibri Light" w:cs="Calibri Light"/>
                <w:b/>
                <w:bCs/>
                <w:color w:val="0070C0"/>
                <w:lang w:eastAsia="hr-HR"/>
              </w:rPr>
            </w:pPr>
            <w:r w:rsidRPr="003207A4">
              <w:rPr>
                <w:rFonts w:ascii="Calibri Light" w:hAnsi="Calibri Light" w:cs="Calibri Light"/>
                <w:b/>
                <w:bCs/>
                <w:color w:val="0070C0"/>
                <w:lang w:eastAsia="hr-HR"/>
              </w:rPr>
              <w:t>174</w:t>
            </w:r>
          </w:p>
        </w:tc>
        <w:tc>
          <w:tcPr>
            <w:tcW w:w="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07A4" w:rsidRPr="003207A4" w:rsidRDefault="003207A4" w:rsidP="003207A4">
            <w:pPr>
              <w:suppressAutoHyphens w:val="0"/>
              <w:jc w:val="right"/>
              <w:rPr>
                <w:rFonts w:ascii="Calibri Light" w:hAnsi="Calibri Light" w:cs="Calibri Light"/>
                <w:b/>
                <w:bCs/>
                <w:color w:val="0070C0"/>
                <w:lang w:eastAsia="hr-HR"/>
              </w:rPr>
            </w:pPr>
            <w:r w:rsidRPr="003207A4">
              <w:rPr>
                <w:rFonts w:ascii="Calibri Light" w:hAnsi="Calibri Light" w:cs="Calibri Light"/>
                <w:b/>
                <w:bCs/>
                <w:color w:val="0070C0"/>
                <w:lang w:eastAsia="hr-HR"/>
              </w:rPr>
              <w:t>11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07A4" w:rsidRPr="003207A4" w:rsidRDefault="003207A4" w:rsidP="003207A4">
            <w:pPr>
              <w:suppressAutoHyphens w:val="0"/>
              <w:jc w:val="right"/>
              <w:rPr>
                <w:rFonts w:ascii="Calibri Light" w:hAnsi="Calibri Light" w:cs="Calibri Light"/>
                <w:b/>
                <w:bCs/>
                <w:color w:val="0070C0"/>
                <w:lang w:eastAsia="hr-HR"/>
              </w:rPr>
            </w:pPr>
            <w:r w:rsidRPr="003207A4">
              <w:rPr>
                <w:rFonts w:ascii="Calibri Light" w:hAnsi="Calibri Light" w:cs="Calibri Light"/>
                <w:b/>
                <w:bCs/>
                <w:color w:val="0070C0"/>
                <w:lang w:eastAsia="hr-HR"/>
              </w:rPr>
              <w:t>6</w:t>
            </w:r>
          </w:p>
        </w:tc>
        <w:tc>
          <w:tcPr>
            <w:tcW w:w="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07A4" w:rsidRPr="003207A4" w:rsidRDefault="003207A4" w:rsidP="003207A4">
            <w:pPr>
              <w:suppressAutoHyphens w:val="0"/>
              <w:jc w:val="right"/>
              <w:rPr>
                <w:rFonts w:ascii="Calibri Light" w:hAnsi="Calibri Light" w:cs="Calibri Light"/>
                <w:b/>
                <w:bCs/>
                <w:color w:val="0070C0"/>
                <w:lang w:eastAsia="hr-HR"/>
              </w:rPr>
            </w:pPr>
            <w:r w:rsidRPr="003207A4">
              <w:rPr>
                <w:rFonts w:ascii="Calibri Light" w:hAnsi="Calibri Light" w:cs="Calibri Light"/>
                <w:b/>
                <w:bCs/>
                <w:color w:val="0070C0"/>
                <w:lang w:eastAsia="hr-HR"/>
              </w:rPr>
              <w:t>255</w:t>
            </w:r>
          </w:p>
        </w:tc>
      </w:tr>
      <w:tr w:rsidR="003207A4" w:rsidRPr="003207A4" w:rsidTr="003207A4">
        <w:trPr>
          <w:trHeight w:val="258"/>
        </w:trPr>
        <w:tc>
          <w:tcPr>
            <w:tcW w:w="2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07A4" w:rsidRPr="003207A4" w:rsidRDefault="003207A4" w:rsidP="003207A4">
            <w:pPr>
              <w:suppressAutoHyphens w:val="0"/>
              <w:rPr>
                <w:rFonts w:ascii="Calibri Light" w:hAnsi="Calibri Light" w:cs="Calibri Light"/>
                <w:color w:val="0070C0"/>
                <w:sz w:val="20"/>
                <w:szCs w:val="20"/>
                <w:lang w:eastAsia="hr-HR"/>
              </w:rPr>
            </w:pPr>
            <w:r w:rsidRPr="003207A4">
              <w:rPr>
                <w:rFonts w:ascii="Calibri Light" w:hAnsi="Calibri Light" w:cs="Calibri Light"/>
                <w:color w:val="0070C0"/>
                <w:sz w:val="20"/>
                <w:szCs w:val="20"/>
                <w:lang w:eastAsia="hr-HR"/>
              </w:rPr>
              <w:t>UKUPNO - RADNICI - UDJEL U %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07A4" w:rsidRPr="003207A4" w:rsidRDefault="003207A4" w:rsidP="003207A4">
            <w:pPr>
              <w:suppressAutoHyphens w:val="0"/>
              <w:jc w:val="right"/>
              <w:rPr>
                <w:rFonts w:ascii="Calibri Light" w:hAnsi="Calibri Light" w:cs="Calibri Light"/>
                <w:color w:val="0070C0"/>
                <w:sz w:val="20"/>
                <w:szCs w:val="20"/>
                <w:lang w:eastAsia="hr-HR"/>
              </w:rPr>
            </w:pPr>
            <w:r w:rsidRPr="003207A4">
              <w:rPr>
                <w:rFonts w:ascii="Calibri Light" w:hAnsi="Calibri Light" w:cs="Calibri Light"/>
                <w:color w:val="0070C0"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07A4" w:rsidRPr="003207A4" w:rsidRDefault="003207A4" w:rsidP="003207A4">
            <w:pPr>
              <w:suppressAutoHyphens w:val="0"/>
              <w:jc w:val="right"/>
              <w:rPr>
                <w:rFonts w:ascii="Calibri Light" w:hAnsi="Calibri Light" w:cs="Calibri Light"/>
                <w:color w:val="0070C0"/>
                <w:sz w:val="20"/>
                <w:szCs w:val="20"/>
                <w:lang w:eastAsia="hr-HR"/>
              </w:rPr>
            </w:pPr>
            <w:r w:rsidRPr="003207A4">
              <w:rPr>
                <w:rFonts w:ascii="Calibri Light" w:hAnsi="Calibri Light" w:cs="Calibri Light"/>
                <w:color w:val="0070C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07A4" w:rsidRPr="003207A4" w:rsidRDefault="003207A4" w:rsidP="003207A4">
            <w:pPr>
              <w:suppressAutoHyphens w:val="0"/>
              <w:jc w:val="right"/>
              <w:rPr>
                <w:rFonts w:ascii="Calibri Light" w:hAnsi="Calibri Light" w:cs="Calibri Light"/>
                <w:color w:val="0070C0"/>
                <w:sz w:val="20"/>
                <w:szCs w:val="20"/>
                <w:lang w:eastAsia="hr-HR"/>
              </w:rPr>
            </w:pPr>
            <w:r w:rsidRPr="003207A4">
              <w:rPr>
                <w:rFonts w:ascii="Calibri Light" w:hAnsi="Calibri Light" w:cs="Calibri Light"/>
                <w:color w:val="0070C0"/>
                <w:sz w:val="20"/>
                <w:szCs w:val="20"/>
                <w:lang w:eastAsia="hr-HR"/>
              </w:rPr>
              <w:t>8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7A4" w:rsidRPr="003207A4" w:rsidRDefault="003207A4" w:rsidP="003207A4">
            <w:pPr>
              <w:suppressAutoHyphens w:val="0"/>
              <w:jc w:val="right"/>
              <w:rPr>
                <w:rFonts w:ascii="Calibri Light" w:hAnsi="Calibri Light" w:cs="Calibri Light"/>
                <w:color w:val="0070C0"/>
                <w:sz w:val="20"/>
                <w:szCs w:val="20"/>
                <w:lang w:eastAsia="hr-HR"/>
              </w:rPr>
            </w:pPr>
            <w:r w:rsidRPr="003207A4">
              <w:rPr>
                <w:rFonts w:ascii="Calibri Light" w:hAnsi="Calibri Light" w:cs="Calibri Light"/>
                <w:color w:val="0070C0"/>
                <w:sz w:val="20"/>
                <w:szCs w:val="20"/>
                <w:lang w:eastAsia="hr-HR"/>
              </w:rPr>
              <w:t>17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7A4" w:rsidRPr="003207A4" w:rsidRDefault="003207A4" w:rsidP="003207A4">
            <w:pPr>
              <w:suppressAutoHyphens w:val="0"/>
              <w:jc w:val="right"/>
              <w:rPr>
                <w:rFonts w:ascii="Calibri Light" w:hAnsi="Calibri Light" w:cs="Calibri Light"/>
                <w:color w:val="0070C0"/>
                <w:sz w:val="20"/>
                <w:szCs w:val="20"/>
                <w:lang w:eastAsia="hr-HR"/>
              </w:rPr>
            </w:pPr>
            <w:r w:rsidRPr="003207A4">
              <w:rPr>
                <w:rFonts w:ascii="Calibri Light" w:hAnsi="Calibri Light" w:cs="Calibri Light"/>
                <w:color w:val="0070C0"/>
                <w:sz w:val="20"/>
                <w:szCs w:val="20"/>
                <w:lang w:eastAsia="hr-HR"/>
              </w:rPr>
              <w:t>68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7A4" w:rsidRPr="003207A4" w:rsidRDefault="003207A4" w:rsidP="003207A4">
            <w:pPr>
              <w:suppressAutoHyphens w:val="0"/>
              <w:jc w:val="right"/>
              <w:rPr>
                <w:rFonts w:ascii="Calibri Light" w:hAnsi="Calibri Light" w:cs="Calibri Light"/>
                <w:color w:val="0070C0"/>
                <w:sz w:val="20"/>
                <w:szCs w:val="20"/>
                <w:lang w:eastAsia="hr-HR"/>
              </w:rPr>
            </w:pPr>
            <w:r w:rsidRPr="003207A4">
              <w:rPr>
                <w:rFonts w:ascii="Calibri Light" w:hAnsi="Calibri Light" w:cs="Calibri Light"/>
                <w:color w:val="0070C0"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7A4" w:rsidRPr="003207A4" w:rsidRDefault="003207A4" w:rsidP="003207A4">
            <w:pPr>
              <w:suppressAutoHyphens w:val="0"/>
              <w:jc w:val="right"/>
              <w:rPr>
                <w:rFonts w:ascii="Calibri Light" w:hAnsi="Calibri Light" w:cs="Calibri Light"/>
                <w:color w:val="0070C0"/>
                <w:sz w:val="20"/>
                <w:szCs w:val="20"/>
                <w:lang w:eastAsia="hr-HR"/>
              </w:rPr>
            </w:pPr>
            <w:r w:rsidRPr="003207A4">
              <w:rPr>
                <w:rFonts w:ascii="Calibri Light" w:hAnsi="Calibri Light" w:cs="Calibri Light"/>
                <w:color w:val="0070C0"/>
                <w:sz w:val="20"/>
                <w:szCs w:val="20"/>
                <w:lang w:eastAsia="hr-HR"/>
              </w:rPr>
              <w:t>2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7A4" w:rsidRPr="003207A4" w:rsidRDefault="003207A4" w:rsidP="003207A4">
            <w:pPr>
              <w:suppressAutoHyphens w:val="0"/>
              <w:jc w:val="right"/>
              <w:rPr>
                <w:rFonts w:ascii="Calibri Light" w:hAnsi="Calibri Light" w:cs="Calibri Light"/>
                <w:b/>
                <w:bCs/>
                <w:color w:val="0070C0"/>
                <w:sz w:val="20"/>
                <w:szCs w:val="20"/>
                <w:lang w:eastAsia="hr-HR"/>
              </w:rPr>
            </w:pPr>
            <w:r w:rsidRPr="003207A4">
              <w:rPr>
                <w:rFonts w:ascii="Calibri Light" w:hAnsi="Calibri Light" w:cs="Calibri Light"/>
                <w:b/>
                <w:bCs/>
                <w:color w:val="0070C0"/>
                <w:sz w:val="20"/>
                <w:szCs w:val="20"/>
                <w:lang w:eastAsia="hr-HR"/>
              </w:rPr>
              <w:t>100</w:t>
            </w:r>
          </w:p>
        </w:tc>
      </w:tr>
      <w:tr w:rsidR="003207A4" w:rsidRPr="003207A4" w:rsidTr="003207A4">
        <w:trPr>
          <w:trHeight w:val="516"/>
        </w:trPr>
        <w:tc>
          <w:tcPr>
            <w:tcW w:w="2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07A4" w:rsidRPr="003207A4" w:rsidRDefault="003207A4" w:rsidP="003207A4">
            <w:pPr>
              <w:suppressAutoHyphens w:val="0"/>
              <w:rPr>
                <w:rFonts w:ascii="Calibri Light" w:hAnsi="Calibri Light" w:cs="Calibri Light"/>
                <w:color w:val="0070C0"/>
                <w:sz w:val="20"/>
                <w:szCs w:val="20"/>
                <w:lang w:eastAsia="hr-HR"/>
              </w:rPr>
            </w:pPr>
            <w:r w:rsidRPr="003207A4">
              <w:rPr>
                <w:rFonts w:ascii="Calibri Light" w:hAnsi="Calibri Light" w:cs="Calibri Light"/>
                <w:color w:val="0070C0"/>
                <w:sz w:val="20"/>
                <w:szCs w:val="20"/>
                <w:lang w:eastAsia="hr-HR"/>
              </w:rPr>
              <w:t>RADNICI NA NEODREĐENO - PO STRUČNOJ SPREMI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07A4" w:rsidRPr="003207A4" w:rsidRDefault="003207A4" w:rsidP="003207A4">
            <w:pPr>
              <w:suppressAutoHyphens w:val="0"/>
              <w:jc w:val="right"/>
              <w:rPr>
                <w:rFonts w:ascii="Calibri Light" w:hAnsi="Calibri Light" w:cs="Calibri Light"/>
                <w:color w:val="0070C0"/>
                <w:sz w:val="20"/>
                <w:szCs w:val="20"/>
                <w:lang w:eastAsia="hr-HR"/>
              </w:rPr>
            </w:pPr>
            <w:r w:rsidRPr="003207A4">
              <w:rPr>
                <w:rFonts w:ascii="Calibri Light" w:hAnsi="Calibri Light" w:cs="Calibri Light"/>
                <w:color w:val="0070C0"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07A4" w:rsidRPr="003207A4" w:rsidRDefault="003207A4" w:rsidP="003207A4">
            <w:pPr>
              <w:suppressAutoHyphens w:val="0"/>
              <w:rPr>
                <w:rFonts w:ascii="Calibri Light" w:hAnsi="Calibri Light" w:cs="Calibri Light"/>
                <w:color w:val="0070C0"/>
                <w:sz w:val="20"/>
                <w:szCs w:val="20"/>
                <w:lang w:eastAsia="hr-HR"/>
              </w:rPr>
            </w:pPr>
            <w:r w:rsidRPr="003207A4">
              <w:rPr>
                <w:rFonts w:ascii="Calibri Light" w:hAnsi="Calibri Light" w:cs="Calibri Light"/>
                <w:color w:val="0070C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07A4" w:rsidRPr="003207A4" w:rsidRDefault="003207A4" w:rsidP="003207A4">
            <w:pPr>
              <w:suppressAutoHyphens w:val="0"/>
              <w:jc w:val="right"/>
              <w:rPr>
                <w:rFonts w:ascii="Calibri Light" w:hAnsi="Calibri Light" w:cs="Calibri Light"/>
                <w:color w:val="0070C0"/>
                <w:sz w:val="20"/>
                <w:szCs w:val="20"/>
                <w:lang w:eastAsia="hr-HR"/>
              </w:rPr>
            </w:pPr>
            <w:r w:rsidRPr="003207A4">
              <w:rPr>
                <w:rFonts w:ascii="Calibri Light" w:hAnsi="Calibri Light" w:cs="Calibri Light"/>
                <w:color w:val="0070C0"/>
                <w:sz w:val="20"/>
                <w:szCs w:val="20"/>
                <w:lang w:eastAsia="hr-HR"/>
              </w:rPr>
              <w:t>18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7A4" w:rsidRPr="003207A4" w:rsidRDefault="003207A4" w:rsidP="003207A4">
            <w:pPr>
              <w:suppressAutoHyphens w:val="0"/>
              <w:jc w:val="right"/>
              <w:rPr>
                <w:rFonts w:ascii="Calibri Light" w:hAnsi="Calibri Light" w:cs="Calibri Light"/>
                <w:color w:val="0070C0"/>
                <w:sz w:val="20"/>
                <w:szCs w:val="20"/>
                <w:lang w:eastAsia="hr-HR"/>
              </w:rPr>
            </w:pPr>
            <w:r w:rsidRPr="003207A4">
              <w:rPr>
                <w:rFonts w:ascii="Calibri Light" w:hAnsi="Calibri Light" w:cs="Calibri Light"/>
                <w:color w:val="0070C0"/>
                <w:sz w:val="20"/>
                <w:szCs w:val="20"/>
                <w:lang w:eastAsia="hr-HR"/>
              </w:rPr>
              <w:t>37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7A4" w:rsidRPr="003207A4" w:rsidRDefault="003207A4" w:rsidP="003207A4">
            <w:pPr>
              <w:suppressAutoHyphens w:val="0"/>
              <w:jc w:val="right"/>
              <w:rPr>
                <w:rFonts w:ascii="Calibri Light" w:hAnsi="Calibri Light" w:cs="Calibri Light"/>
                <w:color w:val="0070C0"/>
                <w:sz w:val="20"/>
                <w:szCs w:val="20"/>
                <w:lang w:eastAsia="hr-HR"/>
              </w:rPr>
            </w:pPr>
            <w:r w:rsidRPr="003207A4">
              <w:rPr>
                <w:rFonts w:ascii="Calibri Light" w:hAnsi="Calibri Light" w:cs="Calibri Light"/>
                <w:color w:val="0070C0"/>
                <w:sz w:val="20"/>
                <w:szCs w:val="20"/>
                <w:lang w:eastAsia="hr-HR"/>
              </w:rPr>
              <w:t>153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7A4" w:rsidRPr="003207A4" w:rsidRDefault="003207A4" w:rsidP="003207A4">
            <w:pPr>
              <w:suppressAutoHyphens w:val="0"/>
              <w:jc w:val="right"/>
              <w:rPr>
                <w:rFonts w:ascii="Calibri Light" w:hAnsi="Calibri Light" w:cs="Calibri Light"/>
                <w:color w:val="0070C0"/>
                <w:sz w:val="20"/>
                <w:szCs w:val="20"/>
                <w:lang w:eastAsia="hr-HR"/>
              </w:rPr>
            </w:pPr>
            <w:r w:rsidRPr="003207A4">
              <w:rPr>
                <w:rFonts w:ascii="Calibri Light" w:hAnsi="Calibri Light" w:cs="Calibri Light"/>
                <w:color w:val="0070C0"/>
                <w:sz w:val="20"/>
                <w:szCs w:val="20"/>
                <w:lang w:eastAsia="hr-HR"/>
              </w:rPr>
              <w:t>8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7A4" w:rsidRPr="003207A4" w:rsidRDefault="003207A4" w:rsidP="003207A4">
            <w:pPr>
              <w:suppressAutoHyphens w:val="0"/>
              <w:jc w:val="right"/>
              <w:rPr>
                <w:rFonts w:ascii="Calibri Light" w:hAnsi="Calibri Light" w:cs="Calibri Light"/>
                <w:color w:val="0070C0"/>
                <w:sz w:val="20"/>
                <w:szCs w:val="20"/>
                <w:lang w:eastAsia="hr-HR"/>
              </w:rPr>
            </w:pPr>
            <w:r w:rsidRPr="003207A4">
              <w:rPr>
                <w:rFonts w:ascii="Calibri Light" w:hAnsi="Calibri Light" w:cs="Calibri Light"/>
                <w:color w:val="0070C0"/>
                <w:sz w:val="20"/>
                <w:szCs w:val="20"/>
                <w:lang w:eastAsia="hr-HR"/>
              </w:rPr>
              <w:t>6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7A4" w:rsidRPr="003207A4" w:rsidRDefault="003207A4" w:rsidP="003207A4">
            <w:pPr>
              <w:suppressAutoHyphens w:val="0"/>
              <w:jc w:val="right"/>
              <w:rPr>
                <w:rFonts w:ascii="Calibri Light" w:hAnsi="Calibri Light" w:cs="Calibri Light"/>
                <w:b/>
                <w:bCs/>
                <w:color w:val="0070C0"/>
                <w:sz w:val="20"/>
                <w:szCs w:val="20"/>
                <w:lang w:eastAsia="hr-HR"/>
              </w:rPr>
            </w:pPr>
            <w:r w:rsidRPr="003207A4">
              <w:rPr>
                <w:rFonts w:ascii="Calibri Light" w:hAnsi="Calibri Light" w:cs="Calibri Light"/>
                <w:b/>
                <w:bCs/>
                <w:color w:val="0070C0"/>
                <w:sz w:val="20"/>
                <w:szCs w:val="20"/>
                <w:lang w:eastAsia="hr-HR"/>
              </w:rPr>
              <w:t>223</w:t>
            </w:r>
          </w:p>
        </w:tc>
      </w:tr>
      <w:tr w:rsidR="003207A4" w:rsidRPr="003207A4" w:rsidTr="003207A4">
        <w:trPr>
          <w:trHeight w:val="516"/>
        </w:trPr>
        <w:tc>
          <w:tcPr>
            <w:tcW w:w="2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07A4" w:rsidRPr="003207A4" w:rsidRDefault="003207A4" w:rsidP="003207A4">
            <w:pPr>
              <w:suppressAutoHyphens w:val="0"/>
              <w:rPr>
                <w:rFonts w:ascii="Calibri Light" w:hAnsi="Calibri Light" w:cs="Calibri Light"/>
                <w:color w:val="0070C0"/>
                <w:sz w:val="20"/>
                <w:szCs w:val="20"/>
                <w:lang w:eastAsia="hr-HR"/>
              </w:rPr>
            </w:pPr>
            <w:r w:rsidRPr="003207A4">
              <w:rPr>
                <w:rFonts w:ascii="Calibri Light" w:hAnsi="Calibri Light" w:cs="Calibri Light"/>
                <w:color w:val="0070C0"/>
                <w:sz w:val="20"/>
                <w:szCs w:val="20"/>
                <w:lang w:eastAsia="hr-HR"/>
              </w:rPr>
              <w:t>RADNICI NA ODREĐENO PO STRUČNOJ SPREMI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07A4" w:rsidRPr="003207A4" w:rsidRDefault="003207A4" w:rsidP="003207A4">
            <w:pPr>
              <w:suppressAutoHyphens w:val="0"/>
              <w:rPr>
                <w:rFonts w:ascii="Calibri Light" w:hAnsi="Calibri Light" w:cs="Calibri Light"/>
                <w:color w:val="0070C0"/>
                <w:sz w:val="20"/>
                <w:szCs w:val="20"/>
                <w:lang w:eastAsia="hr-HR"/>
              </w:rPr>
            </w:pPr>
            <w:r w:rsidRPr="003207A4">
              <w:rPr>
                <w:rFonts w:ascii="Calibri Light" w:hAnsi="Calibri Light" w:cs="Calibri Light"/>
                <w:color w:val="0070C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07A4" w:rsidRPr="003207A4" w:rsidRDefault="003207A4" w:rsidP="003207A4">
            <w:pPr>
              <w:suppressAutoHyphens w:val="0"/>
              <w:rPr>
                <w:rFonts w:ascii="Calibri Light" w:hAnsi="Calibri Light" w:cs="Calibri Light"/>
                <w:color w:val="0070C0"/>
                <w:sz w:val="20"/>
                <w:szCs w:val="20"/>
                <w:lang w:eastAsia="hr-HR"/>
              </w:rPr>
            </w:pPr>
            <w:r w:rsidRPr="003207A4">
              <w:rPr>
                <w:rFonts w:ascii="Calibri Light" w:hAnsi="Calibri Light" w:cs="Calibri Light"/>
                <w:color w:val="0070C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07A4" w:rsidRPr="003207A4" w:rsidRDefault="003207A4" w:rsidP="003207A4">
            <w:pPr>
              <w:suppressAutoHyphens w:val="0"/>
              <w:jc w:val="right"/>
              <w:rPr>
                <w:rFonts w:ascii="Calibri Light" w:hAnsi="Calibri Light" w:cs="Calibri Light"/>
                <w:color w:val="0070C0"/>
                <w:sz w:val="20"/>
                <w:szCs w:val="20"/>
                <w:lang w:eastAsia="hr-HR"/>
              </w:rPr>
            </w:pPr>
            <w:r w:rsidRPr="003207A4">
              <w:rPr>
                <w:rFonts w:ascii="Calibri Light" w:hAnsi="Calibri Light" w:cs="Calibri Light"/>
                <w:color w:val="0070C0"/>
                <w:sz w:val="20"/>
                <w:szCs w:val="20"/>
                <w:lang w:eastAsia="hr-HR"/>
              </w:rPr>
              <w:t>2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7A4" w:rsidRPr="003207A4" w:rsidRDefault="003207A4" w:rsidP="003207A4">
            <w:pPr>
              <w:suppressAutoHyphens w:val="0"/>
              <w:jc w:val="right"/>
              <w:rPr>
                <w:rFonts w:ascii="Calibri Light" w:hAnsi="Calibri Light" w:cs="Calibri Light"/>
                <w:color w:val="0070C0"/>
                <w:sz w:val="20"/>
                <w:szCs w:val="20"/>
                <w:lang w:eastAsia="hr-HR"/>
              </w:rPr>
            </w:pPr>
            <w:r w:rsidRPr="003207A4">
              <w:rPr>
                <w:rFonts w:ascii="Calibri Light" w:hAnsi="Calibri Light" w:cs="Calibri Light"/>
                <w:color w:val="0070C0"/>
                <w:sz w:val="20"/>
                <w:szCs w:val="20"/>
                <w:lang w:eastAsia="hr-HR"/>
              </w:rPr>
              <w:t>6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7A4" w:rsidRPr="003207A4" w:rsidRDefault="003207A4" w:rsidP="003207A4">
            <w:pPr>
              <w:suppressAutoHyphens w:val="0"/>
              <w:jc w:val="right"/>
              <w:rPr>
                <w:rFonts w:ascii="Calibri Light" w:hAnsi="Calibri Light" w:cs="Calibri Light"/>
                <w:color w:val="0070C0"/>
                <w:sz w:val="20"/>
                <w:szCs w:val="20"/>
                <w:lang w:eastAsia="hr-HR"/>
              </w:rPr>
            </w:pPr>
            <w:r w:rsidRPr="003207A4">
              <w:rPr>
                <w:rFonts w:ascii="Calibri Light" w:hAnsi="Calibri Light" w:cs="Calibri Light"/>
                <w:color w:val="0070C0"/>
                <w:sz w:val="20"/>
                <w:szCs w:val="20"/>
                <w:lang w:eastAsia="hr-HR"/>
              </w:rPr>
              <w:t>21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7A4" w:rsidRPr="003207A4" w:rsidRDefault="003207A4" w:rsidP="003207A4">
            <w:pPr>
              <w:suppressAutoHyphens w:val="0"/>
              <w:jc w:val="right"/>
              <w:rPr>
                <w:rFonts w:ascii="Calibri Light" w:hAnsi="Calibri Light" w:cs="Calibri Light"/>
                <w:color w:val="0070C0"/>
                <w:sz w:val="20"/>
                <w:szCs w:val="20"/>
                <w:lang w:eastAsia="hr-HR"/>
              </w:rPr>
            </w:pPr>
            <w:r w:rsidRPr="003207A4">
              <w:rPr>
                <w:rFonts w:ascii="Calibri Light" w:hAnsi="Calibri Light" w:cs="Calibri Light"/>
                <w:color w:val="0070C0"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7A4" w:rsidRPr="003207A4" w:rsidRDefault="003207A4" w:rsidP="003207A4">
            <w:pPr>
              <w:suppressAutoHyphens w:val="0"/>
              <w:rPr>
                <w:rFonts w:ascii="Calibri Light" w:hAnsi="Calibri Light" w:cs="Calibri Light"/>
                <w:color w:val="0070C0"/>
                <w:sz w:val="20"/>
                <w:szCs w:val="20"/>
                <w:lang w:eastAsia="hr-HR"/>
              </w:rPr>
            </w:pPr>
            <w:r w:rsidRPr="003207A4">
              <w:rPr>
                <w:rFonts w:ascii="Calibri Light" w:hAnsi="Calibri Light" w:cs="Calibri Light"/>
                <w:color w:val="0070C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07A4" w:rsidRPr="003207A4" w:rsidRDefault="003207A4" w:rsidP="003207A4">
            <w:pPr>
              <w:suppressAutoHyphens w:val="0"/>
              <w:jc w:val="right"/>
              <w:rPr>
                <w:rFonts w:ascii="Calibri Light" w:hAnsi="Calibri Light" w:cs="Calibri Light"/>
                <w:b/>
                <w:bCs/>
                <w:color w:val="0070C0"/>
                <w:sz w:val="20"/>
                <w:szCs w:val="20"/>
                <w:lang w:eastAsia="hr-HR"/>
              </w:rPr>
            </w:pPr>
            <w:r w:rsidRPr="003207A4">
              <w:rPr>
                <w:rFonts w:ascii="Calibri Light" w:hAnsi="Calibri Light" w:cs="Calibri Light"/>
                <w:b/>
                <w:bCs/>
                <w:color w:val="0070C0"/>
                <w:sz w:val="20"/>
                <w:szCs w:val="20"/>
                <w:lang w:eastAsia="hr-HR"/>
              </w:rPr>
              <w:t>32</w:t>
            </w:r>
          </w:p>
        </w:tc>
      </w:tr>
    </w:tbl>
    <w:p w:rsidR="003207A4" w:rsidRPr="0050089A" w:rsidRDefault="003207A4" w:rsidP="00246C68">
      <w:pPr>
        <w:rPr>
          <w:rFonts w:ascii="Calibri" w:hAnsi="Calibri" w:cs="Calibri"/>
        </w:rPr>
      </w:pPr>
    </w:p>
    <w:p w:rsidR="00246C68" w:rsidRDefault="00246C68" w:rsidP="00246C68">
      <w:pPr>
        <w:rPr>
          <w:rFonts w:ascii="Calibri" w:hAnsi="Calibri" w:cs="Calibri"/>
          <w:b/>
        </w:rPr>
      </w:pPr>
    </w:p>
    <w:p w:rsidR="00246C68" w:rsidRDefault="00246C68" w:rsidP="00246C68">
      <w:pPr>
        <w:rPr>
          <w:rFonts w:ascii="Calibri" w:hAnsi="Calibri" w:cs="Calibri"/>
          <w:b/>
        </w:rPr>
      </w:pPr>
    </w:p>
    <w:p w:rsidR="00246C68" w:rsidRDefault="00246C68" w:rsidP="00246C68">
      <w:pPr>
        <w:rPr>
          <w:rFonts w:ascii="Calibri" w:hAnsi="Calibri" w:cs="Calibri"/>
          <w:b/>
        </w:rPr>
      </w:pPr>
    </w:p>
    <w:p w:rsidR="00246C68" w:rsidRPr="0050089A" w:rsidRDefault="00246C68" w:rsidP="00246C68">
      <w:pPr>
        <w:rPr>
          <w:rFonts w:ascii="Calibri" w:hAnsi="Calibri" w:cs="Calibri"/>
          <w:b/>
        </w:rPr>
      </w:pPr>
      <w:r w:rsidRPr="0050089A">
        <w:rPr>
          <w:rFonts w:ascii="Calibri" w:hAnsi="Calibri" w:cs="Calibri"/>
          <w:b/>
        </w:rPr>
        <w:t>1.3. Smještajni kapaciteti Daruvarskih toplica</w:t>
      </w:r>
    </w:p>
    <w:p w:rsidR="00246C68" w:rsidRPr="0050089A" w:rsidRDefault="00246C68" w:rsidP="00246C68">
      <w:pPr>
        <w:rPr>
          <w:rFonts w:ascii="Calibri" w:hAnsi="Calibri" w:cs="Calibri"/>
          <w:b/>
        </w:rPr>
      </w:pPr>
    </w:p>
    <w:p w:rsidR="00246C68" w:rsidRPr="0050089A" w:rsidRDefault="00246C68" w:rsidP="00246C68">
      <w:pPr>
        <w:suppressAutoHyphens w:val="0"/>
        <w:rPr>
          <w:rFonts w:ascii="Calibri" w:hAnsi="Calibri" w:cs="Calibri"/>
          <w:lang w:eastAsia="hr-HR"/>
        </w:rPr>
      </w:pPr>
      <w:r w:rsidRPr="0050089A">
        <w:rPr>
          <w:rFonts w:ascii="Calibri" w:hAnsi="Calibri" w:cs="Calibri"/>
          <w:i/>
          <w:iCs/>
          <w:lang w:eastAsia="hr-HR"/>
        </w:rPr>
        <w:t>Daruvarske toplice imaju 2 smještajna objekta sa restoranima i ostalim sadržajima.</w:t>
      </w:r>
      <w:r w:rsidRPr="0050089A">
        <w:rPr>
          <w:rFonts w:ascii="Calibri" w:hAnsi="Calibri" w:cs="Calibri"/>
          <w:lang w:eastAsia="hr-HR"/>
        </w:rPr>
        <w:t xml:space="preserve"> </w:t>
      </w:r>
    </w:p>
    <w:p w:rsidR="00246C68" w:rsidRPr="0050089A" w:rsidRDefault="00246C68" w:rsidP="00246C68">
      <w:pPr>
        <w:suppressAutoHyphens w:val="0"/>
        <w:spacing w:before="100" w:beforeAutospacing="1" w:after="100" w:afterAutospacing="1"/>
        <w:rPr>
          <w:rFonts w:ascii="Calibri" w:hAnsi="Calibri" w:cs="Calibri"/>
          <w:lang w:eastAsia="hr-HR"/>
        </w:rPr>
      </w:pPr>
      <w:r w:rsidRPr="0050089A">
        <w:rPr>
          <w:rFonts w:ascii="Calibri" w:hAnsi="Calibri" w:cs="Calibri"/>
          <w:lang w:eastAsia="hr-HR"/>
        </w:rPr>
        <w:t xml:space="preserve">Daruvarske toplice smještene su u sjeveroistočnom dijelu grada Daruvara, u prekrasnom višestoljetnom parku prepunom egzotičnih vrsta drveća, cvijeća i ostalog bilja, na samo nekoliko minuta lagane šetnje uređenim perivojima do centra grada. Toplice se nalaze na samim izvorima ljekovite termalne vode i ljekovitog mineralnog </w:t>
      </w:r>
      <w:proofErr w:type="spellStart"/>
      <w:r w:rsidRPr="0050089A">
        <w:rPr>
          <w:rFonts w:ascii="Calibri" w:hAnsi="Calibri" w:cs="Calibri"/>
          <w:lang w:eastAsia="hr-HR"/>
        </w:rPr>
        <w:t>blata.U</w:t>
      </w:r>
      <w:proofErr w:type="spellEnd"/>
      <w:r w:rsidRPr="0050089A">
        <w:rPr>
          <w:rFonts w:ascii="Calibri" w:hAnsi="Calibri" w:cs="Calibri"/>
          <w:lang w:eastAsia="hr-HR"/>
        </w:rPr>
        <w:t xml:space="preserve"> tom prekrasnom okružju smješteni su svi lječilišni, smještajni i upravni objekti Daruvarskih toplica.</w:t>
      </w:r>
    </w:p>
    <w:p w:rsidR="00246C68" w:rsidRPr="0050089A" w:rsidRDefault="00246C68" w:rsidP="00246C68">
      <w:pPr>
        <w:suppressAutoHyphens w:val="0"/>
        <w:spacing w:before="100" w:beforeAutospacing="1" w:after="100" w:afterAutospacing="1"/>
        <w:rPr>
          <w:rFonts w:ascii="Calibri" w:hAnsi="Calibri" w:cs="Calibri"/>
        </w:rPr>
      </w:pPr>
      <w:r w:rsidRPr="0050089A">
        <w:rPr>
          <w:rFonts w:ascii="Calibri" w:hAnsi="Calibri" w:cs="Calibri"/>
          <w:b/>
        </w:rPr>
        <w:t xml:space="preserve">a)  Lječilišni hotel </w:t>
      </w:r>
      <w:proofErr w:type="spellStart"/>
      <w:r w:rsidRPr="0050089A">
        <w:rPr>
          <w:rFonts w:ascii="Calibri" w:hAnsi="Calibri" w:cs="Calibri"/>
          <w:b/>
        </w:rPr>
        <w:t>Termal</w:t>
      </w:r>
      <w:proofErr w:type="spellEnd"/>
      <w:r w:rsidRPr="0050089A">
        <w:rPr>
          <w:rFonts w:ascii="Calibri" w:hAnsi="Calibri" w:cs="Calibri"/>
          <w:b/>
        </w:rPr>
        <w:t xml:space="preserve"> (3*)</w:t>
      </w:r>
      <w:r>
        <w:rPr>
          <w:rFonts w:ascii="Calibri" w:hAnsi="Calibri" w:cs="Calibri"/>
        </w:rPr>
        <w:t xml:space="preserve"> ima kapacitet od 282 ležaja</w:t>
      </w:r>
      <w:r w:rsidRPr="0050089A">
        <w:rPr>
          <w:rFonts w:ascii="Calibri" w:hAnsi="Calibri" w:cs="Calibri"/>
        </w:rPr>
        <w:t xml:space="preserve"> u jednokrevetnim, dvokrevetnim sobama i apartmanima.</w:t>
      </w:r>
    </w:p>
    <w:p w:rsidR="00246C68" w:rsidRDefault="00246C68" w:rsidP="00246C68">
      <w:pPr>
        <w:suppressAutoHyphens w:val="0"/>
        <w:spacing w:before="100" w:beforeAutospacing="1" w:after="100" w:afterAutospacing="1"/>
        <w:rPr>
          <w:rFonts w:ascii="Calibri" w:hAnsi="Calibri" w:cs="Calibri"/>
          <w:lang w:eastAsia="hr-HR"/>
        </w:rPr>
      </w:pPr>
      <w:r w:rsidRPr="0050089A">
        <w:rPr>
          <w:rFonts w:ascii="Calibri" w:hAnsi="Calibri" w:cs="Calibri"/>
          <w:b/>
          <w:lang w:eastAsia="hr-HR"/>
        </w:rPr>
        <w:t>b</w:t>
      </w:r>
      <w:r w:rsidRPr="0050089A">
        <w:rPr>
          <w:rFonts w:ascii="Calibri" w:hAnsi="Calibri" w:cs="Calibri"/>
          <w:lang w:eastAsia="hr-HR"/>
        </w:rPr>
        <w:t xml:space="preserve">) </w:t>
      </w:r>
      <w:r w:rsidRPr="0050089A">
        <w:rPr>
          <w:rFonts w:ascii="Calibri" w:hAnsi="Calibri" w:cs="Calibri"/>
          <w:b/>
          <w:lang w:eastAsia="hr-HR"/>
        </w:rPr>
        <w:t>Depandansa </w:t>
      </w:r>
      <w:proofErr w:type="spellStart"/>
      <w:r w:rsidRPr="0050089A">
        <w:rPr>
          <w:rFonts w:ascii="Calibri" w:hAnsi="Calibri" w:cs="Calibri"/>
          <w:b/>
          <w:lang w:eastAsia="hr-HR"/>
        </w:rPr>
        <w:t>Arcadia</w:t>
      </w:r>
      <w:proofErr w:type="spellEnd"/>
      <w:r w:rsidRPr="0050089A">
        <w:rPr>
          <w:rFonts w:ascii="Calibri" w:hAnsi="Calibri" w:cs="Calibri"/>
          <w:b/>
          <w:lang w:eastAsia="hr-HR"/>
        </w:rPr>
        <w:t xml:space="preserve"> (3*)</w:t>
      </w:r>
      <w:r w:rsidRPr="0050089A">
        <w:rPr>
          <w:rFonts w:ascii="Calibri" w:hAnsi="Calibri" w:cs="Calibri"/>
          <w:lang w:eastAsia="hr-HR"/>
        </w:rPr>
        <w:t> prekrasna je povijesna zgrada sagrađena u 19. stoljeću. Nalazi se u južnom dijelu kompleksa Daruvarskih toplica i okružena je rijetkim, egzotičnim vrstama drveća, cvijeća, izvorima tople vode, starim kupkama i povijesnim objektima, koji je dijele od samog cen</w:t>
      </w:r>
      <w:r>
        <w:rPr>
          <w:rFonts w:ascii="Calibri" w:hAnsi="Calibri" w:cs="Calibri"/>
          <w:lang w:eastAsia="hr-HR"/>
        </w:rPr>
        <w:t>tra grada u neposrednoj blizini</w:t>
      </w:r>
      <w:r w:rsidRPr="0050089A">
        <w:rPr>
          <w:rFonts w:ascii="Calibri" w:hAnsi="Calibri" w:cs="Calibri"/>
          <w:lang w:eastAsia="hr-HR"/>
        </w:rPr>
        <w:t xml:space="preserve"> koje upotpunjuju vanjsku ljepotu objekta s unutarnjim uređenjem soba.</w:t>
      </w:r>
      <w:r w:rsidRPr="001E0693">
        <w:rPr>
          <w:rFonts w:ascii="Calibri" w:hAnsi="Calibri" w:cs="Calibri"/>
          <w:lang w:eastAsia="hr-HR"/>
        </w:rPr>
        <w:t xml:space="preserve"> </w:t>
      </w:r>
      <w:r w:rsidRPr="0050089A">
        <w:rPr>
          <w:rFonts w:ascii="Calibri" w:hAnsi="Calibri" w:cs="Calibri"/>
          <w:lang w:eastAsia="hr-HR"/>
        </w:rPr>
        <w:t>Raspolaže s 12 soba</w:t>
      </w:r>
      <w:r>
        <w:rPr>
          <w:rFonts w:ascii="Calibri" w:hAnsi="Calibri" w:cs="Calibri"/>
          <w:lang w:eastAsia="hr-HR"/>
        </w:rPr>
        <w:t>. Kapacitetom od 23 ležaja.</w:t>
      </w:r>
      <w:r w:rsidRPr="0050089A">
        <w:rPr>
          <w:rFonts w:ascii="Calibri" w:hAnsi="Calibri" w:cs="Calibri"/>
          <w:lang w:eastAsia="hr-HR"/>
        </w:rPr>
        <w:br/>
        <w:t xml:space="preserve"> Uz sami objekt nalazi se i vrhunski restoran </w:t>
      </w:r>
      <w:r w:rsidRPr="0050089A">
        <w:rPr>
          <w:rFonts w:ascii="Calibri" w:hAnsi="Calibri" w:cs="Calibri"/>
          <w:b/>
          <w:lang w:eastAsia="hr-HR"/>
        </w:rPr>
        <w:t>"Terasa"</w:t>
      </w:r>
      <w:r w:rsidRPr="0050089A">
        <w:rPr>
          <w:rFonts w:ascii="Calibri" w:hAnsi="Calibri" w:cs="Calibri"/>
          <w:lang w:eastAsia="hr-HR"/>
        </w:rPr>
        <w:t xml:space="preserve"> (jedan od 100 najboljih restorana u Hrvatskoj), jedinstvenog ambijenta, te bogatog izbora kvalitetnih jela i pića).</w:t>
      </w:r>
    </w:p>
    <w:p w:rsidR="002D5647" w:rsidRPr="0050089A" w:rsidRDefault="002D5647" w:rsidP="00246C68">
      <w:pPr>
        <w:suppressAutoHyphens w:val="0"/>
        <w:spacing w:before="100" w:beforeAutospacing="1" w:after="100" w:afterAutospacing="1"/>
        <w:rPr>
          <w:rFonts w:ascii="Calibri" w:hAnsi="Calibri" w:cs="Calibri"/>
          <w:lang w:eastAsia="hr-HR"/>
        </w:rPr>
      </w:pPr>
    </w:p>
    <w:p w:rsidR="00246C68" w:rsidRDefault="002D5647" w:rsidP="00246C68">
      <w:pPr>
        <w:suppressAutoHyphens w:val="0"/>
        <w:spacing w:before="100" w:beforeAutospacing="1" w:after="100" w:afterAutospacing="1"/>
        <w:rPr>
          <w:rFonts w:ascii="Calibri" w:hAnsi="Calibri" w:cs="Calibri"/>
          <w:lang w:eastAsia="hr-HR"/>
        </w:rPr>
      </w:pPr>
      <w:r>
        <w:rPr>
          <w:noProof/>
          <w:lang w:eastAsia="hr-HR"/>
        </w:rPr>
        <w:drawing>
          <wp:inline distT="0" distB="0" distL="0" distR="0" wp14:anchorId="6A352D77" wp14:editId="0703E296">
            <wp:extent cx="2705100" cy="1803400"/>
            <wp:effectExtent l="0" t="0" r="0" b="6350"/>
            <wp:docPr id="8" name="Slika 8" descr="https://www.daruvarske-toplice.hr/upload/images/modules/services/categories/original/10-arcadia-renovirane-sob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daruvarske-toplice.hr/upload/images/modules/services/categories/original/10-arcadia-renovirane-sobe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5864" cy="18039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hr-HR"/>
        </w:rPr>
        <w:drawing>
          <wp:inline distT="0" distB="0" distL="0" distR="0" wp14:anchorId="0C757832" wp14:editId="167BEE2E">
            <wp:extent cx="2705100" cy="1803400"/>
            <wp:effectExtent l="0" t="0" r="0" b="6350"/>
            <wp:docPr id="9" name="Slika 9" descr="https://www.daruvarske-toplice.hr/upload/images/modules/services/gallery/original/4-arcadia-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www.daruvarske-toplice.hr/upload/images/modules/services/gallery/original/4-arcadia-9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5642" cy="18037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D5647" w:rsidRDefault="002D5647" w:rsidP="00246C68">
      <w:pPr>
        <w:suppressAutoHyphens w:val="0"/>
        <w:spacing w:before="100" w:beforeAutospacing="1" w:after="100" w:afterAutospacing="1"/>
        <w:rPr>
          <w:rFonts w:ascii="Calibri" w:hAnsi="Calibri" w:cs="Calibri"/>
          <w:lang w:eastAsia="hr-HR"/>
        </w:rPr>
      </w:pPr>
    </w:p>
    <w:p w:rsidR="002D5647" w:rsidRDefault="002D5647" w:rsidP="00246C68">
      <w:pPr>
        <w:suppressAutoHyphens w:val="0"/>
        <w:spacing w:before="100" w:beforeAutospacing="1" w:after="100" w:afterAutospacing="1"/>
        <w:rPr>
          <w:rFonts w:ascii="Calibri" w:hAnsi="Calibri" w:cs="Calibri"/>
          <w:lang w:eastAsia="hr-HR"/>
        </w:rPr>
      </w:pPr>
    </w:p>
    <w:p w:rsidR="002D5647" w:rsidRDefault="002D5647" w:rsidP="00246C68">
      <w:pPr>
        <w:suppressAutoHyphens w:val="0"/>
        <w:spacing w:before="100" w:beforeAutospacing="1" w:after="100" w:afterAutospacing="1"/>
        <w:rPr>
          <w:rFonts w:ascii="Calibri" w:hAnsi="Calibri" w:cs="Calibri"/>
          <w:lang w:eastAsia="hr-HR"/>
        </w:rPr>
      </w:pPr>
    </w:p>
    <w:p w:rsidR="002D5647" w:rsidRDefault="002D5647" w:rsidP="00246C68">
      <w:pPr>
        <w:suppressAutoHyphens w:val="0"/>
        <w:spacing w:before="100" w:beforeAutospacing="1" w:after="100" w:afterAutospacing="1"/>
        <w:rPr>
          <w:rFonts w:ascii="Calibri" w:hAnsi="Calibri" w:cs="Calibri"/>
          <w:lang w:eastAsia="hr-HR"/>
        </w:rPr>
      </w:pPr>
    </w:p>
    <w:p w:rsidR="002D5647" w:rsidRDefault="002D5647" w:rsidP="00246C68">
      <w:pPr>
        <w:suppressAutoHyphens w:val="0"/>
        <w:spacing w:before="100" w:beforeAutospacing="1" w:after="100" w:afterAutospacing="1"/>
        <w:rPr>
          <w:rFonts w:ascii="Calibri" w:hAnsi="Calibri" w:cs="Calibri"/>
          <w:lang w:eastAsia="hr-HR"/>
        </w:rPr>
      </w:pPr>
    </w:p>
    <w:p w:rsidR="00246C68" w:rsidRPr="0050089A" w:rsidRDefault="00246C68" w:rsidP="00246C68">
      <w:pPr>
        <w:suppressAutoHyphens w:val="0"/>
        <w:spacing w:before="100" w:beforeAutospacing="1" w:after="100" w:afterAutospacing="1"/>
        <w:rPr>
          <w:rFonts w:ascii="Calibri" w:hAnsi="Calibri" w:cs="Calibri"/>
          <w:b/>
          <w:sz w:val="32"/>
          <w:szCs w:val="32"/>
          <w:lang w:eastAsia="hr-HR"/>
        </w:rPr>
      </w:pPr>
      <w:r w:rsidRPr="0050089A">
        <w:rPr>
          <w:rFonts w:ascii="Calibri" w:hAnsi="Calibri" w:cs="Calibri"/>
          <w:b/>
          <w:sz w:val="32"/>
          <w:szCs w:val="32"/>
          <w:lang w:eastAsia="hr-HR"/>
        </w:rPr>
        <w:t>2. MISIJA I VIZIJA DARUVARSKIH TOPLICA</w:t>
      </w:r>
    </w:p>
    <w:p w:rsidR="00246C68" w:rsidRDefault="00246C68" w:rsidP="00246C68">
      <w:pPr>
        <w:suppressAutoHyphens w:val="0"/>
        <w:spacing w:before="100" w:beforeAutospacing="1" w:after="100" w:afterAutospacing="1"/>
        <w:rPr>
          <w:rFonts w:ascii="Calibri" w:hAnsi="Calibri" w:cs="Calibri"/>
          <w:b/>
          <w:lang w:eastAsia="hr-HR"/>
        </w:rPr>
      </w:pPr>
      <w:r w:rsidRPr="0050089A">
        <w:rPr>
          <w:rFonts w:ascii="Calibri" w:hAnsi="Calibri" w:cs="Calibri"/>
          <w:b/>
          <w:lang w:eastAsia="hr-HR"/>
        </w:rPr>
        <w:t>2.1. Misija</w:t>
      </w:r>
    </w:p>
    <w:p w:rsidR="002D5647" w:rsidRDefault="002D5647" w:rsidP="00246C68">
      <w:pPr>
        <w:suppressAutoHyphens w:val="0"/>
        <w:spacing w:before="100" w:beforeAutospacing="1" w:after="100" w:afterAutospacing="1"/>
        <w:rPr>
          <w:rFonts w:ascii="Calibri" w:hAnsi="Calibri" w:cs="Calibri"/>
          <w:lang w:eastAsia="hr-HR"/>
        </w:rPr>
      </w:pPr>
      <w:r>
        <w:rPr>
          <w:rFonts w:ascii="Calibri" w:hAnsi="Calibri" w:cs="Calibri"/>
          <w:lang w:eastAsia="hr-HR"/>
        </w:rPr>
        <w:t>Misija predstavlja način na koji ćemo ostvariti viziju, ona govori kako ćemo ostvariti strateške ciljeve tvrtke. Pomaže pri izradi strateškog plana kojeg je dio, potiče nas da razmišljamo o djelokrugu našeg poslovanja, predstavlja osnovu za definiranje ciljeva i donošenje odluka.</w:t>
      </w:r>
    </w:p>
    <w:p w:rsidR="002D5647" w:rsidRPr="002D5647" w:rsidRDefault="002D5647" w:rsidP="00246C68">
      <w:pPr>
        <w:suppressAutoHyphens w:val="0"/>
        <w:spacing w:before="100" w:beforeAutospacing="1" w:after="100" w:afterAutospacing="1"/>
        <w:rPr>
          <w:rFonts w:ascii="Calibri" w:hAnsi="Calibri" w:cs="Calibri"/>
          <w:lang w:eastAsia="hr-HR"/>
        </w:rPr>
      </w:pPr>
      <w:r w:rsidRPr="002D5647">
        <w:rPr>
          <w:rFonts w:ascii="Calibri" w:hAnsi="Calibri" w:cs="Calibri"/>
          <w:b/>
          <w:u w:val="single"/>
          <w:lang w:eastAsia="hr-HR"/>
        </w:rPr>
        <w:t>Misija Daruvarskih toplica glasi</w:t>
      </w:r>
      <w:r>
        <w:rPr>
          <w:rFonts w:ascii="Calibri" w:hAnsi="Calibri" w:cs="Calibri"/>
          <w:lang w:eastAsia="hr-HR"/>
        </w:rPr>
        <w:t xml:space="preserve"> : </w:t>
      </w:r>
    </w:p>
    <w:p w:rsidR="00246C68" w:rsidRPr="002D5647" w:rsidRDefault="002D5647" w:rsidP="00246C68">
      <w:pPr>
        <w:suppressAutoHyphens w:val="0"/>
        <w:spacing w:before="100" w:beforeAutospacing="1" w:after="100" w:afterAutospacing="1"/>
        <w:rPr>
          <w:rFonts w:ascii="Calibri" w:hAnsi="Calibri" w:cs="Calibri"/>
          <w:b/>
          <w:lang w:eastAsia="hr-HR"/>
        </w:rPr>
      </w:pPr>
      <w:r w:rsidRPr="002D5647">
        <w:rPr>
          <w:rFonts w:ascii="Calibri" w:hAnsi="Calibri" w:cs="Calibri"/>
          <w:b/>
          <w:lang w:eastAsia="hr-HR"/>
        </w:rPr>
        <w:t>„</w:t>
      </w:r>
      <w:r w:rsidR="00246C68" w:rsidRPr="002D5647">
        <w:rPr>
          <w:rFonts w:ascii="Calibri" w:hAnsi="Calibri" w:cs="Calibri"/>
          <w:b/>
          <w:lang w:eastAsia="hr-HR"/>
        </w:rPr>
        <w:t>Poslovati odgovorno, ekonomično i održivo u pružanju zdravstvenih usluga prema najvišim kriterijima struke i etike, kao Ustanova koja s posebnom pažnjom i profesionalnim pristupom brine o svim korisnicima u skladu sa Međunarodnim standardima kvalitete.</w:t>
      </w:r>
      <w:r w:rsidRPr="002D5647">
        <w:rPr>
          <w:rFonts w:ascii="Calibri" w:hAnsi="Calibri" w:cs="Calibri"/>
          <w:b/>
          <w:lang w:eastAsia="hr-HR"/>
        </w:rPr>
        <w:t>“</w:t>
      </w:r>
    </w:p>
    <w:p w:rsidR="002D5647" w:rsidRDefault="002D5647" w:rsidP="00246C68">
      <w:pPr>
        <w:suppressAutoHyphens w:val="0"/>
        <w:spacing w:before="100" w:beforeAutospacing="1" w:after="100" w:afterAutospacing="1"/>
        <w:rPr>
          <w:rFonts w:ascii="Calibri" w:hAnsi="Calibri" w:cs="Calibri"/>
          <w:b/>
          <w:lang w:eastAsia="hr-HR"/>
        </w:rPr>
      </w:pPr>
    </w:p>
    <w:p w:rsidR="00246C68" w:rsidRDefault="00246C68" w:rsidP="00246C68">
      <w:pPr>
        <w:suppressAutoHyphens w:val="0"/>
        <w:spacing w:before="100" w:beforeAutospacing="1" w:after="100" w:afterAutospacing="1"/>
        <w:rPr>
          <w:rFonts w:ascii="Calibri" w:hAnsi="Calibri" w:cs="Calibri"/>
          <w:b/>
          <w:lang w:eastAsia="hr-HR"/>
        </w:rPr>
      </w:pPr>
      <w:r w:rsidRPr="0050089A">
        <w:rPr>
          <w:rFonts w:ascii="Calibri" w:hAnsi="Calibri" w:cs="Calibri"/>
          <w:b/>
          <w:lang w:eastAsia="hr-HR"/>
        </w:rPr>
        <w:t>2.2. Vizija</w:t>
      </w:r>
    </w:p>
    <w:p w:rsidR="00CE6B84" w:rsidRDefault="00CE6B84" w:rsidP="00246C68">
      <w:pPr>
        <w:suppressAutoHyphens w:val="0"/>
        <w:spacing w:before="100" w:beforeAutospacing="1" w:after="100" w:afterAutospacing="1"/>
        <w:rPr>
          <w:rFonts w:ascii="Calibri" w:hAnsi="Calibri" w:cs="Calibri"/>
          <w:lang w:eastAsia="hr-HR"/>
        </w:rPr>
      </w:pPr>
      <w:r>
        <w:rPr>
          <w:rFonts w:ascii="Calibri" w:hAnsi="Calibri" w:cs="Calibri"/>
          <w:lang w:eastAsia="hr-HR"/>
        </w:rPr>
        <w:t>Vizija tvrtke je inspirativna izjava koja definira smjer u kojem se tvrtka želi razvijati. To je izjava o onome čemu težimo, o čemu sanjamo – razlog zašto smo ovdje, zašto postojimo.</w:t>
      </w:r>
    </w:p>
    <w:p w:rsidR="00CE6B84" w:rsidRDefault="00CE6B84" w:rsidP="00246C68">
      <w:pPr>
        <w:suppressAutoHyphens w:val="0"/>
        <w:spacing w:before="100" w:beforeAutospacing="1" w:after="100" w:afterAutospacing="1"/>
        <w:rPr>
          <w:rFonts w:ascii="Calibri" w:hAnsi="Calibri" w:cs="Calibri"/>
          <w:lang w:eastAsia="hr-HR"/>
        </w:rPr>
      </w:pPr>
      <w:r>
        <w:rPr>
          <w:rFonts w:ascii="Calibri" w:hAnsi="Calibri" w:cs="Calibri"/>
          <w:lang w:eastAsia="hr-HR"/>
        </w:rPr>
        <w:t>Vizija mora biti jednostavna, razumljiva svima, uzbudljiva, realna, ali istovremeno mora predstavljati izazov.</w:t>
      </w:r>
    </w:p>
    <w:p w:rsidR="00CE6B84" w:rsidRPr="00CE6B84" w:rsidRDefault="00CE6B84" w:rsidP="00246C68">
      <w:pPr>
        <w:suppressAutoHyphens w:val="0"/>
        <w:spacing w:before="100" w:beforeAutospacing="1" w:after="100" w:afterAutospacing="1"/>
        <w:rPr>
          <w:rFonts w:ascii="Calibri" w:hAnsi="Calibri" w:cs="Calibri"/>
          <w:b/>
          <w:u w:val="single"/>
          <w:lang w:eastAsia="hr-HR"/>
        </w:rPr>
      </w:pPr>
      <w:r w:rsidRPr="00CE6B84">
        <w:rPr>
          <w:rFonts w:ascii="Calibri" w:hAnsi="Calibri" w:cs="Calibri"/>
          <w:b/>
          <w:u w:val="single"/>
          <w:lang w:eastAsia="hr-HR"/>
        </w:rPr>
        <w:t xml:space="preserve">Vizija Daruvarskih toplica glasi :   </w:t>
      </w:r>
    </w:p>
    <w:p w:rsidR="00246C68" w:rsidRPr="00CE6B84" w:rsidRDefault="00CE6B84" w:rsidP="00246C68">
      <w:pPr>
        <w:suppressAutoHyphens w:val="0"/>
        <w:spacing w:before="100" w:beforeAutospacing="1" w:after="100" w:afterAutospacing="1"/>
        <w:rPr>
          <w:rFonts w:ascii="Calibri" w:hAnsi="Calibri" w:cs="Calibri"/>
          <w:b/>
          <w:lang w:eastAsia="hr-HR"/>
        </w:rPr>
      </w:pPr>
      <w:r w:rsidRPr="00CE6B84">
        <w:rPr>
          <w:rFonts w:ascii="Calibri" w:hAnsi="Calibri" w:cs="Calibri"/>
          <w:b/>
          <w:lang w:eastAsia="hr-HR"/>
        </w:rPr>
        <w:t>„</w:t>
      </w:r>
      <w:r w:rsidR="00246C68" w:rsidRPr="00CE6B84">
        <w:rPr>
          <w:rFonts w:ascii="Calibri" w:hAnsi="Calibri" w:cs="Calibri"/>
          <w:b/>
          <w:lang w:eastAsia="hr-HR"/>
        </w:rPr>
        <w:t>Postati vodeća kontinentalna destinacija zdravstvenog turizma u Republici Hrvatskoj, tj. referentni centar za fizičku pripremu, dijagnostiku i rehabilitaciju sportaša, te glavni subjekt fizikalne medicine i rehabilitacije za područje Hrvatske.</w:t>
      </w:r>
      <w:r w:rsidRPr="00CE6B84">
        <w:rPr>
          <w:rFonts w:ascii="Calibri" w:hAnsi="Calibri" w:cs="Calibri"/>
          <w:b/>
          <w:lang w:eastAsia="hr-HR"/>
        </w:rPr>
        <w:t>“</w:t>
      </w:r>
    </w:p>
    <w:p w:rsidR="00246C68" w:rsidRDefault="00246C68" w:rsidP="00246C68">
      <w:pPr>
        <w:rPr>
          <w:rFonts w:ascii="Calibri" w:hAnsi="Calibri" w:cs="Calibri"/>
          <w:b/>
        </w:rPr>
      </w:pPr>
    </w:p>
    <w:p w:rsidR="00CE6B84" w:rsidRDefault="00CE6B84" w:rsidP="00246C68">
      <w:pPr>
        <w:rPr>
          <w:rFonts w:ascii="Calibri" w:hAnsi="Calibri" w:cs="Calibri"/>
          <w:b/>
        </w:rPr>
      </w:pPr>
    </w:p>
    <w:p w:rsidR="00CE6B84" w:rsidRDefault="00CE6B84" w:rsidP="00246C68">
      <w:pPr>
        <w:rPr>
          <w:rFonts w:ascii="Calibri" w:hAnsi="Calibri" w:cs="Calibri"/>
          <w:b/>
        </w:rPr>
      </w:pPr>
    </w:p>
    <w:p w:rsidR="00CE6B84" w:rsidRPr="0050089A" w:rsidRDefault="00CE6B84" w:rsidP="00246C68">
      <w:pPr>
        <w:rPr>
          <w:rFonts w:ascii="Calibri" w:hAnsi="Calibri" w:cs="Calibri"/>
          <w:b/>
        </w:rPr>
      </w:pPr>
    </w:p>
    <w:p w:rsidR="00246C68" w:rsidRPr="0050089A" w:rsidRDefault="00246C68" w:rsidP="00246C68">
      <w:pPr>
        <w:rPr>
          <w:rFonts w:ascii="Calibri" w:hAnsi="Calibri" w:cs="Calibri"/>
          <w:b/>
        </w:rPr>
      </w:pPr>
    </w:p>
    <w:p w:rsidR="00246C68" w:rsidRPr="0050089A" w:rsidRDefault="00246C68" w:rsidP="00246C68">
      <w:pPr>
        <w:rPr>
          <w:rFonts w:ascii="Calibri" w:hAnsi="Calibri" w:cs="Calibri"/>
          <w:b/>
        </w:rPr>
      </w:pPr>
    </w:p>
    <w:p w:rsidR="00246C68" w:rsidRPr="0050089A" w:rsidRDefault="00246C68" w:rsidP="00246C68">
      <w:pPr>
        <w:rPr>
          <w:rFonts w:ascii="Calibri" w:hAnsi="Calibri" w:cs="Calibri"/>
          <w:b/>
        </w:rPr>
      </w:pPr>
    </w:p>
    <w:p w:rsidR="00246C68" w:rsidRPr="0050089A" w:rsidRDefault="00246C68" w:rsidP="00246C68">
      <w:pPr>
        <w:rPr>
          <w:rFonts w:ascii="Calibri" w:hAnsi="Calibri" w:cs="Calibri"/>
          <w:b/>
        </w:rPr>
      </w:pPr>
    </w:p>
    <w:p w:rsidR="00246C68" w:rsidRPr="0050089A" w:rsidRDefault="00246C68" w:rsidP="00246C68">
      <w:pPr>
        <w:rPr>
          <w:rFonts w:ascii="Calibri" w:hAnsi="Calibri" w:cs="Calibri"/>
          <w:b/>
        </w:rPr>
      </w:pPr>
    </w:p>
    <w:p w:rsidR="00246C68" w:rsidRPr="0050089A" w:rsidRDefault="00246C68" w:rsidP="00246C68">
      <w:pPr>
        <w:rPr>
          <w:rFonts w:ascii="Calibri" w:hAnsi="Calibri" w:cs="Calibri"/>
          <w:b/>
          <w:sz w:val="32"/>
          <w:szCs w:val="32"/>
        </w:rPr>
      </w:pPr>
      <w:r w:rsidRPr="0050089A">
        <w:rPr>
          <w:rFonts w:ascii="Calibri" w:hAnsi="Calibri" w:cs="Calibri"/>
          <w:b/>
          <w:sz w:val="32"/>
          <w:szCs w:val="32"/>
        </w:rPr>
        <w:t>3. CILJEVI POSLOVANJA DARUVARSKIH TO</w:t>
      </w:r>
      <w:r w:rsidR="00AE1EEA">
        <w:rPr>
          <w:rFonts w:ascii="Calibri" w:hAnsi="Calibri" w:cs="Calibri"/>
          <w:b/>
          <w:sz w:val="32"/>
          <w:szCs w:val="32"/>
        </w:rPr>
        <w:t>PLICA U 2023</w:t>
      </w:r>
      <w:r w:rsidRPr="0050089A">
        <w:rPr>
          <w:rFonts w:ascii="Calibri" w:hAnsi="Calibri" w:cs="Calibri"/>
          <w:b/>
          <w:sz w:val="32"/>
          <w:szCs w:val="32"/>
        </w:rPr>
        <w:t>. GODINI</w:t>
      </w:r>
    </w:p>
    <w:p w:rsidR="00246C68" w:rsidRPr="0050089A" w:rsidRDefault="00246C68" w:rsidP="00246C68">
      <w:pPr>
        <w:rPr>
          <w:rFonts w:ascii="Calibri" w:hAnsi="Calibri" w:cs="Calibri"/>
        </w:rPr>
      </w:pPr>
    </w:p>
    <w:p w:rsidR="00246C68" w:rsidRPr="0050089A" w:rsidRDefault="00246C68" w:rsidP="00246C68">
      <w:pPr>
        <w:ind w:firstLine="360"/>
        <w:rPr>
          <w:rFonts w:ascii="Calibri" w:hAnsi="Calibri" w:cs="Calibri"/>
        </w:rPr>
      </w:pPr>
      <w:r w:rsidRPr="0050089A">
        <w:rPr>
          <w:rFonts w:ascii="Calibri" w:hAnsi="Calibri" w:cs="Calibri"/>
        </w:rPr>
        <w:t>Osnovni ciljevi poslo</w:t>
      </w:r>
      <w:r>
        <w:rPr>
          <w:rFonts w:ascii="Calibri" w:hAnsi="Calibri" w:cs="Calibri"/>
        </w:rPr>
        <w:t>vanja Daruvarskih toplica u 202</w:t>
      </w:r>
      <w:r w:rsidR="00AE1EEA">
        <w:rPr>
          <w:rFonts w:ascii="Calibri" w:hAnsi="Calibri" w:cs="Calibri"/>
        </w:rPr>
        <w:t>3</w:t>
      </w:r>
      <w:r w:rsidRPr="0050089A">
        <w:rPr>
          <w:rFonts w:ascii="Calibri" w:hAnsi="Calibri" w:cs="Calibri"/>
        </w:rPr>
        <w:t>. su:</w:t>
      </w:r>
    </w:p>
    <w:p w:rsidR="00246C68" w:rsidRPr="0050089A" w:rsidRDefault="00246C68" w:rsidP="00246C68">
      <w:pPr>
        <w:rPr>
          <w:rFonts w:ascii="Calibri" w:hAnsi="Calibri" w:cs="Calibri"/>
        </w:rPr>
      </w:pPr>
    </w:p>
    <w:p w:rsidR="00246C68" w:rsidRPr="0050089A" w:rsidRDefault="00246C68" w:rsidP="00246C68">
      <w:pPr>
        <w:suppressAutoHyphens w:val="0"/>
        <w:ind w:left="360"/>
        <w:rPr>
          <w:rFonts w:ascii="Calibri" w:hAnsi="Calibri" w:cs="Calibri"/>
        </w:rPr>
      </w:pPr>
      <w:r w:rsidRPr="0050089A">
        <w:rPr>
          <w:rFonts w:ascii="Calibri" w:hAnsi="Calibri" w:cs="Calibri"/>
        </w:rPr>
        <w:t xml:space="preserve">1) Ostvariti </w:t>
      </w:r>
      <w:r w:rsidR="00B76B6F">
        <w:rPr>
          <w:rFonts w:ascii="Calibri" w:hAnsi="Calibri" w:cs="Calibri"/>
          <w:b/>
        </w:rPr>
        <w:t>71.400</w:t>
      </w:r>
      <w:r w:rsidRPr="0050089A">
        <w:rPr>
          <w:rFonts w:ascii="Calibri" w:hAnsi="Calibri" w:cs="Calibri"/>
        </w:rPr>
        <w:t xml:space="preserve"> noćenja;</w:t>
      </w:r>
    </w:p>
    <w:p w:rsidR="00246C68" w:rsidRDefault="00246C68" w:rsidP="00246C68">
      <w:pPr>
        <w:suppressAutoHyphens w:val="0"/>
        <w:ind w:left="360"/>
        <w:rPr>
          <w:rFonts w:ascii="Calibri" w:hAnsi="Calibri" w:cs="Calibri"/>
        </w:rPr>
      </w:pPr>
      <w:r w:rsidRPr="0050089A">
        <w:rPr>
          <w:rFonts w:ascii="Calibri" w:hAnsi="Calibri" w:cs="Calibri"/>
        </w:rPr>
        <w:t xml:space="preserve">2) Ostvariti </w:t>
      </w:r>
      <w:r w:rsidR="00B76B6F">
        <w:rPr>
          <w:rFonts w:ascii="Calibri" w:hAnsi="Calibri" w:cs="Calibri"/>
          <w:b/>
        </w:rPr>
        <w:t>6.362.869</w:t>
      </w:r>
      <w:r w:rsidRPr="0050089A">
        <w:rPr>
          <w:rFonts w:ascii="Calibri" w:hAnsi="Calibri" w:cs="Calibri"/>
        </w:rPr>
        <w:t xml:space="preserve"> ukupnog prihoda</w:t>
      </w:r>
    </w:p>
    <w:p w:rsidR="00B76B6F" w:rsidRPr="0050089A" w:rsidRDefault="00B76B6F" w:rsidP="00246C68">
      <w:pPr>
        <w:suppressAutoHyphens w:val="0"/>
        <w:ind w:left="360"/>
        <w:rPr>
          <w:rFonts w:ascii="Calibri" w:hAnsi="Calibri" w:cs="Calibri"/>
        </w:rPr>
      </w:pPr>
      <w:r>
        <w:rPr>
          <w:rFonts w:ascii="Calibri" w:hAnsi="Calibri" w:cs="Calibri"/>
        </w:rPr>
        <w:t xml:space="preserve">3) Sukcesivno trošenje viška iz prethodnih godina u iznosu od </w:t>
      </w:r>
      <w:r>
        <w:rPr>
          <w:rFonts w:ascii="Calibri" w:hAnsi="Calibri" w:cs="Calibri"/>
          <w:b/>
        </w:rPr>
        <w:t>540.666</w:t>
      </w:r>
      <w:r w:rsidRPr="00B76B6F">
        <w:rPr>
          <w:rFonts w:ascii="Calibri" w:hAnsi="Calibri" w:cs="Calibri"/>
          <w:b/>
        </w:rPr>
        <w:t xml:space="preserve"> eura</w:t>
      </w:r>
      <w:r>
        <w:rPr>
          <w:rFonts w:ascii="Calibri" w:hAnsi="Calibri" w:cs="Calibri"/>
        </w:rPr>
        <w:t xml:space="preserve"> </w:t>
      </w:r>
    </w:p>
    <w:p w:rsidR="00246C68" w:rsidRPr="0050089A" w:rsidRDefault="00B76B6F" w:rsidP="00246C68">
      <w:pPr>
        <w:suppressAutoHyphens w:val="0"/>
        <w:ind w:left="360"/>
        <w:rPr>
          <w:rFonts w:ascii="Calibri" w:hAnsi="Calibri" w:cs="Calibri"/>
        </w:rPr>
      </w:pPr>
      <w:r>
        <w:rPr>
          <w:rFonts w:ascii="Calibri" w:hAnsi="Calibri" w:cs="Calibri"/>
        </w:rPr>
        <w:t>4</w:t>
      </w:r>
      <w:r w:rsidR="00246C68" w:rsidRPr="0050089A">
        <w:rPr>
          <w:rFonts w:ascii="Calibri" w:hAnsi="Calibri" w:cs="Calibri"/>
        </w:rPr>
        <w:t xml:space="preserve">) Ostvariti </w:t>
      </w:r>
      <w:r>
        <w:rPr>
          <w:rFonts w:ascii="Calibri" w:hAnsi="Calibri" w:cs="Calibri"/>
          <w:b/>
        </w:rPr>
        <w:t>6.903.535</w:t>
      </w:r>
      <w:r w:rsidR="00246C68" w:rsidRPr="0050089A">
        <w:rPr>
          <w:rFonts w:ascii="Calibri" w:hAnsi="Calibri" w:cs="Calibri"/>
        </w:rPr>
        <w:t xml:space="preserve"> ukupnog rashoda</w:t>
      </w:r>
    </w:p>
    <w:p w:rsidR="00B76B6F" w:rsidRDefault="00B76B6F" w:rsidP="00246C68">
      <w:pPr>
        <w:suppressAutoHyphens w:val="0"/>
        <w:ind w:left="360"/>
        <w:rPr>
          <w:rFonts w:ascii="Calibri" w:hAnsi="Calibri" w:cs="Calibri"/>
          <w:b/>
        </w:rPr>
      </w:pPr>
      <w:r>
        <w:rPr>
          <w:rFonts w:ascii="Calibri" w:hAnsi="Calibri" w:cs="Calibri"/>
        </w:rPr>
        <w:t>5</w:t>
      </w:r>
      <w:r w:rsidR="00246C68" w:rsidRPr="0050089A">
        <w:rPr>
          <w:rFonts w:ascii="Calibri" w:hAnsi="Calibri" w:cs="Calibri"/>
        </w:rPr>
        <w:t xml:space="preserve">) Investirati u </w:t>
      </w:r>
      <w:r w:rsidR="00246C68" w:rsidRPr="0050089A">
        <w:rPr>
          <w:rFonts w:ascii="Calibri" w:hAnsi="Calibri" w:cs="Calibri"/>
          <w:b/>
        </w:rPr>
        <w:t xml:space="preserve">kapitalna ulaganja </w:t>
      </w:r>
      <w:r>
        <w:rPr>
          <w:rFonts w:ascii="Calibri" w:hAnsi="Calibri" w:cs="Calibri"/>
          <w:b/>
        </w:rPr>
        <w:t>732.675 eura</w:t>
      </w:r>
    </w:p>
    <w:p w:rsidR="00246C68" w:rsidRPr="0050089A" w:rsidRDefault="00B76B6F" w:rsidP="00246C68">
      <w:pPr>
        <w:suppressAutoHyphens w:val="0"/>
        <w:ind w:left="360"/>
        <w:rPr>
          <w:rFonts w:ascii="Calibri" w:hAnsi="Calibri" w:cs="Calibri"/>
        </w:rPr>
      </w:pPr>
      <w:r>
        <w:rPr>
          <w:rFonts w:ascii="Calibri" w:hAnsi="Calibri" w:cs="Calibri"/>
        </w:rPr>
        <w:t>6</w:t>
      </w:r>
      <w:r w:rsidR="00246C68" w:rsidRPr="0050089A">
        <w:rPr>
          <w:rFonts w:ascii="Calibri" w:hAnsi="Calibri" w:cs="Calibri"/>
        </w:rPr>
        <w:t>) Racionalno upravljati kadrovima i zapošljavati na vrijeme potreban kadar</w:t>
      </w:r>
    </w:p>
    <w:p w:rsidR="00246C68" w:rsidRPr="0050089A" w:rsidRDefault="00246C68" w:rsidP="00246C68">
      <w:pPr>
        <w:rPr>
          <w:rFonts w:ascii="Calibri" w:hAnsi="Calibri" w:cs="Calibri"/>
        </w:rPr>
      </w:pPr>
    </w:p>
    <w:p w:rsidR="00246C68" w:rsidRPr="0050089A" w:rsidRDefault="00246C68" w:rsidP="00246C68">
      <w:pPr>
        <w:rPr>
          <w:rFonts w:ascii="Calibri" w:hAnsi="Calibri" w:cs="Calibri"/>
        </w:rPr>
      </w:pPr>
      <w:r w:rsidRPr="0050089A">
        <w:rPr>
          <w:rFonts w:ascii="Calibri" w:hAnsi="Calibri" w:cs="Calibri"/>
          <w:b/>
          <w:sz w:val="32"/>
          <w:szCs w:val="32"/>
        </w:rPr>
        <w:tab/>
      </w:r>
      <w:r w:rsidR="00B76B6F">
        <w:rPr>
          <w:rFonts w:ascii="Calibri" w:hAnsi="Calibri" w:cs="Calibri"/>
        </w:rPr>
        <w:t>Ciljeve poslovanja za 2023</w:t>
      </w:r>
      <w:r w:rsidRPr="0050089A">
        <w:rPr>
          <w:rFonts w:ascii="Calibri" w:hAnsi="Calibri" w:cs="Calibri"/>
        </w:rPr>
        <w:t>. predložili su voditelji organizacijskih jedinica u Daruvarskim toplicama. Ravnateljstvo očekuje od svake pojedine organizacijske jedinice svoj doprinos po obujmu i kvaliteti.</w:t>
      </w:r>
    </w:p>
    <w:p w:rsidR="00246C68" w:rsidRPr="0050089A" w:rsidRDefault="00246C68" w:rsidP="00246C68">
      <w:pPr>
        <w:rPr>
          <w:rFonts w:ascii="Calibri" w:hAnsi="Calibri" w:cs="Calibri"/>
        </w:rPr>
      </w:pPr>
    </w:p>
    <w:p w:rsidR="00246C68" w:rsidRPr="0050089A" w:rsidRDefault="00246C68" w:rsidP="00246C68">
      <w:pPr>
        <w:rPr>
          <w:rFonts w:ascii="Calibri" w:hAnsi="Calibri" w:cs="Calibri"/>
        </w:rPr>
      </w:pPr>
    </w:p>
    <w:p w:rsidR="00246C68" w:rsidRPr="0050089A" w:rsidRDefault="00246C68" w:rsidP="00246C68">
      <w:pPr>
        <w:rPr>
          <w:rFonts w:ascii="Calibri" w:hAnsi="Calibri" w:cs="Calibri"/>
        </w:rPr>
      </w:pPr>
    </w:p>
    <w:p w:rsidR="00246C68" w:rsidRPr="0050089A" w:rsidRDefault="00246C68" w:rsidP="00246C68">
      <w:pPr>
        <w:rPr>
          <w:rFonts w:ascii="Calibri" w:hAnsi="Calibri" w:cs="Calibri"/>
          <w:b/>
          <w:sz w:val="32"/>
          <w:szCs w:val="32"/>
        </w:rPr>
      </w:pPr>
      <w:r w:rsidRPr="0050089A">
        <w:rPr>
          <w:rFonts w:ascii="Calibri" w:hAnsi="Calibri" w:cs="Calibri"/>
          <w:b/>
          <w:sz w:val="32"/>
          <w:szCs w:val="32"/>
        </w:rPr>
        <w:t>4. PLAN P</w:t>
      </w:r>
      <w:r>
        <w:rPr>
          <w:rFonts w:ascii="Calibri" w:hAnsi="Calibri" w:cs="Calibri"/>
          <w:b/>
          <w:sz w:val="32"/>
          <w:szCs w:val="32"/>
        </w:rPr>
        <w:t>RIHODA DARUVARSKIH TOPLICA U 202</w:t>
      </w:r>
      <w:r w:rsidR="00073D06">
        <w:rPr>
          <w:rFonts w:ascii="Calibri" w:hAnsi="Calibri" w:cs="Calibri"/>
          <w:b/>
          <w:sz w:val="32"/>
          <w:szCs w:val="32"/>
        </w:rPr>
        <w:t>3</w:t>
      </w:r>
      <w:r w:rsidRPr="0050089A">
        <w:rPr>
          <w:rFonts w:ascii="Calibri" w:hAnsi="Calibri" w:cs="Calibri"/>
          <w:b/>
          <w:sz w:val="32"/>
          <w:szCs w:val="32"/>
        </w:rPr>
        <w:t xml:space="preserve">. GODINI </w:t>
      </w:r>
    </w:p>
    <w:p w:rsidR="00246C68" w:rsidRPr="0050089A" w:rsidRDefault="00246C68" w:rsidP="00246C68">
      <w:pPr>
        <w:rPr>
          <w:rFonts w:ascii="Calibri" w:hAnsi="Calibri" w:cs="Calibri"/>
          <w:b/>
          <w:sz w:val="32"/>
          <w:szCs w:val="32"/>
        </w:rPr>
      </w:pPr>
    </w:p>
    <w:p w:rsidR="00246C68" w:rsidRPr="0050089A" w:rsidRDefault="00246C68" w:rsidP="00246C68">
      <w:pPr>
        <w:rPr>
          <w:rFonts w:ascii="Calibri" w:hAnsi="Calibri" w:cs="Calibri"/>
        </w:rPr>
      </w:pPr>
      <w:r w:rsidRPr="0050089A">
        <w:rPr>
          <w:rFonts w:ascii="Calibri" w:hAnsi="Calibri" w:cs="Calibri"/>
        </w:rPr>
        <w:t>Budući se Daruvarske toplice bave pružanjem</w:t>
      </w:r>
      <w:r w:rsidR="005A0116">
        <w:rPr>
          <w:rFonts w:ascii="Calibri" w:hAnsi="Calibri" w:cs="Calibri"/>
        </w:rPr>
        <w:t xml:space="preserve"> medicinskih i ugostiteljsko - turističkih usluga pacijentima i</w:t>
      </w:r>
      <w:r w:rsidRPr="0050089A">
        <w:rPr>
          <w:rFonts w:ascii="Calibri" w:hAnsi="Calibri" w:cs="Calibri"/>
        </w:rPr>
        <w:t xml:space="preserve"> gostima , možemo govoriti o slijedećim vrstama prihoda:</w:t>
      </w:r>
    </w:p>
    <w:p w:rsidR="00246C68" w:rsidRPr="0050089A" w:rsidRDefault="00246C68" w:rsidP="00246C68">
      <w:pPr>
        <w:rPr>
          <w:rFonts w:ascii="Calibri" w:hAnsi="Calibri" w:cs="Calibri"/>
        </w:rPr>
      </w:pPr>
    </w:p>
    <w:p w:rsidR="00246C68" w:rsidRPr="0050089A" w:rsidRDefault="00246C68" w:rsidP="00246C68">
      <w:pPr>
        <w:numPr>
          <w:ilvl w:val="0"/>
          <w:numId w:val="26"/>
        </w:numPr>
        <w:rPr>
          <w:rFonts w:ascii="Calibri" w:hAnsi="Calibri" w:cs="Calibri"/>
        </w:rPr>
      </w:pPr>
      <w:r w:rsidRPr="0050089A">
        <w:rPr>
          <w:rFonts w:ascii="Calibri" w:hAnsi="Calibri" w:cs="Calibri"/>
        </w:rPr>
        <w:t>prihodi od ugovora sa HZZO-m</w:t>
      </w:r>
    </w:p>
    <w:p w:rsidR="00246C68" w:rsidRPr="0050089A" w:rsidRDefault="00246C68" w:rsidP="00246C68">
      <w:pPr>
        <w:numPr>
          <w:ilvl w:val="0"/>
          <w:numId w:val="26"/>
        </w:numPr>
        <w:rPr>
          <w:rFonts w:ascii="Calibri" w:hAnsi="Calibri" w:cs="Calibri"/>
        </w:rPr>
      </w:pPr>
      <w:r w:rsidRPr="0050089A">
        <w:rPr>
          <w:rFonts w:ascii="Calibri" w:hAnsi="Calibri" w:cs="Calibri"/>
        </w:rPr>
        <w:t>prihodi od dopunskog osiguranja i participacije</w:t>
      </w:r>
    </w:p>
    <w:p w:rsidR="00246C68" w:rsidRPr="0050089A" w:rsidRDefault="00246C68" w:rsidP="00246C68">
      <w:pPr>
        <w:numPr>
          <w:ilvl w:val="0"/>
          <w:numId w:val="26"/>
        </w:numPr>
        <w:rPr>
          <w:rFonts w:ascii="Calibri" w:hAnsi="Calibri" w:cs="Calibri"/>
        </w:rPr>
      </w:pPr>
      <w:r w:rsidRPr="0050089A">
        <w:rPr>
          <w:rFonts w:ascii="Calibri" w:hAnsi="Calibri" w:cs="Calibri"/>
        </w:rPr>
        <w:t>pri</w:t>
      </w:r>
      <w:r w:rsidR="005A0116">
        <w:rPr>
          <w:rFonts w:ascii="Calibri" w:hAnsi="Calibri" w:cs="Calibri"/>
        </w:rPr>
        <w:t xml:space="preserve">hodi iz Proračuna ( </w:t>
      </w:r>
      <w:r w:rsidRPr="0050089A">
        <w:rPr>
          <w:rFonts w:ascii="Calibri" w:hAnsi="Calibri" w:cs="Calibri"/>
        </w:rPr>
        <w:t>prihodi od Proračuna Bjelovarsko-bilogorske županije</w:t>
      </w:r>
      <w:r w:rsidR="00252C43">
        <w:rPr>
          <w:rFonts w:ascii="Calibri" w:hAnsi="Calibri" w:cs="Calibri"/>
        </w:rPr>
        <w:t>, tekuće pomoći iz državnog proračun,</w:t>
      </w:r>
      <w:r w:rsidRPr="0050089A">
        <w:rPr>
          <w:rFonts w:ascii="Calibri" w:hAnsi="Calibri" w:cs="Calibri"/>
        </w:rPr>
        <w:t xml:space="preserve"> zatim od nadležnih ministarstava ; Min. kulture, </w:t>
      </w:r>
      <w:proofErr w:type="spellStart"/>
      <w:r w:rsidRPr="0050089A">
        <w:rPr>
          <w:rFonts w:ascii="Calibri" w:hAnsi="Calibri" w:cs="Calibri"/>
        </w:rPr>
        <w:t>Min.regionalnog</w:t>
      </w:r>
      <w:proofErr w:type="spellEnd"/>
      <w:r w:rsidRPr="0050089A">
        <w:rPr>
          <w:rFonts w:ascii="Calibri" w:hAnsi="Calibri" w:cs="Calibri"/>
        </w:rPr>
        <w:t xml:space="preserve"> razvoja, i fondova )</w:t>
      </w:r>
    </w:p>
    <w:p w:rsidR="00246C68" w:rsidRPr="0050089A" w:rsidRDefault="00246C68" w:rsidP="00246C68">
      <w:pPr>
        <w:numPr>
          <w:ilvl w:val="0"/>
          <w:numId w:val="26"/>
        </w:numPr>
        <w:rPr>
          <w:rFonts w:ascii="Calibri" w:hAnsi="Calibri" w:cs="Calibri"/>
        </w:rPr>
      </w:pPr>
      <w:r w:rsidRPr="0050089A">
        <w:rPr>
          <w:rFonts w:ascii="Calibri" w:hAnsi="Calibri" w:cs="Calibri"/>
        </w:rPr>
        <w:t>prihodi od privatnih medicinskih pregleda i zdravstvenih tretmana</w:t>
      </w:r>
    </w:p>
    <w:p w:rsidR="00246C68" w:rsidRPr="0050089A" w:rsidRDefault="00246C68" w:rsidP="00246C68">
      <w:pPr>
        <w:numPr>
          <w:ilvl w:val="0"/>
          <w:numId w:val="26"/>
        </w:numPr>
        <w:rPr>
          <w:rFonts w:ascii="Calibri" w:hAnsi="Calibri" w:cs="Calibri"/>
        </w:rPr>
      </w:pPr>
      <w:r w:rsidRPr="0050089A">
        <w:rPr>
          <w:rFonts w:ascii="Calibri" w:hAnsi="Calibri" w:cs="Calibri"/>
        </w:rPr>
        <w:t xml:space="preserve">ostali prihodi (prihodi od zdravstveno gospodarske djelatnosti (( od noćenja, rekreacijskih i wellness sadržaja, od ugostiteljske djelatnosti, od </w:t>
      </w:r>
      <w:proofErr w:type="spellStart"/>
      <w:r w:rsidRPr="0050089A">
        <w:rPr>
          <w:rFonts w:ascii="Calibri" w:hAnsi="Calibri" w:cs="Calibri"/>
        </w:rPr>
        <w:t>praone</w:t>
      </w:r>
      <w:proofErr w:type="spellEnd"/>
      <w:r w:rsidRPr="0050089A">
        <w:rPr>
          <w:rFonts w:ascii="Calibri" w:hAnsi="Calibri" w:cs="Calibri"/>
        </w:rPr>
        <w:t>, hortikulture, najma poslovn</w:t>
      </w:r>
      <w:r w:rsidR="00252C43">
        <w:rPr>
          <w:rFonts w:ascii="Calibri" w:hAnsi="Calibri" w:cs="Calibri"/>
        </w:rPr>
        <w:t>og prostora</w:t>
      </w:r>
      <w:r w:rsidRPr="0050089A">
        <w:rPr>
          <w:rFonts w:ascii="Calibri" w:hAnsi="Calibri" w:cs="Calibri"/>
        </w:rPr>
        <w:t>)) i privatnih osiguravatelja</w:t>
      </w:r>
    </w:p>
    <w:p w:rsidR="00246C68" w:rsidRPr="0050089A" w:rsidRDefault="00246C68" w:rsidP="00246C68">
      <w:pPr>
        <w:numPr>
          <w:ilvl w:val="0"/>
          <w:numId w:val="26"/>
        </w:numPr>
        <w:rPr>
          <w:rFonts w:ascii="Calibri" w:hAnsi="Calibri" w:cs="Calibri"/>
        </w:rPr>
      </w:pPr>
      <w:r w:rsidRPr="0050089A">
        <w:rPr>
          <w:rFonts w:ascii="Calibri" w:hAnsi="Calibri" w:cs="Calibri"/>
        </w:rPr>
        <w:t>prihodi od fin</w:t>
      </w:r>
      <w:r w:rsidR="00252C43">
        <w:rPr>
          <w:rFonts w:ascii="Calibri" w:hAnsi="Calibri" w:cs="Calibri"/>
        </w:rPr>
        <w:t>ancijske imovine ( kamate</w:t>
      </w:r>
      <w:r w:rsidRPr="0050089A">
        <w:rPr>
          <w:rFonts w:ascii="Calibri" w:hAnsi="Calibri" w:cs="Calibri"/>
        </w:rPr>
        <w:t xml:space="preserve">)   </w:t>
      </w:r>
    </w:p>
    <w:p w:rsidR="00246C68" w:rsidRPr="0050089A" w:rsidRDefault="00246C68" w:rsidP="00246C68"/>
    <w:p w:rsidR="00246C68" w:rsidRPr="0050089A" w:rsidRDefault="00246C68" w:rsidP="00246C68"/>
    <w:p w:rsidR="00246C68" w:rsidRPr="0050089A" w:rsidRDefault="00246C68" w:rsidP="00246C68"/>
    <w:p w:rsidR="00246C68" w:rsidRPr="0050089A" w:rsidRDefault="00246C68" w:rsidP="00246C68"/>
    <w:p w:rsidR="00246C68" w:rsidRPr="0050089A" w:rsidRDefault="00246C68" w:rsidP="00246C68"/>
    <w:p w:rsidR="00246C68" w:rsidRPr="0050089A" w:rsidRDefault="00246C68" w:rsidP="00246C68"/>
    <w:p w:rsidR="00246C68" w:rsidRPr="0050089A" w:rsidRDefault="00246C68" w:rsidP="00246C68"/>
    <w:p w:rsidR="00246C68" w:rsidRPr="0050089A" w:rsidRDefault="00246C68" w:rsidP="00246C68"/>
    <w:p w:rsidR="00246C68" w:rsidRPr="0050089A" w:rsidRDefault="00246C68" w:rsidP="00246C68"/>
    <w:p w:rsidR="00246C68" w:rsidRPr="0050089A" w:rsidRDefault="00246C68" w:rsidP="00246C68"/>
    <w:p w:rsidR="00246C68" w:rsidRPr="0050089A" w:rsidRDefault="00246C68" w:rsidP="00246C68">
      <w:pPr>
        <w:rPr>
          <w:rFonts w:ascii="Calibri" w:hAnsi="Calibri" w:cs="Calibri"/>
          <w:b/>
          <w:sz w:val="28"/>
          <w:szCs w:val="28"/>
        </w:rPr>
      </w:pPr>
    </w:p>
    <w:p w:rsidR="00246C68" w:rsidRPr="0050089A" w:rsidRDefault="00246C68" w:rsidP="00246C68">
      <w:pPr>
        <w:rPr>
          <w:rFonts w:ascii="Calibri" w:hAnsi="Calibri" w:cs="Calibri"/>
          <w:b/>
          <w:sz w:val="28"/>
          <w:szCs w:val="28"/>
        </w:rPr>
      </w:pPr>
      <w:r w:rsidRPr="0050089A">
        <w:rPr>
          <w:rFonts w:ascii="Calibri" w:hAnsi="Calibri" w:cs="Calibri"/>
          <w:b/>
          <w:sz w:val="28"/>
          <w:szCs w:val="28"/>
        </w:rPr>
        <w:t>4.1. PLAN PR</w:t>
      </w:r>
      <w:r>
        <w:rPr>
          <w:rFonts w:ascii="Calibri" w:hAnsi="Calibri" w:cs="Calibri"/>
          <w:b/>
          <w:sz w:val="28"/>
          <w:szCs w:val="28"/>
        </w:rPr>
        <w:t>IHODA DARUVARSKIH TOPLICA U 202</w:t>
      </w:r>
      <w:r w:rsidR="001E15BE">
        <w:rPr>
          <w:rFonts w:ascii="Calibri" w:hAnsi="Calibri" w:cs="Calibri"/>
          <w:b/>
          <w:sz w:val="28"/>
          <w:szCs w:val="28"/>
        </w:rPr>
        <w:t>3</w:t>
      </w:r>
      <w:r w:rsidRPr="0050089A">
        <w:rPr>
          <w:rFonts w:ascii="Calibri" w:hAnsi="Calibri" w:cs="Calibri"/>
          <w:b/>
          <w:sz w:val="28"/>
          <w:szCs w:val="28"/>
        </w:rPr>
        <w:t>.GODINI PO SVIM OSNOVAMA</w:t>
      </w:r>
    </w:p>
    <w:p w:rsidR="00246C68" w:rsidRPr="0050089A" w:rsidRDefault="00246C68" w:rsidP="00246C68">
      <w:pPr>
        <w:jc w:val="center"/>
        <w:rPr>
          <w:rFonts w:ascii="Calibri" w:hAnsi="Calibri" w:cs="Calibri"/>
        </w:rPr>
      </w:pPr>
      <w:r w:rsidRPr="0050089A">
        <w:rPr>
          <w:rFonts w:ascii="Calibri" w:hAnsi="Calibri" w:cs="Calibri"/>
          <w:lang w:val="en-US"/>
        </w:rPr>
        <w:t>PLANIRANA STRUKTURA PRIHODA</w:t>
      </w:r>
    </w:p>
    <w:p w:rsidR="00246C68" w:rsidRPr="0050089A" w:rsidRDefault="00246C68" w:rsidP="00246C68">
      <w:pPr>
        <w:spacing w:after="120"/>
        <w:rPr>
          <w:rFonts w:ascii="Calibri" w:hAnsi="Calibri" w:cs="Calibri"/>
          <w:sz w:val="20"/>
          <w:szCs w:val="20"/>
          <w:lang w:val="en-US"/>
        </w:rPr>
      </w:pPr>
    </w:p>
    <w:tbl>
      <w:tblPr>
        <w:tblW w:w="8380" w:type="dxa"/>
        <w:tblInd w:w="93" w:type="dxa"/>
        <w:tblLook w:val="0000" w:firstRow="0" w:lastRow="0" w:firstColumn="0" w:lastColumn="0" w:noHBand="0" w:noVBand="0"/>
      </w:tblPr>
      <w:tblGrid>
        <w:gridCol w:w="2721"/>
        <w:gridCol w:w="1362"/>
        <w:gridCol w:w="1177"/>
        <w:gridCol w:w="1057"/>
        <w:gridCol w:w="855"/>
        <w:gridCol w:w="1208"/>
      </w:tblGrid>
      <w:tr w:rsidR="00246C68" w:rsidRPr="0050089A" w:rsidTr="008F72BD">
        <w:trPr>
          <w:trHeight w:val="255"/>
        </w:trPr>
        <w:tc>
          <w:tcPr>
            <w:tcW w:w="2721" w:type="dxa"/>
            <w:vMerge w:val="restart"/>
            <w:tcBorders>
              <w:top w:val="single" w:sz="4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46C68" w:rsidRPr="0050089A" w:rsidRDefault="001E15BE" w:rsidP="008F72BD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hAnsi="Calibri" w:cs="Calibri"/>
                <w:sz w:val="20"/>
                <w:szCs w:val="20"/>
                <w:lang w:eastAsia="hr-HR"/>
              </w:rPr>
              <w:t xml:space="preserve">PRIHODI ( u </w:t>
            </w:r>
            <w:proofErr w:type="spellStart"/>
            <w:r>
              <w:rPr>
                <w:rFonts w:ascii="Calibri" w:hAnsi="Calibri" w:cs="Calibri"/>
                <w:sz w:val="20"/>
                <w:szCs w:val="20"/>
                <w:lang w:eastAsia="hr-HR"/>
              </w:rPr>
              <w:t>eur</w:t>
            </w:r>
            <w:proofErr w:type="spellEnd"/>
            <w:r w:rsidR="00246C68" w:rsidRPr="0050089A">
              <w:rPr>
                <w:rFonts w:ascii="Calibri" w:hAnsi="Calibri" w:cs="Calibri"/>
                <w:sz w:val="20"/>
                <w:szCs w:val="20"/>
                <w:lang w:eastAsia="hr-HR"/>
              </w:rPr>
              <w:t xml:space="preserve"> )</w:t>
            </w:r>
          </w:p>
        </w:tc>
        <w:tc>
          <w:tcPr>
            <w:tcW w:w="1362" w:type="dxa"/>
            <w:vMerge w:val="restart"/>
            <w:tcBorders>
              <w:top w:val="single" w:sz="4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46C68" w:rsidRPr="0050089A" w:rsidRDefault="00246C68" w:rsidP="001E15BE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hAnsi="Calibri" w:cs="Calibri"/>
                <w:sz w:val="20"/>
                <w:szCs w:val="20"/>
                <w:lang w:eastAsia="hr-HR"/>
              </w:rPr>
              <w:t>REBALANS 202</w:t>
            </w:r>
            <w:r w:rsidR="001E15BE">
              <w:rPr>
                <w:rFonts w:ascii="Calibri" w:hAnsi="Calibri" w:cs="Calibri"/>
                <w:sz w:val="20"/>
                <w:szCs w:val="20"/>
                <w:lang w:eastAsia="hr-HR"/>
              </w:rPr>
              <w:t>2</w:t>
            </w:r>
            <w:r w:rsidRPr="0050089A">
              <w:rPr>
                <w:rFonts w:ascii="Calibri" w:hAnsi="Calibri" w:cs="Calibri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1177" w:type="dxa"/>
            <w:vMerge w:val="restart"/>
            <w:tcBorders>
              <w:top w:val="single" w:sz="4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46C68" w:rsidRPr="0050089A" w:rsidRDefault="00246C68" w:rsidP="001E15BE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hAnsi="Calibri" w:cs="Calibri"/>
                <w:sz w:val="20"/>
                <w:szCs w:val="20"/>
                <w:lang w:eastAsia="hr-HR"/>
              </w:rPr>
              <w:t>PLAN 202</w:t>
            </w:r>
            <w:r w:rsidR="001E15BE">
              <w:rPr>
                <w:rFonts w:ascii="Calibri" w:hAnsi="Calibri" w:cs="Calibri"/>
                <w:sz w:val="20"/>
                <w:szCs w:val="20"/>
                <w:lang w:eastAsia="hr-HR"/>
              </w:rPr>
              <w:t>3</w:t>
            </w:r>
            <w:r w:rsidRPr="0050089A">
              <w:rPr>
                <w:rFonts w:ascii="Calibri" w:hAnsi="Calibri" w:cs="Calibri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1057" w:type="dxa"/>
            <w:vMerge w:val="restart"/>
            <w:tcBorders>
              <w:top w:val="single" w:sz="4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246C68" w:rsidRPr="0050089A" w:rsidRDefault="00246C68" w:rsidP="001E15BE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hAnsi="Calibri" w:cs="Calibri"/>
                <w:sz w:val="20"/>
                <w:szCs w:val="20"/>
                <w:lang w:eastAsia="hr-HR"/>
              </w:rPr>
              <w:t>UDJELI U 202</w:t>
            </w:r>
            <w:r w:rsidR="001E15BE">
              <w:rPr>
                <w:rFonts w:ascii="Calibri" w:hAnsi="Calibri" w:cs="Calibri"/>
                <w:sz w:val="20"/>
                <w:szCs w:val="20"/>
                <w:lang w:eastAsia="hr-HR"/>
              </w:rPr>
              <w:t>3</w:t>
            </w:r>
            <w:r w:rsidRPr="0050089A">
              <w:rPr>
                <w:rFonts w:ascii="Calibri" w:hAnsi="Calibri" w:cs="Calibri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246C68" w:rsidRPr="0050089A" w:rsidRDefault="00246C68" w:rsidP="008F72BD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50089A">
              <w:rPr>
                <w:rFonts w:ascii="Calibri" w:hAnsi="Calibri" w:cs="Calibri"/>
                <w:sz w:val="20"/>
                <w:szCs w:val="20"/>
                <w:lang w:eastAsia="hr-HR"/>
              </w:rPr>
              <w:t>INDEXI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246C68" w:rsidRPr="0050089A" w:rsidRDefault="00246C68" w:rsidP="008F72BD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50089A">
              <w:rPr>
                <w:rFonts w:ascii="Calibri" w:hAnsi="Calibri" w:cs="Calibri"/>
                <w:sz w:val="20"/>
                <w:szCs w:val="20"/>
                <w:lang w:eastAsia="hr-HR"/>
              </w:rPr>
              <w:t>APS.PROMJ.</w:t>
            </w:r>
          </w:p>
        </w:tc>
      </w:tr>
      <w:tr w:rsidR="00246C68" w:rsidRPr="0050089A" w:rsidTr="008F72BD">
        <w:trPr>
          <w:trHeight w:val="270"/>
        </w:trPr>
        <w:tc>
          <w:tcPr>
            <w:tcW w:w="2721" w:type="dxa"/>
            <w:vMerge/>
            <w:tcBorders>
              <w:top w:val="single" w:sz="4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</w:tcPr>
          <w:p w:rsidR="00246C68" w:rsidRPr="0050089A" w:rsidRDefault="00246C68" w:rsidP="008F72BD">
            <w:pPr>
              <w:suppressAutoHyphens w:val="0"/>
              <w:rPr>
                <w:rFonts w:ascii="Calibri" w:hAnsi="Calibri" w:cs="Calibri"/>
                <w:sz w:val="20"/>
                <w:szCs w:val="20"/>
                <w:lang w:eastAsia="hr-HR"/>
              </w:rPr>
            </w:pPr>
          </w:p>
        </w:tc>
        <w:tc>
          <w:tcPr>
            <w:tcW w:w="1362" w:type="dxa"/>
            <w:vMerge/>
            <w:tcBorders>
              <w:top w:val="single" w:sz="4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</w:tcPr>
          <w:p w:rsidR="00246C68" w:rsidRPr="0050089A" w:rsidRDefault="00246C68" w:rsidP="008F72BD">
            <w:pPr>
              <w:suppressAutoHyphens w:val="0"/>
              <w:rPr>
                <w:rFonts w:ascii="Calibri" w:hAnsi="Calibri" w:cs="Calibri"/>
                <w:sz w:val="20"/>
                <w:szCs w:val="20"/>
                <w:lang w:eastAsia="hr-HR"/>
              </w:rPr>
            </w:pPr>
          </w:p>
        </w:tc>
        <w:tc>
          <w:tcPr>
            <w:tcW w:w="1177" w:type="dxa"/>
            <w:vMerge/>
            <w:tcBorders>
              <w:top w:val="single" w:sz="4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</w:tcPr>
          <w:p w:rsidR="00246C68" w:rsidRPr="0050089A" w:rsidRDefault="00246C68" w:rsidP="008F72BD">
            <w:pPr>
              <w:suppressAutoHyphens w:val="0"/>
              <w:rPr>
                <w:rFonts w:ascii="Calibri" w:hAnsi="Calibri" w:cs="Calibri"/>
                <w:sz w:val="20"/>
                <w:szCs w:val="20"/>
                <w:lang w:eastAsia="hr-HR"/>
              </w:rPr>
            </w:pPr>
          </w:p>
        </w:tc>
        <w:tc>
          <w:tcPr>
            <w:tcW w:w="1057" w:type="dxa"/>
            <w:vMerge/>
            <w:tcBorders>
              <w:top w:val="single" w:sz="4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</w:tcPr>
          <w:p w:rsidR="00246C68" w:rsidRPr="0050089A" w:rsidRDefault="00246C68" w:rsidP="008F72BD">
            <w:pPr>
              <w:suppressAutoHyphens w:val="0"/>
              <w:rPr>
                <w:rFonts w:ascii="Calibri" w:hAnsi="Calibri" w:cs="Calibri"/>
                <w:sz w:val="20"/>
                <w:szCs w:val="20"/>
                <w:lang w:eastAsia="hr-HR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46C68" w:rsidRPr="0050089A" w:rsidRDefault="00246C68" w:rsidP="001E15BE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hAnsi="Calibri" w:cs="Calibri"/>
                <w:sz w:val="20"/>
                <w:szCs w:val="20"/>
                <w:lang w:eastAsia="hr-HR"/>
              </w:rPr>
              <w:t>2</w:t>
            </w:r>
            <w:r w:rsidR="001E15BE">
              <w:rPr>
                <w:rFonts w:ascii="Calibri" w:hAnsi="Calibri" w:cs="Calibri"/>
                <w:sz w:val="20"/>
                <w:szCs w:val="20"/>
                <w:lang w:eastAsia="hr-HR"/>
              </w:rPr>
              <w:t>3'/22</w:t>
            </w:r>
            <w:r w:rsidRPr="0050089A">
              <w:rPr>
                <w:rFonts w:ascii="Calibri" w:hAnsi="Calibri" w:cs="Calibri"/>
                <w:sz w:val="20"/>
                <w:szCs w:val="20"/>
                <w:lang w:eastAsia="hr-HR"/>
              </w:rPr>
              <w:t>'</w:t>
            </w:r>
          </w:p>
        </w:tc>
        <w:tc>
          <w:tcPr>
            <w:tcW w:w="1208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46C68" w:rsidRPr="0050089A" w:rsidRDefault="00246C68" w:rsidP="001E15BE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hAnsi="Calibri" w:cs="Calibri"/>
                <w:sz w:val="20"/>
                <w:szCs w:val="20"/>
                <w:lang w:eastAsia="hr-HR"/>
              </w:rPr>
              <w:t>(2</w:t>
            </w:r>
            <w:r w:rsidR="001E15BE">
              <w:rPr>
                <w:rFonts w:ascii="Calibri" w:hAnsi="Calibri" w:cs="Calibri"/>
                <w:sz w:val="20"/>
                <w:szCs w:val="20"/>
                <w:lang w:eastAsia="hr-HR"/>
              </w:rPr>
              <w:t>3'/22</w:t>
            </w:r>
            <w:r w:rsidRPr="0050089A">
              <w:rPr>
                <w:rFonts w:ascii="Calibri" w:hAnsi="Calibri" w:cs="Calibri"/>
                <w:sz w:val="20"/>
                <w:szCs w:val="20"/>
                <w:lang w:eastAsia="hr-HR"/>
              </w:rPr>
              <w:t>')</w:t>
            </w:r>
          </w:p>
        </w:tc>
      </w:tr>
      <w:tr w:rsidR="00246C68" w:rsidRPr="0050089A" w:rsidTr="008F72BD">
        <w:trPr>
          <w:trHeight w:val="465"/>
        </w:trPr>
        <w:tc>
          <w:tcPr>
            <w:tcW w:w="2721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46C68" w:rsidRPr="0050089A" w:rsidRDefault="00246C68" w:rsidP="008F72BD">
            <w:pPr>
              <w:suppressAutoHyphens w:val="0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50089A">
              <w:rPr>
                <w:rFonts w:ascii="Calibri" w:hAnsi="Calibri" w:cs="Calibri"/>
                <w:sz w:val="20"/>
                <w:szCs w:val="20"/>
                <w:lang w:eastAsia="hr-HR"/>
              </w:rPr>
              <w:t>Prihodi od ugovora sa HZZO-m</w:t>
            </w:r>
          </w:p>
        </w:tc>
        <w:tc>
          <w:tcPr>
            <w:tcW w:w="1362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46C68" w:rsidRPr="0050089A" w:rsidRDefault="001E15BE" w:rsidP="008F72BD">
            <w:pPr>
              <w:suppressAutoHyphens w:val="0"/>
              <w:jc w:val="right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hAnsi="Calibri" w:cs="Calibri"/>
                <w:sz w:val="20"/>
                <w:szCs w:val="20"/>
                <w:lang w:eastAsia="hr-HR"/>
              </w:rPr>
              <w:t>2.301.098</w:t>
            </w:r>
          </w:p>
        </w:tc>
        <w:tc>
          <w:tcPr>
            <w:tcW w:w="1177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46C68" w:rsidRPr="0050089A" w:rsidRDefault="00207EE3" w:rsidP="008F72BD">
            <w:pPr>
              <w:suppressAutoHyphens w:val="0"/>
              <w:jc w:val="right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hAnsi="Calibri" w:cs="Calibri"/>
                <w:sz w:val="20"/>
                <w:szCs w:val="20"/>
                <w:lang w:eastAsia="hr-HR"/>
              </w:rPr>
              <w:t>2.353.175</w:t>
            </w:r>
          </w:p>
        </w:tc>
        <w:tc>
          <w:tcPr>
            <w:tcW w:w="1057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46C68" w:rsidRPr="0050089A" w:rsidRDefault="006B371D" w:rsidP="008F72BD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hAnsi="Calibri" w:cs="Calibri"/>
                <w:sz w:val="20"/>
                <w:szCs w:val="20"/>
                <w:lang w:eastAsia="hr-HR"/>
              </w:rPr>
              <w:t>34</w:t>
            </w:r>
          </w:p>
        </w:tc>
        <w:tc>
          <w:tcPr>
            <w:tcW w:w="855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46C68" w:rsidRPr="0050089A" w:rsidRDefault="006B371D" w:rsidP="006B371D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hAnsi="Calibri" w:cs="Calibri"/>
                <w:sz w:val="20"/>
                <w:szCs w:val="20"/>
                <w:lang w:eastAsia="hr-HR"/>
              </w:rPr>
              <w:t>102</w:t>
            </w:r>
          </w:p>
        </w:tc>
        <w:tc>
          <w:tcPr>
            <w:tcW w:w="1208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46C68" w:rsidRPr="006B371D" w:rsidRDefault="006B371D" w:rsidP="008F72BD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6B371D">
              <w:rPr>
                <w:rFonts w:ascii="Calibri" w:hAnsi="Calibri" w:cs="Calibri"/>
                <w:sz w:val="20"/>
                <w:szCs w:val="20"/>
                <w:lang w:eastAsia="hr-HR"/>
              </w:rPr>
              <w:t>52.077</w:t>
            </w:r>
          </w:p>
        </w:tc>
      </w:tr>
      <w:tr w:rsidR="00246C68" w:rsidRPr="0050089A" w:rsidTr="008F72BD">
        <w:trPr>
          <w:trHeight w:val="570"/>
        </w:trPr>
        <w:tc>
          <w:tcPr>
            <w:tcW w:w="2721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46C68" w:rsidRPr="0050089A" w:rsidRDefault="00246C68" w:rsidP="008F72BD">
            <w:pPr>
              <w:suppressAutoHyphens w:val="0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50089A">
              <w:rPr>
                <w:rFonts w:ascii="Calibri" w:hAnsi="Calibri" w:cs="Calibri"/>
                <w:sz w:val="20"/>
                <w:szCs w:val="20"/>
                <w:lang w:eastAsia="hr-HR"/>
              </w:rPr>
              <w:t>Prihodi od dopunskog osiguranja i participacije</w:t>
            </w:r>
          </w:p>
        </w:tc>
        <w:tc>
          <w:tcPr>
            <w:tcW w:w="1362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46C68" w:rsidRPr="0050089A" w:rsidRDefault="001E15BE" w:rsidP="008F72BD">
            <w:pPr>
              <w:suppressAutoHyphens w:val="0"/>
              <w:jc w:val="right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hAnsi="Calibri" w:cs="Calibri"/>
                <w:sz w:val="20"/>
                <w:szCs w:val="20"/>
                <w:lang w:eastAsia="hr-HR"/>
              </w:rPr>
              <w:t>512.111</w:t>
            </w:r>
          </w:p>
        </w:tc>
        <w:tc>
          <w:tcPr>
            <w:tcW w:w="1177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46C68" w:rsidRPr="0050089A" w:rsidRDefault="006B371D" w:rsidP="006B371D">
            <w:pPr>
              <w:suppressAutoHyphens w:val="0"/>
              <w:jc w:val="right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hAnsi="Calibri" w:cs="Calibri"/>
                <w:sz w:val="20"/>
                <w:szCs w:val="20"/>
                <w:lang w:eastAsia="hr-HR"/>
              </w:rPr>
              <w:t>572</w:t>
            </w:r>
            <w:r w:rsidR="00207EE3">
              <w:rPr>
                <w:rFonts w:ascii="Calibri" w:hAnsi="Calibri" w:cs="Calibri"/>
                <w:sz w:val="20"/>
                <w:szCs w:val="20"/>
                <w:lang w:eastAsia="hr-HR"/>
              </w:rPr>
              <w:t>.</w:t>
            </w:r>
            <w:r>
              <w:rPr>
                <w:rFonts w:ascii="Calibri" w:hAnsi="Calibri" w:cs="Calibri"/>
                <w:sz w:val="20"/>
                <w:szCs w:val="20"/>
                <w:lang w:eastAsia="hr-HR"/>
              </w:rPr>
              <w:t>035</w:t>
            </w:r>
          </w:p>
        </w:tc>
        <w:tc>
          <w:tcPr>
            <w:tcW w:w="1057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46C68" w:rsidRPr="0050089A" w:rsidRDefault="006B371D" w:rsidP="008F72BD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hAnsi="Calibri" w:cs="Calibri"/>
                <w:sz w:val="20"/>
                <w:szCs w:val="20"/>
                <w:lang w:eastAsia="hr-HR"/>
              </w:rPr>
              <w:t>8</w:t>
            </w:r>
          </w:p>
        </w:tc>
        <w:tc>
          <w:tcPr>
            <w:tcW w:w="855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46C68" w:rsidRPr="0050089A" w:rsidRDefault="006B371D" w:rsidP="006B371D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hAnsi="Calibri" w:cs="Calibri"/>
                <w:sz w:val="20"/>
                <w:szCs w:val="20"/>
                <w:lang w:eastAsia="hr-HR"/>
              </w:rPr>
              <w:t>112</w:t>
            </w:r>
          </w:p>
        </w:tc>
        <w:tc>
          <w:tcPr>
            <w:tcW w:w="1208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46C68" w:rsidRPr="006B371D" w:rsidRDefault="006B371D" w:rsidP="008F72BD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6B371D">
              <w:rPr>
                <w:rFonts w:ascii="Calibri" w:hAnsi="Calibri" w:cs="Calibri"/>
                <w:sz w:val="20"/>
                <w:szCs w:val="20"/>
                <w:lang w:eastAsia="hr-HR"/>
              </w:rPr>
              <w:t>59.924</w:t>
            </w:r>
          </w:p>
        </w:tc>
      </w:tr>
      <w:tr w:rsidR="00246C68" w:rsidRPr="0050089A" w:rsidTr="008F72BD">
        <w:trPr>
          <w:trHeight w:val="360"/>
        </w:trPr>
        <w:tc>
          <w:tcPr>
            <w:tcW w:w="2721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46C68" w:rsidRPr="0050089A" w:rsidRDefault="00246C68" w:rsidP="008F72BD">
            <w:pPr>
              <w:suppressAutoHyphens w:val="0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hAnsi="Calibri" w:cs="Calibri"/>
                <w:sz w:val="20"/>
                <w:szCs w:val="20"/>
                <w:lang w:eastAsia="hr-HR"/>
              </w:rPr>
              <w:t xml:space="preserve">Prihodi iz Proračuna ( </w:t>
            </w:r>
            <w:proofErr w:type="spellStart"/>
            <w:r>
              <w:rPr>
                <w:rFonts w:ascii="Calibri" w:hAnsi="Calibri" w:cs="Calibri"/>
                <w:sz w:val="20"/>
                <w:szCs w:val="20"/>
                <w:lang w:eastAsia="hr-HR"/>
              </w:rPr>
              <w:t>Žup</w:t>
            </w:r>
            <w:proofErr w:type="spellEnd"/>
            <w:r>
              <w:rPr>
                <w:rFonts w:ascii="Calibri" w:hAnsi="Calibri" w:cs="Calibri"/>
                <w:sz w:val="20"/>
                <w:szCs w:val="20"/>
                <w:lang w:eastAsia="hr-HR"/>
              </w:rPr>
              <w:t>.</w:t>
            </w:r>
            <w:r w:rsidRPr="0050089A">
              <w:rPr>
                <w:rFonts w:ascii="Calibri" w:hAnsi="Calibri" w:cs="Calibri"/>
                <w:sz w:val="20"/>
                <w:szCs w:val="20"/>
                <w:lang w:eastAsia="hr-HR"/>
              </w:rPr>
              <w:t xml:space="preserve"> </w:t>
            </w:r>
            <w:r w:rsidR="001E15BE">
              <w:rPr>
                <w:rFonts w:ascii="Calibri" w:hAnsi="Calibri" w:cs="Calibri"/>
                <w:sz w:val="20"/>
                <w:szCs w:val="20"/>
                <w:lang w:eastAsia="hr-HR"/>
              </w:rPr>
              <w:t xml:space="preserve">Državni </w:t>
            </w:r>
            <w:proofErr w:type="spellStart"/>
            <w:r w:rsidR="001E15BE">
              <w:rPr>
                <w:rFonts w:ascii="Calibri" w:hAnsi="Calibri" w:cs="Calibri"/>
                <w:sz w:val="20"/>
                <w:szCs w:val="20"/>
                <w:lang w:eastAsia="hr-HR"/>
              </w:rPr>
              <w:t>proračun,</w:t>
            </w:r>
            <w:r w:rsidRPr="0050089A">
              <w:rPr>
                <w:rFonts w:ascii="Calibri" w:hAnsi="Calibri" w:cs="Calibri"/>
                <w:sz w:val="20"/>
                <w:szCs w:val="20"/>
                <w:lang w:eastAsia="hr-HR"/>
              </w:rPr>
              <w:t>Min</w:t>
            </w:r>
            <w:proofErr w:type="spellEnd"/>
            <w:r w:rsidRPr="0050089A">
              <w:rPr>
                <w:rFonts w:ascii="Calibri" w:hAnsi="Calibri" w:cs="Calibri"/>
                <w:sz w:val="20"/>
                <w:szCs w:val="20"/>
                <w:lang w:eastAsia="hr-HR"/>
              </w:rPr>
              <w:t>.)</w:t>
            </w:r>
          </w:p>
        </w:tc>
        <w:tc>
          <w:tcPr>
            <w:tcW w:w="1362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46C68" w:rsidRPr="0050089A" w:rsidRDefault="001E15BE" w:rsidP="001E15BE">
            <w:pPr>
              <w:suppressAutoHyphens w:val="0"/>
              <w:jc w:val="right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hAnsi="Calibri" w:cs="Calibri"/>
                <w:sz w:val="20"/>
                <w:szCs w:val="20"/>
                <w:lang w:eastAsia="hr-HR"/>
              </w:rPr>
              <w:t>307.800</w:t>
            </w:r>
          </w:p>
        </w:tc>
        <w:tc>
          <w:tcPr>
            <w:tcW w:w="1177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46C68" w:rsidRPr="0050089A" w:rsidRDefault="00207EE3" w:rsidP="008F72BD">
            <w:pPr>
              <w:suppressAutoHyphens w:val="0"/>
              <w:jc w:val="right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hAnsi="Calibri" w:cs="Calibri"/>
                <w:sz w:val="20"/>
                <w:szCs w:val="20"/>
                <w:lang w:eastAsia="hr-HR"/>
              </w:rPr>
              <w:t>796.141</w:t>
            </w:r>
          </w:p>
        </w:tc>
        <w:tc>
          <w:tcPr>
            <w:tcW w:w="1057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46C68" w:rsidRPr="0050089A" w:rsidRDefault="006B371D" w:rsidP="008F72BD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hAnsi="Calibri" w:cs="Calibri"/>
                <w:sz w:val="20"/>
                <w:szCs w:val="20"/>
                <w:lang w:eastAsia="hr-HR"/>
              </w:rPr>
              <w:t>12</w:t>
            </w:r>
          </w:p>
        </w:tc>
        <w:tc>
          <w:tcPr>
            <w:tcW w:w="855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46C68" w:rsidRPr="0050089A" w:rsidRDefault="006B371D" w:rsidP="006B371D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hAnsi="Calibri" w:cs="Calibri"/>
                <w:sz w:val="20"/>
                <w:szCs w:val="20"/>
                <w:lang w:eastAsia="hr-HR"/>
              </w:rPr>
              <w:t>158</w:t>
            </w:r>
          </w:p>
        </w:tc>
        <w:tc>
          <w:tcPr>
            <w:tcW w:w="1208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46C68" w:rsidRPr="006B371D" w:rsidRDefault="006B371D" w:rsidP="008F72BD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6B371D">
              <w:rPr>
                <w:rFonts w:ascii="Calibri" w:hAnsi="Calibri" w:cs="Calibri"/>
                <w:sz w:val="20"/>
                <w:szCs w:val="20"/>
                <w:lang w:eastAsia="hr-HR"/>
              </w:rPr>
              <w:t>488.341</w:t>
            </w:r>
          </w:p>
        </w:tc>
      </w:tr>
      <w:tr w:rsidR="00246C68" w:rsidRPr="0050089A" w:rsidTr="008F72BD">
        <w:trPr>
          <w:trHeight w:val="375"/>
        </w:trPr>
        <w:tc>
          <w:tcPr>
            <w:tcW w:w="2721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46C68" w:rsidRPr="0050089A" w:rsidRDefault="00246C68" w:rsidP="008F72BD">
            <w:pPr>
              <w:suppressAutoHyphens w:val="0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hAnsi="Calibri" w:cs="Calibri"/>
                <w:sz w:val="20"/>
                <w:szCs w:val="20"/>
                <w:lang w:eastAsia="hr-HR"/>
              </w:rPr>
              <w:t>Prihodi od ostalih korisnika (</w:t>
            </w:r>
            <w:proofErr w:type="spellStart"/>
            <w:r w:rsidRPr="0050089A">
              <w:rPr>
                <w:rFonts w:ascii="Calibri" w:hAnsi="Calibri" w:cs="Calibri"/>
                <w:sz w:val="20"/>
                <w:szCs w:val="20"/>
                <w:lang w:eastAsia="hr-HR"/>
              </w:rPr>
              <w:t>Priv.med.pregledi</w:t>
            </w:r>
            <w:proofErr w:type="spellEnd"/>
            <w:r w:rsidRPr="0050089A">
              <w:rPr>
                <w:rFonts w:ascii="Calibri" w:hAnsi="Calibri" w:cs="Calibri"/>
                <w:sz w:val="20"/>
                <w:szCs w:val="20"/>
                <w:lang w:eastAsia="hr-HR"/>
              </w:rPr>
              <w:t xml:space="preserve"> i  </w:t>
            </w:r>
            <w:proofErr w:type="spellStart"/>
            <w:r w:rsidRPr="0050089A">
              <w:rPr>
                <w:rFonts w:ascii="Calibri" w:hAnsi="Calibri" w:cs="Calibri"/>
                <w:sz w:val="20"/>
                <w:szCs w:val="20"/>
                <w:lang w:eastAsia="hr-HR"/>
              </w:rPr>
              <w:t>zdr.tretmani</w:t>
            </w:r>
            <w:proofErr w:type="spellEnd"/>
            <w:r>
              <w:rPr>
                <w:rFonts w:ascii="Calibri" w:hAnsi="Calibri" w:cs="Calibri"/>
                <w:sz w:val="20"/>
                <w:szCs w:val="20"/>
                <w:lang w:eastAsia="hr-HR"/>
              </w:rPr>
              <w:t xml:space="preserve"> )</w:t>
            </w:r>
          </w:p>
        </w:tc>
        <w:tc>
          <w:tcPr>
            <w:tcW w:w="1362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46C68" w:rsidRPr="0050089A" w:rsidRDefault="00207EE3" w:rsidP="008F72BD">
            <w:pPr>
              <w:suppressAutoHyphens w:val="0"/>
              <w:jc w:val="right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hAnsi="Calibri" w:cs="Calibri"/>
                <w:sz w:val="20"/>
                <w:szCs w:val="20"/>
                <w:lang w:eastAsia="hr-HR"/>
              </w:rPr>
              <w:t>424.791</w:t>
            </w:r>
          </w:p>
        </w:tc>
        <w:tc>
          <w:tcPr>
            <w:tcW w:w="1177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46C68" w:rsidRPr="0050089A" w:rsidRDefault="00207EE3" w:rsidP="008F72BD">
            <w:pPr>
              <w:suppressAutoHyphens w:val="0"/>
              <w:jc w:val="right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hAnsi="Calibri" w:cs="Calibri"/>
                <w:sz w:val="20"/>
                <w:szCs w:val="20"/>
                <w:lang w:eastAsia="hr-HR"/>
              </w:rPr>
              <w:t>373.084</w:t>
            </w:r>
          </w:p>
        </w:tc>
        <w:tc>
          <w:tcPr>
            <w:tcW w:w="1057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46C68" w:rsidRPr="0050089A" w:rsidRDefault="006B371D" w:rsidP="008F72BD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hAnsi="Calibri" w:cs="Calibri"/>
                <w:sz w:val="20"/>
                <w:szCs w:val="20"/>
                <w:lang w:eastAsia="hr-HR"/>
              </w:rPr>
              <w:t>5</w:t>
            </w:r>
          </w:p>
        </w:tc>
        <w:tc>
          <w:tcPr>
            <w:tcW w:w="855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46C68" w:rsidRPr="0050089A" w:rsidRDefault="006B371D" w:rsidP="006B371D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hAnsi="Calibri" w:cs="Calibri"/>
                <w:sz w:val="20"/>
                <w:szCs w:val="20"/>
                <w:lang w:eastAsia="hr-HR"/>
              </w:rPr>
              <w:t>88</w:t>
            </w:r>
          </w:p>
        </w:tc>
        <w:tc>
          <w:tcPr>
            <w:tcW w:w="1208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46C68" w:rsidRPr="0050089A" w:rsidRDefault="006B371D" w:rsidP="008F72BD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6B371D">
              <w:rPr>
                <w:rFonts w:ascii="Calibri" w:hAnsi="Calibri" w:cs="Calibri"/>
                <w:color w:val="FF0000"/>
                <w:sz w:val="20"/>
                <w:szCs w:val="20"/>
                <w:lang w:eastAsia="hr-HR"/>
              </w:rPr>
              <w:t>-51.707</w:t>
            </w:r>
          </w:p>
        </w:tc>
      </w:tr>
      <w:tr w:rsidR="00246C68" w:rsidRPr="0050089A" w:rsidTr="008F72BD">
        <w:trPr>
          <w:trHeight w:val="540"/>
        </w:trPr>
        <w:tc>
          <w:tcPr>
            <w:tcW w:w="2721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46C68" w:rsidRPr="0050089A" w:rsidRDefault="00246C68" w:rsidP="008F72BD">
            <w:pPr>
              <w:suppressAutoHyphens w:val="0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50089A">
              <w:rPr>
                <w:rFonts w:ascii="Calibri" w:hAnsi="Calibri" w:cs="Calibri"/>
                <w:sz w:val="20"/>
                <w:szCs w:val="20"/>
                <w:lang w:eastAsia="hr-HR"/>
              </w:rPr>
              <w:t xml:space="preserve">Ostali </w:t>
            </w:r>
            <w:proofErr w:type="spellStart"/>
            <w:r w:rsidRPr="0050089A">
              <w:rPr>
                <w:rFonts w:ascii="Calibri" w:hAnsi="Calibri" w:cs="Calibri"/>
                <w:sz w:val="20"/>
                <w:szCs w:val="20"/>
                <w:lang w:eastAsia="hr-HR"/>
              </w:rPr>
              <w:t>prih</w:t>
            </w:r>
            <w:proofErr w:type="spellEnd"/>
            <w:r w:rsidRPr="0050089A">
              <w:rPr>
                <w:rFonts w:ascii="Calibri" w:hAnsi="Calibri" w:cs="Calibri"/>
                <w:sz w:val="20"/>
                <w:szCs w:val="20"/>
                <w:lang w:eastAsia="hr-HR"/>
              </w:rPr>
              <w:t xml:space="preserve"> (</w:t>
            </w:r>
            <w:proofErr w:type="spellStart"/>
            <w:r w:rsidRPr="0050089A">
              <w:rPr>
                <w:rFonts w:ascii="Calibri" w:hAnsi="Calibri" w:cs="Calibri"/>
                <w:sz w:val="20"/>
                <w:szCs w:val="20"/>
                <w:lang w:eastAsia="hr-HR"/>
              </w:rPr>
              <w:t>zdr.gospod.djelat</w:t>
            </w:r>
            <w:proofErr w:type="spellEnd"/>
            <w:r w:rsidRPr="0050089A">
              <w:rPr>
                <w:rFonts w:ascii="Calibri" w:hAnsi="Calibri" w:cs="Calibri"/>
                <w:sz w:val="20"/>
                <w:szCs w:val="20"/>
                <w:lang w:eastAsia="hr-HR"/>
              </w:rPr>
              <w:t xml:space="preserve"> + </w:t>
            </w:r>
            <w:proofErr w:type="spellStart"/>
            <w:r w:rsidRPr="0050089A">
              <w:rPr>
                <w:rFonts w:ascii="Calibri" w:hAnsi="Calibri" w:cs="Calibri"/>
                <w:sz w:val="20"/>
                <w:szCs w:val="20"/>
                <w:lang w:eastAsia="hr-HR"/>
              </w:rPr>
              <w:t>priv.osiguranje</w:t>
            </w:r>
            <w:proofErr w:type="spellEnd"/>
            <w:r w:rsidRPr="0050089A">
              <w:rPr>
                <w:rFonts w:ascii="Calibri" w:hAnsi="Calibri" w:cs="Calibri"/>
                <w:sz w:val="20"/>
                <w:szCs w:val="20"/>
                <w:lang w:eastAsia="hr-HR"/>
              </w:rPr>
              <w:t>.)</w:t>
            </w:r>
          </w:p>
        </w:tc>
        <w:tc>
          <w:tcPr>
            <w:tcW w:w="1362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46C68" w:rsidRPr="0050089A" w:rsidRDefault="001E15BE" w:rsidP="008F72BD">
            <w:pPr>
              <w:suppressAutoHyphens w:val="0"/>
              <w:jc w:val="right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hAnsi="Calibri" w:cs="Calibri"/>
                <w:sz w:val="20"/>
                <w:szCs w:val="20"/>
                <w:lang w:eastAsia="hr-HR"/>
              </w:rPr>
              <w:t>2.487.780</w:t>
            </w:r>
          </w:p>
        </w:tc>
        <w:tc>
          <w:tcPr>
            <w:tcW w:w="1177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46C68" w:rsidRPr="0050089A" w:rsidRDefault="006B371D" w:rsidP="008F72BD">
            <w:pPr>
              <w:suppressAutoHyphens w:val="0"/>
              <w:jc w:val="right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hAnsi="Calibri" w:cs="Calibri"/>
                <w:sz w:val="20"/>
                <w:szCs w:val="20"/>
                <w:lang w:eastAsia="hr-HR"/>
              </w:rPr>
              <w:t>2.491.219</w:t>
            </w:r>
          </w:p>
        </w:tc>
        <w:tc>
          <w:tcPr>
            <w:tcW w:w="1057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46C68" w:rsidRPr="0050089A" w:rsidRDefault="006B371D" w:rsidP="008F72BD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hAnsi="Calibri" w:cs="Calibri"/>
                <w:sz w:val="20"/>
                <w:szCs w:val="20"/>
                <w:lang w:eastAsia="hr-HR"/>
              </w:rPr>
              <w:t>36</w:t>
            </w:r>
          </w:p>
        </w:tc>
        <w:tc>
          <w:tcPr>
            <w:tcW w:w="855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46C68" w:rsidRPr="0050089A" w:rsidRDefault="006B371D" w:rsidP="006B371D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hAnsi="Calibri" w:cs="Calibri"/>
                <w:sz w:val="20"/>
                <w:szCs w:val="20"/>
                <w:lang w:eastAsia="hr-HR"/>
              </w:rPr>
              <w:t>100</w:t>
            </w:r>
          </w:p>
        </w:tc>
        <w:tc>
          <w:tcPr>
            <w:tcW w:w="1208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46C68" w:rsidRPr="0050089A" w:rsidRDefault="006B371D" w:rsidP="008F72BD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hAnsi="Calibri" w:cs="Calibri"/>
                <w:sz w:val="20"/>
                <w:szCs w:val="20"/>
                <w:lang w:eastAsia="hr-HR"/>
              </w:rPr>
              <w:t>3.439</w:t>
            </w:r>
          </w:p>
        </w:tc>
      </w:tr>
      <w:tr w:rsidR="00246C68" w:rsidRPr="0050089A" w:rsidTr="008F72BD">
        <w:trPr>
          <w:trHeight w:val="285"/>
        </w:trPr>
        <w:tc>
          <w:tcPr>
            <w:tcW w:w="2721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46C68" w:rsidRPr="0050089A" w:rsidRDefault="00246C68" w:rsidP="008F72BD">
            <w:pPr>
              <w:suppressAutoHyphens w:val="0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hAnsi="Calibri" w:cs="Calibri"/>
                <w:sz w:val="20"/>
                <w:szCs w:val="20"/>
                <w:lang w:eastAsia="hr-HR"/>
              </w:rPr>
              <w:t>Izvanredni prihodi (</w:t>
            </w:r>
            <w:r w:rsidRPr="0050089A">
              <w:rPr>
                <w:rFonts w:ascii="Calibri" w:hAnsi="Calibri" w:cs="Calibri"/>
                <w:sz w:val="20"/>
                <w:szCs w:val="20"/>
                <w:lang w:eastAsia="hr-HR"/>
              </w:rPr>
              <w:t>Prihodi od financijske imovine</w:t>
            </w:r>
            <w:r>
              <w:rPr>
                <w:rFonts w:ascii="Calibri" w:hAnsi="Calibri" w:cs="Calibri"/>
                <w:sz w:val="20"/>
                <w:szCs w:val="20"/>
                <w:lang w:eastAsia="hr-HR"/>
              </w:rPr>
              <w:t>)</w:t>
            </w:r>
          </w:p>
        </w:tc>
        <w:tc>
          <w:tcPr>
            <w:tcW w:w="1362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46C68" w:rsidRPr="0050089A" w:rsidRDefault="001E15BE" w:rsidP="008F72BD">
            <w:pPr>
              <w:suppressAutoHyphens w:val="0"/>
              <w:jc w:val="right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hAnsi="Calibri" w:cs="Calibri"/>
                <w:sz w:val="20"/>
                <w:szCs w:val="20"/>
                <w:lang w:eastAsia="hr-HR"/>
              </w:rPr>
              <w:t>288.270</w:t>
            </w:r>
          </w:p>
        </w:tc>
        <w:tc>
          <w:tcPr>
            <w:tcW w:w="1177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46C68" w:rsidRPr="0050089A" w:rsidRDefault="006B371D" w:rsidP="008F72BD">
            <w:pPr>
              <w:suppressAutoHyphens w:val="0"/>
              <w:jc w:val="right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hAnsi="Calibri" w:cs="Calibri"/>
                <w:sz w:val="20"/>
                <w:szCs w:val="20"/>
                <w:lang w:eastAsia="hr-HR"/>
              </w:rPr>
              <w:t>317.881</w:t>
            </w:r>
          </w:p>
        </w:tc>
        <w:tc>
          <w:tcPr>
            <w:tcW w:w="1057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46C68" w:rsidRPr="0050089A" w:rsidRDefault="006B371D" w:rsidP="008F72BD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hAnsi="Calibri" w:cs="Calibri"/>
                <w:sz w:val="20"/>
                <w:szCs w:val="20"/>
                <w:lang w:eastAsia="hr-HR"/>
              </w:rPr>
              <w:t>5</w:t>
            </w:r>
          </w:p>
        </w:tc>
        <w:tc>
          <w:tcPr>
            <w:tcW w:w="855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46C68" w:rsidRPr="0050089A" w:rsidRDefault="006B371D" w:rsidP="006B371D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hAnsi="Calibri" w:cs="Calibri"/>
                <w:sz w:val="20"/>
                <w:szCs w:val="20"/>
                <w:lang w:eastAsia="hr-HR"/>
              </w:rPr>
              <w:t>110</w:t>
            </w:r>
          </w:p>
        </w:tc>
        <w:tc>
          <w:tcPr>
            <w:tcW w:w="1208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46C68" w:rsidRPr="0050089A" w:rsidRDefault="006B371D" w:rsidP="008F72BD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hAnsi="Calibri" w:cs="Calibri"/>
                <w:sz w:val="20"/>
                <w:szCs w:val="20"/>
                <w:lang w:eastAsia="hr-HR"/>
              </w:rPr>
              <w:t>29.611</w:t>
            </w:r>
          </w:p>
        </w:tc>
      </w:tr>
      <w:tr w:rsidR="00246C68" w:rsidRPr="0050089A" w:rsidTr="008F72BD">
        <w:trPr>
          <w:trHeight w:val="300"/>
        </w:trPr>
        <w:tc>
          <w:tcPr>
            <w:tcW w:w="2721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46C68" w:rsidRPr="0050089A" w:rsidRDefault="00246C68" w:rsidP="008F72BD">
            <w:pPr>
              <w:suppressAutoHyphens w:val="0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50089A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UKUPNO</w:t>
            </w:r>
          </w:p>
        </w:tc>
        <w:tc>
          <w:tcPr>
            <w:tcW w:w="1362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46C68" w:rsidRPr="0050089A" w:rsidRDefault="00207EE3" w:rsidP="008F72BD">
            <w:pPr>
              <w:suppressAutoHyphens w:val="0"/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6.321.850</w:t>
            </w:r>
          </w:p>
        </w:tc>
        <w:tc>
          <w:tcPr>
            <w:tcW w:w="1177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46C68" w:rsidRPr="0050089A" w:rsidRDefault="006B371D" w:rsidP="008F72BD">
            <w:pPr>
              <w:suppressAutoHyphens w:val="0"/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6.903.535</w:t>
            </w:r>
          </w:p>
        </w:tc>
        <w:tc>
          <w:tcPr>
            <w:tcW w:w="1057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46C68" w:rsidRPr="0050089A" w:rsidRDefault="006B371D" w:rsidP="008F72BD">
            <w:pPr>
              <w:suppressAutoHyphens w:val="0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100</w:t>
            </w:r>
          </w:p>
        </w:tc>
        <w:tc>
          <w:tcPr>
            <w:tcW w:w="855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46C68" w:rsidRPr="007410AB" w:rsidRDefault="006B371D" w:rsidP="008F72BD">
            <w:pPr>
              <w:suppressAutoHyphens w:val="0"/>
              <w:jc w:val="center"/>
              <w:rPr>
                <w:rFonts w:ascii="Calibri" w:hAnsi="Calibri" w:cs="Calibri"/>
                <w:b/>
                <w:sz w:val="20"/>
                <w:szCs w:val="20"/>
                <w:lang w:eastAsia="hr-HR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eastAsia="hr-HR"/>
              </w:rPr>
              <w:t>109</w:t>
            </w:r>
          </w:p>
        </w:tc>
        <w:tc>
          <w:tcPr>
            <w:tcW w:w="1208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46C68" w:rsidRPr="00145696" w:rsidRDefault="00CE0120" w:rsidP="008F72BD">
            <w:pPr>
              <w:suppressAutoHyphens w:val="0"/>
              <w:jc w:val="center"/>
              <w:rPr>
                <w:rFonts w:ascii="Calibri" w:hAnsi="Calibri" w:cs="Calibri"/>
                <w:b/>
                <w:sz w:val="20"/>
                <w:szCs w:val="20"/>
                <w:lang w:eastAsia="hr-HR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eastAsia="hr-HR"/>
              </w:rPr>
              <w:t>581.685</w:t>
            </w:r>
          </w:p>
        </w:tc>
      </w:tr>
    </w:tbl>
    <w:p w:rsidR="00246C68" w:rsidRPr="0050089A" w:rsidRDefault="00246C68" w:rsidP="00246C68">
      <w:pPr>
        <w:jc w:val="center"/>
        <w:rPr>
          <w:rFonts w:ascii="Calibri" w:hAnsi="Calibri" w:cs="Calibri"/>
          <w:b/>
          <w:sz w:val="20"/>
          <w:szCs w:val="20"/>
        </w:rPr>
      </w:pPr>
    </w:p>
    <w:p w:rsidR="00246C68" w:rsidRPr="0050089A" w:rsidRDefault="00246C68" w:rsidP="00246C68">
      <w:pPr>
        <w:jc w:val="center"/>
        <w:rPr>
          <w:rFonts w:ascii="Calibri" w:hAnsi="Calibri" w:cs="Calibri"/>
          <w:b/>
          <w:sz w:val="20"/>
          <w:szCs w:val="20"/>
        </w:rPr>
      </w:pPr>
    </w:p>
    <w:p w:rsidR="00246C68" w:rsidRPr="0050089A" w:rsidRDefault="00246C68" w:rsidP="00246C68">
      <w:pPr>
        <w:rPr>
          <w:rFonts w:ascii="Calibri" w:hAnsi="Calibri" w:cs="Calibri"/>
        </w:rPr>
      </w:pPr>
      <w:r w:rsidRPr="0050089A">
        <w:rPr>
          <w:rFonts w:ascii="Calibri" w:hAnsi="Calibri" w:cs="Calibri"/>
        </w:rPr>
        <w:t>Komentar sadržaja tablice:</w:t>
      </w:r>
    </w:p>
    <w:p w:rsidR="00246C68" w:rsidRPr="0050089A" w:rsidRDefault="00246C68" w:rsidP="00246C68">
      <w:pPr>
        <w:rPr>
          <w:rFonts w:ascii="Calibri" w:hAnsi="Calibri" w:cs="Calibri"/>
        </w:rPr>
      </w:pPr>
    </w:p>
    <w:p w:rsidR="00246C68" w:rsidRPr="0050089A" w:rsidRDefault="002A2EF1" w:rsidP="002A2EF1">
      <w:pPr>
        <w:ind w:left="360"/>
        <w:rPr>
          <w:rFonts w:ascii="Calibri" w:hAnsi="Calibri" w:cs="Calibri"/>
        </w:rPr>
      </w:pPr>
      <w:r>
        <w:rPr>
          <w:rFonts w:ascii="Calibri" w:hAnsi="Calibri" w:cs="Calibri"/>
          <w:b/>
        </w:rPr>
        <w:t>U</w:t>
      </w:r>
      <w:r w:rsidR="00246C68" w:rsidRPr="0050089A">
        <w:rPr>
          <w:rFonts w:ascii="Calibri" w:hAnsi="Calibri" w:cs="Calibri"/>
          <w:b/>
        </w:rPr>
        <w:t>kupno planirani prihodi</w:t>
      </w:r>
      <w:r w:rsidR="00CE0120">
        <w:rPr>
          <w:rFonts w:ascii="Calibri" w:hAnsi="Calibri" w:cs="Calibri"/>
        </w:rPr>
        <w:t xml:space="preserve"> u 2023</w:t>
      </w:r>
      <w:r w:rsidR="00246C68" w:rsidRPr="0050089A">
        <w:rPr>
          <w:rFonts w:ascii="Calibri" w:hAnsi="Calibri" w:cs="Calibri"/>
        </w:rPr>
        <w:t xml:space="preserve">. godini iznose </w:t>
      </w:r>
      <w:r w:rsidR="00CE0120">
        <w:rPr>
          <w:rFonts w:ascii="Calibri" w:hAnsi="Calibri" w:cs="Calibri"/>
          <w:b/>
        </w:rPr>
        <w:t>6,90</w:t>
      </w:r>
      <w:r w:rsidR="00246C68" w:rsidRPr="0050089A">
        <w:rPr>
          <w:rFonts w:ascii="Calibri" w:hAnsi="Calibri" w:cs="Calibri"/>
          <w:b/>
        </w:rPr>
        <w:t xml:space="preserve"> milijuna </w:t>
      </w:r>
      <w:r w:rsidR="00CE0120">
        <w:rPr>
          <w:rFonts w:ascii="Calibri" w:hAnsi="Calibri" w:cs="Calibri"/>
          <w:b/>
        </w:rPr>
        <w:t>eura</w:t>
      </w:r>
      <w:r w:rsidR="00246C68" w:rsidRPr="0050089A">
        <w:rPr>
          <w:rFonts w:ascii="Calibri" w:hAnsi="Calibri" w:cs="Calibri"/>
        </w:rPr>
        <w:t>;</w:t>
      </w:r>
    </w:p>
    <w:p w:rsidR="002A2EF1" w:rsidRPr="002A2EF1" w:rsidRDefault="002A2EF1" w:rsidP="002A2EF1">
      <w:pPr>
        <w:ind w:firstLine="36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1) </w:t>
      </w:r>
      <w:r w:rsidR="00246C68" w:rsidRPr="002A2EF1">
        <w:rPr>
          <w:rFonts w:ascii="Calibri" w:hAnsi="Calibri" w:cs="Calibri"/>
        </w:rPr>
        <w:t>planirani prihodi</w:t>
      </w:r>
      <w:r w:rsidR="00246C68" w:rsidRPr="002A2EF1">
        <w:rPr>
          <w:rFonts w:ascii="Calibri" w:hAnsi="Calibri" w:cs="Calibri"/>
          <w:b/>
        </w:rPr>
        <w:t xml:space="preserve"> </w:t>
      </w:r>
      <w:r w:rsidR="00246C68" w:rsidRPr="002A2EF1">
        <w:rPr>
          <w:rFonts w:ascii="Calibri" w:hAnsi="Calibri" w:cs="Calibri"/>
        </w:rPr>
        <w:t xml:space="preserve">od </w:t>
      </w:r>
      <w:r w:rsidR="00246C68" w:rsidRPr="002A2EF1">
        <w:rPr>
          <w:rFonts w:ascii="Calibri" w:hAnsi="Calibri" w:cs="Calibri"/>
          <w:b/>
        </w:rPr>
        <w:t>ugovora sa HZZO-m  i dopunskog osiguranja</w:t>
      </w:r>
      <w:r w:rsidR="00246C68" w:rsidRPr="002A2EF1">
        <w:rPr>
          <w:rFonts w:ascii="Calibri" w:hAnsi="Calibri" w:cs="Calibri"/>
        </w:rPr>
        <w:t xml:space="preserve"> u 202</w:t>
      </w:r>
      <w:r w:rsidRPr="002A2EF1">
        <w:rPr>
          <w:rFonts w:ascii="Calibri" w:hAnsi="Calibri" w:cs="Calibri"/>
        </w:rPr>
        <w:t>3</w:t>
      </w:r>
      <w:r w:rsidR="00246C68" w:rsidRPr="002A2EF1">
        <w:rPr>
          <w:rFonts w:ascii="Calibri" w:hAnsi="Calibri" w:cs="Calibri"/>
        </w:rPr>
        <w:t xml:space="preserve">.godini iznose </w:t>
      </w:r>
      <w:r w:rsidRPr="002A2EF1">
        <w:rPr>
          <w:rFonts w:ascii="Calibri" w:hAnsi="Calibri" w:cs="Calibri"/>
          <w:b/>
        </w:rPr>
        <w:t xml:space="preserve"> 2,92milijuna eura</w:t>
      </w:r>
      <w:r w:rsidRPr="002A2EF1">
        <w:rPr>
          <w:rFonts w:ascii="Calibri" w:hAnsi="Calibri" w:cs="Calibri"/>
        </w:rPr>
        <w:t xml:space="preserve">. Povećanjem limita planirano je povećanje prihoda za </w:t>
      </w:r>
      <w:r w:rsidR="009B075A" w:rsidRPr="009B075A">
        <w:rPr>
          <w:rFonts w:ascii="Calibri" w:hAnsi="Calibri" w:cs="Calibri"/>
          <w:b/>
        </w:rPr>
        <w:t>4</w:t>
      </w:r>
      <w:r w:rsidRPr="009B075A">
        <w:rPr>
          <w:rFonts w:ascii="Calibri" w:hAnsi="Calibri" w:cs="Calibri"/>
          <w:b/>
        </w:rPr>
        <w:t>%</w:t>
      </w:r>
      <w:r w:rsidR="00246C68" w:rsidRPr="002A2EF1">
        <w:rPr>
          <w:rFonts w:ascii="Calibri" w:hAnsi="Calibri" w:cs="Calibri"/>
          <w:b/>
        </w:rPr>
        <w:t xml:space="preserve"> u odnosu na rebalans </w:t>
      </w:r>
      <w:r w:rsidR="009B075A">
        <w:rPr>
          <w:rFonts w:ascii="Calibri" w:hAnsi="Calibri" w:cs="Calibri"/>
          <w:b/>
        </w:rPr>
        <w:t xml:space="preserve">plana </w:t>
      </w:r>
      <w:r w:rsidR="00246C68" w:rsidRPr="002A2EF1">
        <w:rPr>
          <w:rFonts w:ascii="Calibri" w:hAnsi="Calibri" w:cs="Calibri"/>
          <w:b/>
        </w:rPr>
        <w:t>202</w:t>
      </w:r>
      <w:r w:rsidRPr="002A2EF1">
        <w:rPr>
          <w:rFonts w:ascii="Calibri" w:hAnsi="Calibri" w:cs="Calibri"/>
          <w:b/>
        </w:rPr>
        <w:t xml:space="preserve">2.godine. </w:t>
      </w:r>
    </w:p>
    <w:p w:rsidR="00246C68" w:rsidRPr="0050089A" w:rsidRDefault="002A2EF1" w:rsidP="002A2EF1">
      <w:pPr>
        <w:ind w:firstLine="36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2) </w:t>
      </w:r>
      <w:r w:rsidR="00246C68" w:rsidRPr="0050089A">
        <w:rPr>
          <w:rFonts w:ascii="Calibri" w:hAnsi="Calibri" w:cs="Calibri"/>
        </w:rPr>
        <w:t xml:space="preserve">planirani prihodi po osnovi </w:t>
      </w:r>
      <w:r w:rsidR="00246C68" w:rsidRPr="0050089A">
        <w:rPr>
          <w:rFonts w:ascii="Calibri" w:hAnsi="Calibri" w:cs="Calibri"/>
          <w:b/>
        </w:rPr>
        <w:t>proračunskih prihoda</w:t>
      </w:r>
      <w:r>
        <w:rPr>
          <w:rFonts w:ascii="Calibri" w:hAnsi="Calibri" w:cs="Calibri"/>
        </w:rPr>
        <w:t xml:space="preserve"> u 2023</w:t>
      </w:r>
      <w:r w:rsidR="00246C68" w:rsidRPr="0050089A">
        <w:rPr>
          <w:rFonts w:ascii="Calibri" w:hAnsi="Calibri" w:cs="Calibri"/>
        </w:rPr>
        <w:t xml:space="preserve">. godini iznose </w:t>
      </w:r>
      <w:r w:rsidR="00FC35B0">
        <w:rPr>
          <w:rFonts w:ascii="Calibri" w:hAnsi="Calibri" w:cs="Calibri"/>
          <w:b/>
        </w:rPr>
        <w:t>0,80</w:t>
      </w:r>
      <w:r w:rsidR="00246C68">
        <w:rPr>
          <w:rFonts w:ascii="Calibri" w:hAnsi="Calibri" w:cs="Calibri"/>
          <w:b/>
        </w:rPr>
        <w:t xml:space="preserve"> milijun</w:t>
      </w:r>
      <w:r>
        <w:rPr>
          <w:rFonts w:ascii="Calibri" w:hAnsi="Calibri" w:cs="Calibri"/>
          <w:b/>
        </w:rPr>
        <w:t>a</w:t>
      </w:r>
      <w:r w:rsidR="00246C68" w:rsidRPr="0050089A">
        <w:rPr>
          <w:rFonts w:ascii="Calibri" w:hAnsi="Calibri" w:cs="Calibri"/>
        </w:rPr>
        <w:t xml:space="preserve"> </w:t>
      </w:r>
      <w:r w:rsidRPr="002A2EF1">
        <w:rPr>
          <w:rFonts w:ascii="Calibri" w:hAnsi="Calibri" w:cs="Calibri"/>
          <w:b/>
        </w:rPr>
        <w:t>eura</w:t>
      </w:r>
      <w:r w:rsidR="009B075A">
        <w:rPr>
          <w:rFonts w:ascii="Calibri" w:hAnsi="Calibri" w:cs="Calibri"/>
        </w:rPr>
        <w:t xml:space="preserve"> ( prihodi Proračuna BBŽ – decentralizirana sredstva, (( </w:t>
      </w:r>
      <w:r w:rsidR="009B075A" w:rsidRPr="009B075A">
        <w:rPr>
          <w:rFonts w:ascii="Calibri" w:hAnsi="Calibri" w:cs="Calibri"/>
          <w:b/>
        </w:rPr>
        <w:t>149.829 eura</w:t>
      </w:r>
      <w:r w:rsidR="009B075A">
        <w:rPr>
          <w:rFonts w:ascii="Calibri" w:hAnsi="Calibri" w:cs="Calibri"/>
        </w:rPr>
        <w:t>)) Mi</w:t>
      </w:r>
      <w:r w:rsidR="005A302F">
        <w:rPr>
          <w:rFonts w:ascii="Calibri" w:hAnsi="Calibri" w:cs="Calibri"/>
        </w:rPr>
        <w:t>nistarstvo</w:t>
      </w:r>
      <w:r w:rsidR="009B075A">
        <w:rPr>
          <w:rFonts w:ascii="Calibri" w:hAnsi="Calibri" w:cs="Calibri"/>
        </w:rPr>
        <w:t xml:space="preserve"> kulture (( </w:t>
      </w:r>
      <w:r w:rsidR="009B075A" w:rsidRPr="009B075A">
        <w:rPr>
          <w:rFonts w:ascii="Calibri" w:hAnsi="Calibri" w:cs="Calibri"/>
          <w:b/>
        </w:rPr>
        <w:t>23.890 eura</w:t>
      </w:r>
      <w:r w:rsidR="009B075A">
        <w:rPr>
          <w:rFonts w:ascii="Calibri" w:hAnsi="Calibri" w:cs="Calibri"/>
        </w:rPr>
        <w:t xml:space="preserve"> )) i tekuće pomoći državnog proračuna proračunskim korisnicima proračuna (( </w:t>
      </w:r>
      <w:r w:rsidR="009B075A" w:rsidRPr="009B075A">
        <w:rPr>
          <w:rFonts w:ascii="Calibri" w:hAnsi="Calibri" w:cs="Calibri"/>
          <w:b/>
        </w:rPr>
        <w:t>622.422 eura</w:t>
      </w:r>
      <w:r w:rsidR="009B075A">
        <w:rPr>
          <w:rFonts w:ascii="Calibri" w:hAnsi="Calibri" w:cs="Calibri"/>
        </w:rPr>
        <w:t xml:space="preserve"> )).</w:t>
      </w:r>
      <w:r w:rsidR="00246C68" w:rsidRPr="0050089A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Bolnica je u kolovozu 2022.godine ostvarila status zaštitne integrativne radionice, sukladno tome ima pravo tražiti subvenciju</w:t>
      </w:r>
      <w:r w:rsidR="009B075A">
        <w:rPr>
          <w:rFonts w:ascii="Calibri" w:hAnsi="Calibri" w:cs="Calibri"/>
        </w:rPr>
        <w:t xml:space="preserve"> za plaće i doprinose zaposlenika integrativne radne jedinice za zapošljavanje osoba sa invaliditetom</w:t>
      </w:r>
      <w:r w:rsidR="005A302F">
        <w:rPr>
          <w:rFonts w:ascii="Calibri" w:hAnsi="Calibri" w:cs="Calibri"/>
        </w:rPr>
        <w:t>, planirani iznos 106.131 eura</w:t>
      </w:r>
      <w:r w:rsidR="009B075A">
        <w:rPr>
          <w:rFonts w:ascii="Calibri" w:hAnsi="Calibri" w:cs="Calibri"/>
        </w:rPr>
        <w:t xml:space="preserve">. Za zapošljavanje osoba sa invaliditetom predviđamo dobivanje de </w:t>
      </w:r>
      <w:proofErr w:type="spellStart"/>
      <w:r w:rsidR="009B075A">
        <w:rPr>
          <w:rFonts w:ascii="Calibri" w:hAnsi="Calibri" w:cs="Calibri"/>
        </w:rPr>
        <w:t>minimis</w:t>
      </w:r>
      <w:proofErr w:type="spellEnd"/>
      <w:r w:rsidR="009B075A">
        <w:rPr>
          <w:rFonts w:ascii="Calibri" w:hAnsi="Calibri" w:cs="Calibri"/>
        </w:rPr>
        <w:t xml:space="preserve"> potpora u iznosu od 66.361 eura. Sukladno statusu koji je Bolnica dobila ima pravo na sredstva za širenje , adaptaciju i opremanje prostora </w:t>
      </w:r>
      <w:proofErr w:type="spellStart"/>
      <w:r w:rsidR="009B075A">
        <w:rPr>
          <w:rFonts w:ascii="Calibri" w:hAnsi="Calibri" w:cs="Calibri"/>
        </w:rPr>
        <w:t>inetgrativne</w:t>
      </w:r>
      <w:proofErr w:type="spellEnd"/>
      <w:r w:rsidR="009B075A">
        <w:rPr>
          <w:rFonts w:ascii="Calibri" w:hAnsi="Calibri" w:cs="Calibri"/>
        </w:rPr>
        <w:t xml:space="preserve"> jedinice i za nabavu nove tehnologije i opreme, predviđen iznos pomoći </w:t>
      </w:r>
      <w:r w:rsidR="009B075A" w:rsidRPr="009B075A">
        <w:rPr>
          <w:rFonts w:ascii="Calibri" w:hAnsi="Calibri" w:cs="Calibri"/>
          <w:b/>
        </w:rPr>
        <w:t>449.930 eura</w:t>
      </w:r>
      <w:r w:rsidR="009B075A">
        <w:rPr>
          <w:rFonts w:ascii="Calibri" w:hAnsi="Calibri" w:cs="Calibri"/>
        </w:rPr>
        <w:t>.</w:t>
      </w:r>
      <w:r>
        <w:rPr>
          <w:rFonts w:ascii="Calibri" w:hAnsi="Calibri" w:cs="Calibri"/>
        </w:rPr>
        <w:t xml:space="preserve"> </w:t>
      </w:r>
    </w:p>
    <w:p w:rsidR="00246C68" w:rsidRPr="0050089A" w:rsidRDefault="002A2EF1" w:rsidP="002A2EF1">
      <w:pPr>
        <w:ind w:firstLine="36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 xml:space="preserve">3) </w:t>
      </w:r>
      <w:r w:rsidR="00246C68" w:rsidRPr="0050089A">
        <w:rPr>
          <w:rFonts w:ascii="Calibri" w:hAnsi="Calibri" w:cs="Calibri"/>
        </w:rPr>
        <w:t xml:space="preserve">planirani prihodi po osnovi </w:t>
      </w:r>
      <w:r w:rsidR="00246C68" w:rsidRPr="0050089A">
        <w:rPr>
          <w:rFonts w:ascii="Calibri" w:hAnsi="Calibri" w:cs="Calibri"/>
          <w:b/>
        </w:rPr>
        <w:t xml:space="preserve">privatnih </w:t>
      </w:r>
      <w:proofErr w:type="spellStart"/>
      <w:r w:rsidR="00246C68" w:rsidRPr="0050089A">
        <w:rPr>
          <w:rFonts w:ascii="Calibri" w:hAnsi="Calibri" w:cs="Calibri"/>
          <w:b/>
        </w:rPr>
        <w:t>med.usluga</w:t>
      </w:r>
      <w:proofErr w:type="spellEnd"/>
      <w:r w:rsidR="00246C68" w:rsidRPr="0050089A">
        <w:rPr>
          <w:rFonts w:ascii="Calibri" w:hAnsi="Calibri" w:cs="Calibri"/>
          <w:b/>
        </w:rPr>
        <w:t xml:space="preserve"> i zdravstvenih tretmana</w:t>
      </w:r>
      <w:r w:rsidR="00246C68">
        <w:rPr>
          <w:rFonts w:ascii="Calibri" w:hAnsi="Calibri" w:cs="Calibri"/>
        </w:rPr>
        <w:t xml:space="preserve"> u 202</w:t>
      </w:r>
      <w:r w:rsidR="006E0BD9">
        <w:rPr>
          <w:rFonts w:ascii="Calibri" w:hAnsi="Calibri" w:cs="Calibri"/>
        </w:rPr>
        <w:t>3</w:t>
      </w:r>
      <w:r w:rsidR="00246C68">
        <w:rPr>
          <w:rFonts w:ascii="Calibri" w:hAnsi="Calibri" w:cs="Calibri"/>
        </w:rPr>
        <w:t xml:space="preserve">. </w:t>
      </w:r>
      <w:r w:rsidR="00246C68" w:rsidRPr="0050089A">
        <w:rPr>
          <w:rFonts w:ascii="Calibri" w:hAnsi="Calibri" w:cs="Calibri"/>
        </w:rPr>
        <w:t xml:space="preserve">godini iznose </w:t>
      </w:r>
      <w:r w:rsidR="00FC35B0" w:rsidRPr="00FC35B0">
        <w:rPr>
          <w:rFonts w:ascii="Calibri" w:hAnsi="Calibri" w:cs="Calibri"/>
          <w:b/>
        </w:rPr>
        <w:t>0,37</w:t>
      </w:r>
      <w:r w:rsidR="006E0BD9">
        <w:rPr>
          <w:rFonts w:ascii="Calibri" w:hAnsi="Calibri" w:cs="Calibri"/>
          <w:b/>
        </w:rPr>
        <w:t xml:space="preserve"> milijuna eura</w:t>
      </w:r>
      <w:r w:rsidR="00FC35B0">
        <w:rPr>
          <w:rFonts w:ascii="Calibri" w:hAnsi="Calibri" w:cs="Calibri"/>
        </w:rPr>
        <w:t xml:space="preserve">. Iz neznanja hoće li ustanova dobiti ugovor sa Ministarstvom branitelja za rehabilitaciju branitelja domovinskog rata nismo planirali spomenute prihode, koji su sada u odnosu na rebalans plana 2022. godine manji </w:t>
      </w:r>
      <w:r w:rsidR="00246C68">
        <w:rPr>
          <w:rFonts w:ascii="Calibri" w:hAnsi="Calibri" w:cs="Calibri"/>
          <w:b/>
        </w:rPr>
        <w:t>.</w:t>
      </w:r>
    </w:p>
    <w:p w:rsidR="00246C68" w:rsidRPr="0050089A" w:rsidRDefault="002A2EF1" w:rsidP="002A2EF1">
      <w:pPr>
        <w:ind w:firstLine="36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4) </w:t>
      </w:r>
      <w:r w:rsidR="00246C68" w:rsidRPr="0050089A">
        <w:rPr>
          <w:rFonts w:ascii="Calibri" w:hAnsi="Calibri" w:cs="Calibri"/>
        </w:rPr>
        <w:t xml:space="preserve">planirani prihodi po osnovi </w:t>
      </w:r>
      <w:r w:rsidR="00246C68" w:rsidRPr="0050089A">
        <w:rPr>
          <w:rFonts w:ascii="Calibri" w:hAnsi="Calibri" w:cs="Calibri"/>
          <w:b/>
        </w:rPr>
        <w:t>obavljanja zdrav. gospodarske djelatnosti</w:t>
      </w:r>
      <w:r w:rsidR="00246C68" w:rsidRPr="0050089A">
        <w:rPr>
          <w:rFonts w:ascii="Calibri" w:hAnsi="Calibri" w:cs="Calibri"/>
        </w:rPr>
        <w:t xml:space="preserve"> iznose </w:t>
      </w:r>
      <w:r w:rsidR="00FC35B0">
        <w:rPr>
          <w:rFonts w:ascii="Calibri" w:hAnsi="Calibri" w:cs="Calibri"/>
          <w:b/>
        </w:rPr>
        <w:t>2,49</w:t>
      </w:r>
      <w:r w:rsidR="00246C68">
        <w:rPr>
          <w:rFonts w:ascii="Calibri" w:hAnsi="Calibri" w:cs="Calibri"/>
          <w:b/>
        </w:rPr>
        <w:t xml:space="preserve"> </w:t>
      </w:r>
      <w:r w:rsidR="00FC35B0">
        <w:rPr>
          <w:rFonts w:ascii="Calibri" w:hAnsi="Calibri" w:cs="Calibri"/>
          <w:b/>
        </w:rPr>
        <w:t>milijuna eura</w:t>
      </w:r>
      <w:r w:rsidR="00246C68" w:rsidRPr="0050089A">
        <w:rPr>
          <w:rFonts w:ascii="Calibri" w:hAnsi="Calibri" w:cs="Calibri"/>
        </w:rPr>
        <w:t xml:space="preserve">. </w:t>
      </w:r>
    </w:p>
    <w:p w:rsidR="00246C68" w:rsidRPr="002A2EF1" w:rsidRDefault="002A2EF1" w:rsidP="002A2EF1">
      <w:pPr>
        <w:ind w:firstLine="36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5) </w:t>
      </w:r>
      <w:r w:rsidR="00246C68" w:rsidRPr="002A2EF1">
        <w:rPr>
          <w:rFonts w:ascii="Calibri" w:hAnsi="Calibri" w:cs="Calibri"/>
        </w:rPr>
        <w:t xml:space="preserve">planirani prihodi po osnovi </w:t>
      </w:r>
      <w:r w:rsidR="00246C68" w:rsidRPr="002A2EF1">
        <w:rPr>
          <w:rFonts w:ascii="Calibri" w:hAnsi="Calibri" w:cs="Calibri"/>
          <w:b/>
        </w:rPr>
        <w:t>financijske imovine</w:t>
      </w:r>
      <w:r w:rsidR="00FC35B0">
        <w:rPr>
          <w:rFonts w:ascii="Calibri" w:hAnsi="Calibri" w:cs="Calibri"/>
        </w:rPr>
        <w:t xml:space="preserve"> u 2023</w:t>
      </w:r>
      <w:r w:rsidR="00246C68" w:rsidRPr="002A2EF1">
        <w:rPr>
          <w:rFonts w:ascii="Calibri" w:hAnsi="Calibri" w:cs="Calibri"/>
        </w:rPr>
        <w:t xml:space="preserve">. godini iznose </w:t>
      </w:r>
      <w:r w:rsidR="00FC35B0">
        <w:rPr>
          <w:rFonts w:ascii="Calibri" w:hAnsi="Calibri" w:cs="Calibri"/>
          <w:b/>
        </w:rPr>
        <w:t>0,32</w:t>
      </w:r>
      <w:r w:rsidR="00246C68" w:rsidRPr="002A2EF1">
        <w:rPr>
          <w:rFonts w:ascii="Calibri" w:hAnsi="Calibri" w:cs="Calibri"/>
          <w:b/>
        </w:rPr>
        <w:t xml:space="preserve"> milijuna</w:t>
      </w:r>
      <w:r w:rsidR="00FC35B0">
        <w:rPr>
          <w:rFonts w:ascii="Calibri" w:hAnsi="Calibri" w:cs="Calibri"/>
          <w:b/>
        </w:rPr>
        <w:t xml:space="preserve"> eura</w:t>
      </w:r>
      <w:r w:rsidR="00246C68" w:rsidRPr="002A2EF1">
        <w:rPr>
          <w:rFonts w:ascii="Calibri" w:hAnsi="Calibri" w:cs="Calibri"/>
        </w:rPr>
        <w:t xml:space="preserve"> </w:t>
      </w:r>
    </w:p>
    <w:p w:rsidR="00246C68" w:rsidRPr="0050089A" w:rsidRDefault="00246C68" w:rsidP="00246C68">
      <w:pPr>
        <w:ind w:left="360"/>
        <w:jc w:val="both"/>
        <w:rPr>
          <w:rFonts w:ascii="Calibri" w:hAnsi="Calibri" w:cs="Calibri"/>
          <w:b/>
        </w:rPr>
      </w:pPr>
    </w:p>
    <w:p w:rsidR="00246C68" w:rsidRPr="0050089A" w:rsidRDefault="00246C68" w:rsidP="00246C68">
      <w:pPr>
        <w:ind w:left="360"/>
        <w:jc w:val="both"/>
        <w:rPr>
          <w:rFonts w:ascii="Calibri" w:hAnsi="Calibri" w:cs="Calibri"/>
          <w:b/>
        </w:rPr>
      </w:pPr>
    </w:p>
    <w:p w:rsidR="00246C68" w:rsidRPr="0050089A" w:rsidRDefault="00246C68" w:rsidP="00246C68">
      <w:pPr>
        <w:ind w:left="360"/>
        <w:jc w:val="both"/>
        <w:rPr>
          <w:rFonts w:ascii="Calibri" w:hAnsi="Calibri" w:cs="Calibri"/>
          <w:b/>
        </w:rPr>
      </w:pPr>
      <w:r w:rsidRPr="0050089A">
        <w:rPr>
          <w:rFonts w:ascii="Calibri" w:hAnsi="Calibri" w:cs="Calibri"/>
          <w:b/>
        </w:rPr>
        <w:t>GRAFIČKI PRIKAZ PLANIRANE STRUKTURE PRIHODA</w:t>
      </w:r>
      <w:r w:rsidR="00F72F52">
        <w:rPr>
          <w:rFonts w:ascii="Calibri" w:hAnsi="Calibri" w:cs="Calibri"/>
          <w:b/>
        </w:rPr>
        <w:t xml:space="preserve"> U DARUVARSKIM TOPLICAMA ZA 2023</w:t>
      </w:r>
      <w:r w:rsidRPr="0050089A">
        <w:rPr>
          <w:rFonts w:ascii="Calibri" w:hAnsi="Calibri" w:cs="Calibri"/>
          <w:b/>
        </w:rPr>
        <w:t>.GODINU</w:t>
      </w:r>
    </w:p>
    <w:p w:rsidR="00246C68" w:rsidRPr="0050089A" w:rsidRDefault="00246C68" w:rsidP="00246C68">
      <w:pPr>
        <w:ind w:left="360"/>
        <w:jc w:val="both"/>
        <w:rPr>
          <w:rFonts w:ascii="Calibri" w:hAnsi="Calibri" w:cs="Calibri"/>
          <w:lang w:val="en-US"/>
        </w:rPr>
      </w:pPr>
    </w:p>
    <w:p w:rsidR="00246C68" w:rsidRPr="0050089A" w:rsidRDefault="00246C68" w:rsidP="00246C68">
      <w:pPr>
        <w:ind w:left="360"/>
        <w:jc w:val="both"/>
        <w:rPr>
          <w:rFonts w:ascii="Calibri" w:hAnsi="Calibri" w:cs="Calibri"/>
          <w:lang w:val="en-US"/>
        </w:rPr>
      </w:pPr>
      <w:r w:rsidRPr="005E4FBA">
        <w:rPr>
          <w:rFonts w:ascii="Calibri" w:hAnsi="Calibri" w:cs="Calibri"/>
          <w:noProof/>
          <w:sz w:val="20"/>
          <w:szCs w:val="20"/>
          <w:lang w:eastAsia="hr-HR"/>
        </w:rPr>
        <w:drawing>
          <wp:inline distT="0" distB="0" distL="0" distR="0">
            <wp:extent cx="5817235" cy="3876675"/>
            <wp:effectExtent l="0" t="0" r="12065" b="9525"/>
            <wp:docPr id="7" name="Grafiko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246C68" w:rsidRPr="0050089A" w:rsidRDefault="00246C68" w:rsidP="00246C68">
      <w:pPr>
        <w:ind w:left="360"/>
        <w:jc w:val="both"/>
        <w:rPr>
          <w:rFonts w:ascii="Calibri" w:hAnsi="Calibri" w:cs="Calibri"/>
          <w:lang w:val="en-US"/>
        </w:rPr>
      </w:pPr>
    </w:p>
    <w:p w:rsidR="00246C68" w:rsidRPr="0050089A" w:rsidRDefault="00246C68" w:rsidP="00246C68">
      <w:pPr>
        <w:ind w:left="360"/>
        <w:jc w:val="both"/>
        <w:rPr>
          <w:rFonts w:ascii="Calibri" w:hAnsi="Calibri" w:cs="Calibri"/>
          <w:lang w:val="en-US"/>
        </w:rPr>
      </w:pPr>
    </w:p>
    <w:p w:rsidR="00246C68" w:rsidRPr="0050089A" w:rsidRDefault="00246C68" w:rsidP="00246C68">
      <w:pPr>
        <w:ind w:left="360"/>
        <w:jc w:val="both"/>
        <w:rPr>
          <w:rFonts w:ascii="Calibri" w:hAnsi="Calibri" w:cs="Calibri"/>
          <w:lang w:val="en-US"/>
        </w:rPr>
      </w:pPr>
    </w:p>
    <w:p w:rsidR="00246C68" w:rsidRPr="0050089A" w:rsidRDefault="00246C68" w:rsidP="00246C68">
      <w:pPr>
        <w:ind w:left="360"/>
        <w:jc w:val="both"/>
        <w:rPr>
          <w:rFonts w:ascii="Calibri" w:hAnsi="Calibri" w:cs="Calibri"/>
          <w:b/>
        </w:rPr>
      </w:pPr>
    </w:p>
    <w:p w:rsidR="00246C68" w:rsidRPr="0050089A" w:rsidRDefault="00246C68" w:rsidP="00246C68">
      <w:pPr>
        <w:ind w:left="360"/>
        <w:jc w:val="both"/>
        <w:rPr>
          <w:rFonts w:ascii="Calibri" w:hAnsi="Calibri" w:cs="Calibri"/>
          <w:b/>
        </w:rPr>
      </w:pPr>
    </w:p>
    <w:p w:rsidR="00246C68" w:rsidRPr="0050089A" w:rsidRDefault="00246C68" w:rsidP="00246C68">
      <w:pPr>
        <w:ind w:left="360"/>
        <w:jc w:val="both"/>
        <w:rPr>
          <w:rFonts w:ascii="Calibri" w:hAnsi="Calibri" w:cs="Calibri"/>
          <w:b/>
        </w:rPr>
      </w:pPr>
    </w:p>
    <w:p w:rsidR="00246C68" w:rsidRPr="0050089A" w:rsidRDefault="00246C68" w:rsidP="00246C68">
      <w:pPr>
        <w:ind w:left="360"/>
        <w:jc w:val="both"/>
        <w:rPr>
          <w:rFonts w:ascii="Calibri" w:hAnsi="Calibri" w:cs="Calibri"/>
          <w:b/>
        </w:rPr>
      </w:pPr>
    </w:p>
    <w:p w:rsidR="00246C68" w:rsidRPr="0050089A" w:rsidRDefault="00246C68" w:rsidP="004D784C">
      <w:pPr>
        <w:jc w:val="both"/>
        <w:rPr>
          <w:rFonts w:ascii="Calibri" w:hAnsi="Calibri" w:cs="Calibri"/>
          <w:b/>
        </w:rPr>
      </w:pPr>
    </w:p>
    <w:p w:rsidR="00246C68" w:rsidRPr="0050089A" w:rsidRDefault="00246C68" w:rsidP="00246C68">
      <w:pPr>
        <w:ind w:left="360"/>
        <w:jc w:val="both"/>
        <w:rPr>
          <w:rFonts w:ascii="Calibri" w:hAnsi="Calibri" w:cs="Calibri"/>
          <w:b/>
        </w:rPr>
      </w:pPr>
    </w:p>
    <w:p w:rsidR="00246C68" w:rsidRPr="0050089A" w:rsidRDefault="00246C68" w:rsidP="00246C68">
      <w:pPr>
        <w:rPr>
          <w:rFonts w:ascii="Calibri" w:hAnsi="Calibri" w:cs="Calibri"/>
          <w:b/>
          <w:sz w:val="28"/>
          <w:szCs w:val="28"/>
        </w:rPr>
      </w:pPr>
      <w:r w:rsidRPr="0050089A">
        <w:rPr>
          <w:rFonts w:ascii="Calibri" w:hAnsi="Calibri" w:cs="Calibri"/>
          <w:b/>
          <w:sz w:val="28"/>
          <w:szCs w:val="28"/>
        </w:rPr>
        <w:t>4.2. PLAN SMJEŠTAJNIH KAPACITET</w:t>
      </w:r>
      <w:r w:rsidR="004D784C">
        <w:rPr>
          <w:rFonts w:ascii="Calibri" w:hAnsi="Calibri" w:cs="Calibri"/>
          <w:b/>
          <w:sz w:val="28"/>
          <w:szCs w:val="28"/>
        </w:rPr>
        <w:t>A U DARUVARSKIM TOPLICAMA U 2023</w:t>
      </w:r>
      <w:r w:rsidRPr="0050089A">
        <w:rPr>
          <w:rFonts w:ascii="Calibri" w:hAnsi="Calibri" w:cs="Calibri"/>
          <w:b/>
          <w:sz w:val="28"/>
          <w:szCs w:val="28"/>
        </w:rPr>
        <w:t>.GODINI</w:t>
      </w:r>
    </w:p>
    <w:p w:rsidR="00246C68" w:rsidRPr="0050089A" w:rsidRDefault="00246C68" w:rsidP="00246C68">
      <w:pPr>
        <w:rPr>
          <w:rFonts w:ascii="Calibri" w:hAnsi="Calibri" w:cs="Calibri"/>
          <w:b/>
          <w:sz w:val="28"/>
          <w:szCs w:val="28"/>
        </w:rPr>
      </w:pPr>
    </w:p>
    <w:tbl>
      <w:tblPr>
        <w:tblpPr w:leftFromText="180" w:rightFromText="180" w:vertAnchor="text" w:horzAnchor="page" w:tblpX="134" w:tblpY="229"/>
        <w:tblW w:w="11619" w:type="dxa"/>
        <w:tblLayout w:type="fixed"/>
        <w:tblLook w:val="04A0" w:firstRow="1" w:lastRow="0" w:firstColumn="1" w:lastColumn="0" w:noHBand="0" w:noVBand="1"/>
      </w:tblPr>
      <w:tblGrid>
        <w:gridCol w:w="592"/>
        <w:gridCol w:w="666"/>
        <w:gridCol w:w="326"/>
        <w:gridCol w:w="709"/>
        <w:gridCol w:w="586"/>
        <w:gridCol w:w="548"/>
        <w:gridCol w:w="567"/>
        <w:gridCol w:w="567"/>
        <w:gridCol w:w="567"/>
        <w:gridCol w:w="709"/>
        <w:gridCol w:w="254"/>
        <w:gridCol w:w="604"/>
        <w:gridCol w:w="708"/>
        <w:gridCol w:w="709"/>
        <w:gridCol w:w="567"/>
        <w:gridCol w:w="567"/>
        <w:gridCol w:w="567"/>
        <w:gridCol w:w="696"/>
        <w:gridCol w:w="692"/>
        <w:gridCol w:w="418"/>
      </w:tblGrid>
      <w:tr w:rsidR="004D784C" w:rsidRPr="004D784C" w:rsidTr="0092526F">
        <w:trPr>
          <w:trHeight w:val="220"/>
        </w:trPr>
        <w:tc>
          <w:tcPr>
            <w:tcW w:w="1584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784C" w:rsidRPr="004D784C" w:rsidRDefault="004D784C" w:rsidP="0092526F">
            <w:pPr>
              <w:suppressAutoHyphens w:val="0"/>
              <w:jc w:val="center"/>
              <w:rPr>
                <w:rFonts w:ascii="Calibri" w:hAnsi="Calibri" w:cs="Calibri"/>
                <w:b/>
                <w:bCs/>
                <w:sz w:val="14"/>
                <w:szCs w:val="14"/>
                <w:lang w:eastAsia="hr-HR"/>
              </w:rPr>
            </w:pPr>
            <w:r w:rsidRPr="004D784C">
              <w:rPr>
                <w:rFonts w:ascii="Calibri" w:hAnsi="Calibri" w:cs="Calibri"/>
                <w:b/>
                <w:bCs/>
                <w:sz w:val="14"/>
                <w:szCs w:val="14"/>
                <w:lang w:eastAsia="hr-HR"/>
              </w:rPr>
              <w:t>DANI SMJEŠTAJA</w:t>
            </w:r>
          </w:p>
        </w:tc>
        <w:tc>
          <w:tcPr>
            <w:tcW w:w="129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784C" w:rsidRPr="004D784C" w:rsidRDefault="004D784C" w:rsidP="0092526F">
            <w:pPr>
              <w:suppressAutoHyphens w:val="0"/>
              <w:jc w:val="center"/>
              <w:rPr>
                <w:rFonts w:ascii="Calibri" w:hAnsi="Calibri" w:cs="Calibri"/>
                <w:b/>
                <w:bCs/>
                <w:sz w:val="14"/>
                <w:szCs w:val="14"/>
                <w:lang w:eastAsia="hr-HR"/>
              </w:rPr>
            </w:pPr>
            <w:r w:rsidRPr="004D784C">
              <w:rPr>
                <w:rFonts w:ascii="Calibri" w:hAnsi="Calibri" w:cs="Calibri"/>
                <w:b/>
                <w:bCs/>
                <w:sz w:val="14"/>
                <w:szCs w:val="14"/>
                <w:lang w:eastAsia="hr-HR"/>
              </w:rPr>
              <w:t>HZZO</w:t>
            </w:r>
          </w:p>
        </w:tc>
        <w:tc>
          <w:tcPr>
            <w:tcW w:w="3816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784C" w:rsidRPr="004D784C" w:rsidRDefault="004D784C" w:rsidP="0092526F">
            <w:pPr>
              <w:suppressAutoHyphens w:val="0"/>
              <w:jc w:val="center"/>
              <w:rPr>
                <w:rFonts w:ascii="Calibri" w:hAnsi="Calibri" w:cs="Calibri"/>
                <w:b/>
                <w:bCs/>
                <w:sz w:val="14"/>
                <w:szCs w:val="14"/>
                <w:lang w:eastAsia="hr-HR"/>
              </w:rPr>
            </w:pPr>
            <w:r w:rsidRPr="004D784C">
              <w:rPr>
                <w:rFonts w:ascii="Calibri" w:hAnsi="Calibri" w:cs="Calibri"/>
                <w:b/>
                <w:bCs/>
                <w:sz w:val="14"/>
                <w:szCs w:val="14"/>
                <w:lang w:eastAsia="hr-HR"/>
              </w:rPr>
              <w:t>PRIVATNO</w:t>
            </w:r>
          </w:p>
        </w:tc>
        <w:tc>
          <w:tcPr>
            <w:tcW w:w="1984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784C" w:rsidRPr="004D784C" w:rsidRDefault="004D784C" w:rsidP="0092526F">
            <w:pPr>
              <w:suppressAutoHyphens w:val="0"/>
              <w:jc w:val="center"/>
              <w:rPr>
                <w:rFonts w:ascii="Calibri" w:hAnsi="Calibri" w:cs="Calibri"/>
                <w:b/>
                <w:bCs/>
                <w:sz w:val="14"/>
                <w:szCs w:val="14"/>
                <w:lang w:eastAsia="hr-HR"/>
              </w:rPr>
            </w:pPr>
            <w:r w:rsidRPr="004D784C">
              <w:rPr>
                <w:rFonts w:ascii="Calibri" w:hAnsi="Calibri" w:cs="Calibri"/>
                <w:b/>
                <w:bCs/>
                <w:sz w:val="14"/>
                <w:szCs w:val="14"/>
                <w:lang w:eastAsia="hr-HR"/>
              </w:rPr>
              <w:t>SPORT I REKREACIJA</w:t>
            </w:r>
          </w:p>
        </w:tc>
        <w:tc>
          <w:tcPr>
            <w:tcW w:w="183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784C" w:rsidRPr="004D784C" w:rsidRDefault="004D784C" w:rsidP="0092526F">
            <w:pPr>
              <w:suppressAutoHyphens w:val="0"/>
              <w:jc w:val="center"/>
              <w:rPr>
                <w:rFonts w:ascii="Calibri" w:hAnsi="Calibri" w:cs="Calibri"/>
                <w:b/>
                <w:bCs/>
                <w:sz w:val="14"/>
                <w:szCs w:val="14"/>
                <w:lang w:eastAsia="hr-HR"/>
              </w:rPr>
            </w:pPr>
            <w:r w:rsidRPr="004D784C">
              <w:rPr>
                <w:rFonts w:ascii="Calibri" w:hAnsi="Calibri" w:cs="Calibri"/>
                <w:b/>
                <w:bCs/>
                <w:sz w:val="14"/>
                <w:szCs w:val="14"/>
                <w:lang w:eastAsia="hr-HR"/>
              </w:rPr>
              <w:t>TURIZAM</w:t>
            </w:r>
          </w:p>
        </w:tc>
        <w:tc>
          <w:tcPr>
            <w:tcW w:w="6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784C" w:rsidRPr="004D784C" w:rsidRDefault="004D784C" w:rsidP="0092526F">
            <w:pPr>
              <w:suppressAutoHyphens w:val="0"/>
              <w:rPr>
                <w:rFonts w:ascii="Calibri" w:hAnsi="Calibri" w:cs="Calibri"/>
                <w:b/>
                <w:bCs/>
                <w:sz w:val="12"/>
                <w:szCs w:val="12"/>
                <w:lang w:eastAsia="hr-HR"/>
              </w:rPr>
            </w:pPr>
            <w:r w:rsidRPr="004D784C">
              <w:rPr>
                <w:rFonts w:ascii="Calibri" w:hAnsi="Calibri" w:cs="Calibri"/>
                <w:b/>
                <w:bCs/>
                <w:sz w:val="12"/>
                <w:szCs w:val="12"/>
                <w:lang w:eastAsia="hr-HR"/>
              </w:rPr>
              <w:t>UKUPNO</w:t>
            </w:r>
          </w:p>
        </w:tc>
        <w:tc>
          <w:tcPr>
            <w:tcW w:w="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784C" w:rsidRPr="004D784C" w:rsidRDefault="0092526F" w:rsidP="0092526F">
            <w:pPr>
              <w:suppressAutoHyphens w:val="0"/>
              <w:jc w:val="center"/>
              <w:rPr>
                <w:rFonts w:ascii="Calibri" w:hAnsi="Calibri" w:cs="Calibri"/>
                <w:b/>
                <w:bCs/>
                <w:sz w:val="12"/>
                <w:szCs w:val="12"/>
                <w:lang w:eastAsia="hr-HR"/>
              </w:rPr>
            </w:pPr>
            <w:r>
              <w:rPr>
                <w:rFonts w:ascii="Calibri" w:hAnsi="Calibri" w:cs="Calibri"/>
                <w:b/>
                <w:bCs/>
                <w:sz w:val="12"/>
                <w:szCs w:val="12"/>
                <w:lang w:eastAsia="hr-HR"/>
              </w:rPr>
              <w:t xml:space="preserve">% </w:t>
            </w:r>
            <w:proofErr w:type="spellStart"/>
            <w:r>
              <w:rPr>
                <w:rFonts w:ascii="Calibri" w:hAnsi="Calibri" w:cs="Calibri"/>
                <w:b/>
                <w:bCs/>
                <w:sz w:val="12"/>
                <w:szCs w:val="12"/>
                <w:lang w:eastAsia="hr-HR"/>
              </w:rPr>
              <w:t>isk</w:t>
            </w:r>
            <w:proofErr w:type="spellEnd"/>
            <w:r>
              <w:rPr>
                <w:rFonts w:ascii="Calibri" w:hAnsi="Calibri" w:cs="Calibri"/>
                <w:b/>
                <w:bCs/>
                <w:sz w:val="12"/>
                <w:szCs w:val="12"/>
                <w:lang w:eastAsia="hr-HR"/>
              </w:rPr>
              <w:t>.</w:t>
            </w:r>
          </w:p>
        </w:tc>
      </w:tr>
      <w:tr w:rsidR="004D784C" w:rsidRPr="004D784C" w:rsidTr="0092526F">
        <w:trPr>
          <w:trHeight w:val="276"/>
        </w:trPr>
        <w:tc>
          <w:tcPr>
            <w:tcW w:w="1584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784C" w:rsidRPr="004D784C" w:rsidRDefault="004D784C" w:rsidP="0092526F">
            <w:pPr>
              <w:suppressAutoHyphens w:val="0"/>
              <w:rPr>
                <w:rFonts w:ascii="Calibri" w:hAnsi="Calibri" w:cs="Calibri"/>
                <w:b/>
                <w:bCs/>
                <w:sz w:val="14"/>
                <w:szCs w:val="14"/>
                <w:lang w:eastAsia="hr-HR"/>
              </w:rPr>
            </w:pPr>
          </w:p>
        </w:tc>
        <w:tc>
          <w:tcPr>
            <w:tcW w:w="129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4D784C" w:rsidRPr="004D784C" w:rsidRDefault="004D784C" w:rsidP="0092526F">
            <w:pPr>
              <w:suppressAutoHyphens w:val="0"/>
              <w:rPr>
                <w:rFonts w:ascii="Calibri" w:hAnsi="Calibri" w:cs="Calibri"/>
                <w:b/>
                <w:bCs/>
                <w:sz w:val="14"/>
                <w:szCs w:val="14"/>
                <w:lang w:eastAsia="hr-HR"/>
              </w:rPr>
            </w:pPr>
          </w:p>
        </w:tc>
        <w:tc>
          <w:tcPr>
            <w:tcW w:w="3816" w:type="dxa"/>
            <w:gridSpan w:val="7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4D784C" w:rsidRPr="004D784C" w:rsidRDefault="004D784C" w:rsidP="0092526F">
            <w:pPr>
              <w:suppressAutoHyphens w:val="0"/>
              <w:rPr>
                <w:rFonts w:ascii="Calibri" w:hAnsi="Calibri" w:cs="Calibri"/>
                <w:b/>
                <w:bCs/>
                <w:sz w:val="14"/>
                <w:szCs w:val="14"/>
                <w:lang w:eastAsia="hr-HR"/>
              </w:rPr>
            </w:pPr>
          </w:p>
        </w:tc>
        <w:tc>
          <w:tcPr>
            <w:tcW w:w="1984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4D784C" w:rsidRPr="004D784C" w:rsidRDefault="004D784C" w:rsidP="0092526F">
            <w:pPr>
              <w:suppressAutoHyphens w:val="0"/>
              <w:rPr>
                <w:rFonts w:ascii="Calibri" w:hAnsi="Calibri" w:cs="Calibri"/>
                <w:b/>
                <w:bCs/>
                <w:sz w:val="14"/>
                <w:szCs w:val="14"/>
                <w:lang w:eastAsia="hr-HR"/>
              </w:rPr>
            </w:pPr>
          </w:p>
        </w:tc>
        <w:tc>
          <w:tcPr>
            <w:tcW w:w="183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4D784C" w:rsidRPr="004D784C" w:rsidRDefault="004D784C" w:rsidP="0092526F">
            <w:pPr>
              <w:suppressAutoHyphens w:val="0"/>
              <w:rPr>
                <w:rFonts w:ascii="Calibri" w:hAnsi="Calibri" w:cs="Calibri"/>
                <w:b/>
                <w:bCs/>
                <w:sz w:val="14"/>
                <w:szCs w:val="14"/>
                <w:lang w:eastAsia="hr-HR"/>
              </w:rPr>
            </w:pPr>
          </w:p>
        </w:tc>
        <w:tc>
          <w:tcPr>
            <w:tcW w:w="6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784C" w:rsidRPr="004D784C" w:rsidRDefault="004D784C" w:rsidP="0092526F">
            <w:pPr>
              <w:suppressAutoHyphens w:val="0"/>
              <w:rPr>
                <w:rFonts w:ascii="Calibri" w:hAnsi="Calibri" w:cs="Calibri"/>
                <w:b/>
                <w:bCs/>
                <w:sz w:val="14"/>
                <w:szCs w:val="14"/>
                <w:lang w:eastAsia="hr-HR"/>
              </w:rPr>
            </w:pPr>
          </w:p>
        </w:tc>
        <w:tc>
          <w:tcPr>
            <w:tcW w:w="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784C" w:rsidRPr="004D784C" w:rsidRDefault="004D784C" w:rsidP="0092526F">
            <w:pPr>
              <w:suppressAutoHyphens w:val="0"/>
              <w:rPr>
                <w:rFonts w:ascii="Calibri" w:hAnsi="Calibri" w:cs="Calibri"/>
                <w:b/>
                <w:bCs/>
                <w:sz w:val="18"/>
                <w:szCs w:val="18"/>
                <w:lang w:eastAsia="hr-HR"/>
              </w:rPr>
            </w:pPr>
          </w:p>
        </w:tc>
      </w:tr>
      <w:tr w:rsidR="005F688C" w:rsidRPr="004D784C" w:rsidTr="00373ECD">
        <w:trPr>
          <w:trHeight w:val="197"/>
        </w:trPr>
        <w:tc>
          <w:tcPr>
            <w:tcW w:w="1584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784C" w:rsidRPr="004D784C" w:rsidRDefault="004D784C" w:rsidP="0092526F">
            <w:pPr>
              <w:suppressAutoHyphens w:val="0"/>
              <w:rPr>
                <w:rFonts w:ascii="Calibri" w:hAnsi="Calibri" w:cs="Calibri"/>
                <w:b/>
                <w:bCs/>
                <w:sz w:val="14"/>
                <w:szCs w:val="14"/>
                <w:lang w:eastAsia="hr-HR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D784C" w:rsidRPr="004D784C" w:rsidRDefault="004D784C" w:rsidP="0092526F">
            <w:pPr>
              <w:suppressAutoHyphens w:val="0"/>
              <w:jc w:val="center"/>
              <w:rPr>
                <w:rFonts w:ascii="Calibri" w:hAnsi="Calibri" w:cs="Calibri"/>
                <w:b/>
                <w:bCs/>
                <w:sz w:val="14"/>
                <w:szCs w:val="14"/>
                <w:lang w:eastAsia="hr-HR"/>
              </w:rPr>
            </w:pPr>
            <w:r w:rsidRPr="004D784C">
              <w:rPr>
                <w:rFonts w:ascii="Calibri" w:hAnsi="Calibri" w:cs="Calibri"/>
                <w:b/>
                <w:bCs/>
                <w:sz w:val="14"/>
                <w:szCs w:val="14"/>
                <w:lang w:eastAsia="hr-HR"/>
              </w:rPr>
              <w:t>HZZO</w:t>
            </w:r>
          </w:p>
        </w:tc>
        <w:tc>
          <w:tcPr>
            <w:tcW w:w="5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784C" w:rsidRPr="004D784C" w:rsidRDefault="004D784C" w:rsidP="0092526F">
            <w:pPr>
              <w:suppressAutoHyphens w:val="0"/>
              <w:jc w:val="center"/>
              <w:rPr>
                <w:rFonts w:ascii="Calibri" w:hAnsi="Calibri" w:cs="Calibri"/>
                <w:b/>
                <w:bCs/>
                <w:sz w:val="14"/>
                <w:szCs w:val="14"/>
                <w:lang w:eastAsia="hr-HR"/>
              </w:rPr>
            </w:pPr>
            <w:r w:rsidRPr="004D784C">
              <w:rPr>
                <w:rFonts w:ascii="Calibri" w:hAnsi="Calibri" w:cs="Calibri"/>
                <w:b/>
                <w:bCs/>
                <w:sz w:val="14"/>
                <w:szCs w:val="14"/>
                <w:lang w:eastAsia="hr-HR"/>
              </w:rPr>
              <w:t>ZZR I INO</w:t>
            </w:r>
          </w:p>
        </w:tc>
        <w:tc>
          <w:tcPr>
            <w:tcW w:w="111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784C" w:rsidRPr="004D784C" w:rsidRDefault="004D784C" w:rsidP="0092526F">
            <w:pPr>
              <w:suppressAutoHyphens w:val="0"/>
              <w:jc w:val="center"/>
              <w:rPr>
                <w:rFonts w:ascii="Calibri" w:hAnsi="Calibri" w:cs="Calibri"/>
                <w:b/>
                <w:bCs/>
                <w:sz w:val="14"/>
                <w:szCs w:val="14"/>
                <w:lang w:eastAsia="hr-HR"/>
              </w:rPr>
            </w:pPr>
            <w:proofErr w:type="spellStart"/>
            <w:r w:rsidRPr="004D784C">
              <w:rPr>
                <w:rFonts w:ascii="Calibri" w:hAnsi="Calibri" w:cs="Calibri"/>
                <w:b/>
                <w:bCs/>
                <w:sz w:val="14"/>
                <w:szCs w:val="14"/>
                <w:lang w:eastAsia="hr-HR"/>
              </w:rPr>
              <w:t>Amb</w:t>
            </w:r>
            <w:proofErr w:type="spellEnd"/>
            <w:r w:rsidRPr="004D784C">
              <w:rPr>
                <w:rFonts w:ascii="Calibri" w:hAnsi="Calibri" w:cs="Calibri"/>
                <w:b/>
                <w:bCs/>
                <w:sz w:val="14"/>
                <w:szCs w:val="14"/>
                <w:lang w:eastAsia="hr-HR"/>
              </w:rPr>
              <w:t>.+</w:t>
            </w:r>
            <w:proofErr w:type="spellStart"/>
            <w:r w:rsidRPr="004D784C">
              <w:rPr>
                <w:rFonts w:ascii="Calibri" w:hAnsi="Calibri" w:cs="Calibri"/>
                <w:b/>
                <w:bCs/>
                <w:sz w:val="14"/>
                <w:szCs w:val="14"/>
                <w:lang w:eastAsia="hr-HR"/>
              </w:rPr>
              <w:t>Pans</w:t>
            </w:r>
            <w:proofErr w:type="spellEnd"/>
            <w:r w:rsidRPr="004D784C">
              <w:rPr>
                <w:rFonts w:ascii="Calibri" w:hAnsi="Calibri" w:cs="Calibri"/>
                <w:b/>
                <w:bCs/>
                <w:sz w:val="14"/>
                <w:szCs w:val="14"/>
                <w:lang w:eastAsia="hr-HR"/>
              </w:rPr>
              <w:t xml:space="preserve">. </w:t>
            </w: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784C" w:rsidRPr="004D784C" w:rsidRDefault="004D784C" w:rsidP="0092526F">
            <w:pPr>
              <w:suppressAutoHyphens w:val="0"/>
              <w:jc w:val="center"/>
              <w:rPr>
                <w:rFonts w:ascii="Calibri" w:hAnsi="Calibri" w:cs="Calibri"/>
                <w:b/>
                <w:bCs/>
                <w:sz w:val="14"/>
                <w:szCs w:val="14"/>
                <w:lang w:eastAsia="hr-HR"/>
              </w:rPr>
            </w:pPr>
            <w:r w:rsidRPr="004D784C">
              <w:rPr>
                <w:rFonts w:ascii="Calibri" w:hAnsi="Calibri" w:cs="Calibri"/>
                <w:b/>
                <w:bCs/>
                <w:sz w:val="14"/>
                <w:szCs w:val="14"/>
                <w:lang w:eastAsia="hr-HR"/>
              </w:rPr>
              <w:t>ZT</w:t>
            </w:r>
          </w:p>
        </w:tc>
        <w:tc>
          <w:tcPr>
            <w:tcW w:w="2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784C" w:rsidRPr="004D784C" w:rsidRDefault="004D784C" w:rsidP="0092526F">
            <w:pPr>
              <w:suppressAutoHyphens w:val="0"/>
              <w:rPr>
                <w:rFonts w:ascii="Calibri" w:hAnsi="Calibri" w:cs="Calibri"/>
                <w:b/>
                <w:bCs/>
                <w:sz w:val="14"/>
                <w:szCs w:val="14"/>
                <w:lang w:eastAsia="hr-HR"/>
              </w:rPr>
            </w:pPr>
          </w:p>
        </w:tc>
        <w:tc>
          <w:tcPr>
            <w:tcW w:w="6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784C" w:rsidRPr="004D784C" w:rsidRDefault="004D784C" w:rsidP="0092526F">
            <w:pPr>
              <w:suppressAutoHyphens w:val="0"/>
              <w:jc w:val="center"/>
              <w:rPr>
                <w:rFonts w:ascii="Calibri" w:hAnsi="Calibri" w:cs="Calibri"/>
                <w:b/>
                <w:bCs/>
                <w:sz w:val="14"/>
                <w:szCs w:val="14"/>
                <w:lang w:eastAsia="hr-HR"/>
              </w:rPr>
            </w:pPr>
            <w:r w:rsidRPr="004D784C">
              <w:rPr>
                <w:rFonts w:ascii="Calibri" w:hAnsi="Calibri" w:cs="Calibri"/>
                <w:b/>
                <w:bCs/>
                <w:sz w:val="14"/>
                <w:szCs w:val="14"/>
                <w:lang w:eastAsia="hr-HR"/>
              </w:rPr>
              <w:t>Min. Bran.</w:t>
            </w: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784C" w:rsidRPr="004D784C" w:rsidRDefault="004D784C" w:rsidP="0092526F">
            <w:pPr>
              <w:suppressAutoHyphens w:val="0"/>
              <w:jc w:val="center"/>
              <w:rPr>
                <w:rFonts w:ascii="Calibri" w:hAnsi="Calibri" w:cs="Calibri"/>
                <w:b/>
                <w:bCs/>
                <w:sz w:val="14"/>
                <w:szCs w:val="14"/>
                <w:lang w:eastAsia="hr-HR"/>
              </w:rPr>
            </w:pPr>
            <w:r w:rsidRPr="004D784C">
              <w:rPr>
                <w:rFonts w:ascii="Calibri" w:hAnsi="Calibri" w:cs="Calibri"/>
                <w:b/>
                <w:bCs/>
                <w:sz w:val="14"/>
                <w:szCs w:val="14"/>
                <w:lang w:eastAsia="hr-HR"/>
              </w:rPr>
              <w:t xml:space="preserve">MPAO i </w:t>
            </w:r>
            <w:proofErr w:type="spellStart"/>
            <w:r w:rsidRPr="004D784C">
              <w:rPr>
                <w:rFonts w:ascii="Calibri" w:hAnsi="Calibri" w:cs="Calibri"/>
                <w:b/>
                <w:bCs/>
                <w:sz w:val="14"/>
                <w:szCs w:val="14"/>
                <w:lang w:eastAsia="hr-HR"/>
              </w:rPr>
              <w:t>Well.te</w:t>
            </w:r>
            <w:proofErr w:type="spellEnd"/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784C" w:rsidRPr="004D784C" w:rsidRDefault="004D784C" w:rsidP="0092526F">
            <w:pPr>
              <w:suppressAutoHyphens w:val="0"/>
              <w:jc w:val="center"/>
              <w:rPr>
                <w:rFonts w:ascii="Calibri" w:hAnsi="Calibri" w:cs="Calibri"/>
                <w:b/>
                <w:bCs/>
                <w:sz w:val="14"/>
                <w:szCs w:val="14"/>
                <w:lang w:eastAsia="hr-HR"/>
              </w:rPr>
            </w:pPr>
            <w:proofErr w:type="spellStart"/>
            <w:r w:rsidRPr="004D784C">
              <w:rPr>
                <w:rFonts w:ascii="Calibri" w:hAnsi="Calibri" w:cs="Calibri"/>
                <w:b/>
                <w:bCs/>
                <w:sz w:val="14"/>
                <w:szCs w:val="14"/>
                <w:lang w:eastAsia="hr-HR"/>
              </w:rPr>
              <w:t>Pripr</w:t>
            </w:r>
            <w:proofErr w:type="spellEnd"/>
            <w:r w:rsidRPr="004D784C">
              <w:rPr>
                <w:rFonts w:ascii="Calibri" w:hAnsi="Calibri" w:cs="Calibri"/>
                <w:b/>
                <w:bCs/>
                <w:sz w:val="14"/>
                <w:szCs w:val="14"/>
                <w:lang w:eastAsia="hr-HR"/>
              </w:rPr>
              <w:t>. Sport.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784C" w:rsidRPr="004D784C" w:rsidRDefault="004D784C" w:rsidP="0092526F">
            <w:pPr>
              <w:suppressAutoHyphens w:val="0"/>
              <w:jc w:val="center"/>
              <w:rPr>
                <w:rFonts w:ascii="Calibri" w:hAnsi="Calibri" w:cs="Calibri"/>
                <w:b/>
                <w:bCs/>
                <w:sz w:val="14"/>
                <w:szCs w:val="14"/>
                <w:lang w:eastAsia="hr-HR"/>
              </w:rPr>
            </w:pPr>
            <w:proofErr w:type="spellStart"/>
            <w:r w:rsidRPr="004D784C">
              <w:rPr>
                <w:rFonts w:ascii="Calibri" w:hAnsi="Calibri" w:cs="Calibri"/>
                <w:b/>
                <w:bCs/>
                <w:sz w:val="14"/>
                <w:szCs w:val="14"/>
                <w:lang w:eastAsia="hr-HR"/>
              </w:rPr>
              <w:t>Well</w:t>
            </w:r>
            <w:proofErr w:type="spellEnd"/>
            <w:r w:rsidRPr="004D784C">
              <w:rPr>
                <w:rFonts w:ascii="Calibri" w:hAnsi="Calibri" w:cs="Calibri"/>
                <w:b/>
                <w:bCs/>
                <w:sz w:val="14"/>
                <w:szCs w:val="14"/>
                <w:lang w:eastAsia="hr-HR"/>
              </w:rPr>
              <w:t xml:space="preserve">. </w:t>
            </w:r>
            <w:proofErr w:type="spellStart"/>
            <w:r w:rsidRPr="004D784C">
              <w:rPr>
                <w:rFonts w:ascii="Calibri" w:hAnsi="Calibri" w:cs="Calibri"/>
                <w:b/>
                <w:bCs/>
                <w:sz w:val="14"/>
                <w:szCs w:val="14"/>
                <w:lang w:eastAsia="hr-HR"/>
              </w:rPr>
              <w:t>prog</w:t>
            </w:r>
            <w:proofErr w:type="spellEnd"/>
            <w:r w:rsidRPr="004D784C">
              <w:rPr>
                <w:rFonts w:ascii="Calibri" w:hAnsi="Calibri" w:cs="Calibri"/>
                <w:b/>
                <w:bCs/>
                <w:sz w:val="14"/>
                <w:szCs w:val="14"/>
                <w:lang w:eastAsia="hr-HR"/>
              </w:rPr>
              <w:t>.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784C" w:rsidRPr="004D784C" w:rsidRDefault="004D784C" w:rsidP="0092526F">
            <w:pPr>
              <w:suppressAutoHyphens w:val="0"/>
              <w:jc w:val="center"/>
              <w:rPr>
                <w:rFonts w:ascii="Calibri" w:hAnsi="Calibri" w:cs="Calibri"/>
                <w:b/>
                <w:bCs/>
                <w:sz w:val="14"/>
                <w:szCs w:val="14"/>
                <w:lang w:eastAsia="hr-HR"/>
              </w:rPr>
            </w:pPr>
            <w:proofErr w:type="spellStart"/>
            <w:r w:rsidRPr="004D784C">
              <w:rPr>
                <w:rFonts w:ascii="Calibri" w:hAnsi="Calibri" w:cs="Calibri"/>
                <w:b/>
                <w:bCs/>
                <w:sz w:val="14"/>
                <w:szCs w:val="14"/>
                <w:lang w:eastAsia="hr-HR"/>
              </w:rPr>
              <w:t>Pans</w:t>
            </w:r>
            <w:proofErr w:type="spellEnd"/>
            <w:r w:rsidRPr="004D784C">
              <w:rPr>
                <w:rFonts w:ascii="Calibri" w:hAnsi="Calibri" w:cs="Calibri"/>
                <w:b/>
                <w:bCs/>
                <w:sz w:val="14"/>
                <w:szCs w:val="14"/>
                <w:lang w:eastAsia="hr-HR"/>
              </w:rPr>
              <w:t>.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784C" w:rsidRPr="004D784C" w:rsidRDefault="004D784C" w:rsidP="0092526F">
            <w:pPr>
              <w:suppressAutoHyphens w:val="0"/>
              <w:jc w:val="center"/>
              <w:rPr>
                <w:rFonts w:ascii="Calibri" w:hAnsi="Calibri" w:cs="Calibri"/>
                <w:b/>
                <w:bCs/>
                <w:sz w:val="14"/>
                <w:szCs w:val="14"/>
                <w:lang w:eastAsia="hr-HR"/>
              </w:rPr>
            </w:pPr>
            <w:r w:rsidRPr="004D784C">
              <w:rPr>
                <w:rFonts w:ascii="Calibri" w:hAnsi="Calibri" w:cs="Calibri"/>
                <w:b/>
                <w:bCs/>
                <w:sz w:val="14"/>
                <w:szCs w:val="14"/>
                <w:lang w:eastAsia="hr-HR"/>
              </w:rPr>
              <w:t>Polu.</w:t>
            </w:r>
          </w:p>
        </w:tc>
        <w:tc>
          <w:tcPr>
            <w:tcW w:w="6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784C" w:rsidRPr="004D784C" w:rsidRDefault="004D784C" w:rsidP="0092526F">
            <w:pPr>
              <w:suppressAutoHyphens w:val="0"/>
              <w:jc w:val="center"/>
              <w:rPr>
                <w:rFonts w:ascii="Calibri" w:hAnsi="Calibri" w:cs="Calibri"/>
                <w:b/>
                <w:bCs/>
                <w:sz w:val="14"/>
                <w:szCs w:val="14"/>
                <w:lang w:eastAsia="hr-HR"/>
              </w:rPr>
            </w:pPr>
            <w:r w:rsidRPr="004D784C">
              <w:rPr>
                <w:rFonts w:ascii="Calibri" w:hAnsi="Calibri" w:cs="Calibri"/>
                <w:b/>
                <w:bCs/>
                <w:sz w:val="14"/>
                <w:szCs w:val="14"/>
                <w:lang w:eastAsia="hr-HR"/>
              </w:rPr>
              <w:t>Noćenje</w:t>
            </w:r>
          </w:p>
        </w:tc>
        <w:tc>
          <w:tcPr>
            <w:tcW w:w="6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784C" w:rsidRPr="004D784C" w:rsidRDefault="004D784C" w:rsidP="0092526F">
            <w:pPr>
              <w:suppressAutoHyphens w:val="0"/>
              <w:rPr>
                <w:rFonts w:ascii="Calibri" w:hAnsi="Calibri" w:cs="Calibri"/>
                <w:b/>
                <w:bCs/>
                <w:sz w:val="14"/>
                <w:szCs w:val="14"/>
                <w:lang w:eastAsia="hr-HR"/>
              </w:rPr>
            </w:pPr>
          </w:p>
        </w:tc>
        <w:tc>
          <w:tcPr>
            <w:tcW w:w="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784C" w:rsidRPr="004D784C" w:rsidRDefault="004D784C" w:rsidP="0092526F">
            <w:pPr>
              <w:suppressAutoHyphens w:val="0"/>
              <w:rPr>
                <w:rFonts w:ascii="Calibri" w:hAnsi="Calibri" w:cs="Calibri"/>
                <w:b/>
                <w:bCs/>
                <w:sz w:val="14"/>
                <w:szCs w:val="14"/>
                <w:lang w:eastAsia="hr-HR"/>
              </w:rPr>
            </w:pPr>
          </w:p>
        </w:tc>
      </w:tr>
      <w:tr w:rsidR="0092526F" w:rsidRPr="004D784C" w:rsidTr="00373ECD">
        <w:trPr>
          <w:trHeight w:val="197"/>
        </w:trPr>
        <w:tc>
          <w:tcPr>
            <w:tcW w:w="1584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784C" w:rsidRPr="004D784C" w:rsidRDefault="004D784C" w:rsidP="0092526F">
            <w:pPr>
              <w:suppressAutoHyphens w:val="0"/>
              <w:rPr>
                <w:rFonts w:ascii="Calibri" w:hAnsi="Calibri" w:cs="Calibri"/>
                <w:b/>
                <w:bCs/>
                <w:sz w:val="14"/>
                <w:szCs w:val="14"/>
                <w:lang w:eastAsia="hr-HR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784C" w:rsidRPr="004D784C" w:rsidRDefault="004D784C" w:rsidP="0092526F">
            <w:pPr>
              <w:suppressAutoHyphens w:val="0"/>
              <w:rPr>
                <w:rFonts w:ascii="Calibri" w:hAnsi="Calibri" w:cs="Calibri"/>
                <w:b/>
                <w:bCs/>
                <w:sz w:val="14"/>
                <w:szCs w:val="14"/>
                <w:lang w:eastAsia="hr-HR"/>
              </w:rPr>
            </w:pPr>
          </w:p>
        </w:tc>
        <w:tc>
          <w:tcPr>
            <w:tcW w:w="5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784C" w:rsidRPr="004D784C" w:rsidRDefault="004D784C" w:rsidP="0092526F">
            <w:pPr>
              <w:suppressAutoHyphens w:val="0"/>
              <w:rPr>
                <w:rFonts w:ascii="Calibri" w:hAnsi="Calibri" w:cs="Calibri"/>
                <w:b/>
                <w:bCs/>
                <w:sz w:val="14"/>
                <w:szCs w:val="14"/>
                <w:lang w:eastAsia="hr-HR"/>
              </w:rPr>
            </w:pP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784C" w:rsidRPr="004D784C" w:rsidRDefault="004D784C" w:rsidP="0092526F">
            <w:pPr>
              <w:suppressAutoHyphens w:val="0"/>
              <w:jc w:val="center"/>
              <w:rPr>
                <w:rFonts w:ascii="Calibri" w:hAnsi="Calibri" w:cs="Calibri"/>
                <w:b/>
                <w:bCs/>
                <w:sz w:val="14"/>
                <w:szCs w:val="14"/>
                <w:lang w:eastAsia="hr-HR"/>
              </w:rPr>
            </w:pPr>
            <w:proofErr w:type="spellStart"/>
            <w:r w:rsidRPr="004D784C">
              <w:rPr>
                <w:rFonts w:ascii="Calibri" w:hAnsi="Calibri" w:cs="Calibri"/>
                <w:b/>
                <w:bCs/>
                <w:sz w:val="14"/>
                <w:szCs w:val="14"/>
                <w:lang w:eastAsia="hr-HR"/>
              </w:rPr>
              <w:t>Priv</w:t>
            </w:r>
            <w:proofErr w:type="spellEnd"/>
            <w:r w:rsidRPr="004D784C">
              <w:rPr>
                <w:rFonts w:ascii="Calibri" w:hAnsi="Calibri" w:cs="Calibri"/>
                <w:b/>
                <w:bCs/>
                <w:sz w:val="14"/>
                <w:szCs w:val="14"/>
                <w:lang w:eastAsia="hr-HR"/>
              </w:rPr>
              <w:t>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784C" w:rsidRPr="004D784C" w:rsidRDefault="004D784C" w:rsidP="0092526F">
            <w:pPr>
              <w:suppressAutoHyphens w:val="0"/>
              <w:jc w:val="center"/>
              <w:rPr>
                <w:rFonts w:ascii="Calibri" w:hAnsi="Calibri" w:cs="Calibri"/>
                <w:b/>
                <w:bCs/>
                <w:sz w:val="14"/>
                <w:szCs w:val="14"/>
                <w:lang w:eastAsia="hr-HR"/>
              </w:rPr>
            </w:pPr>
            <w:proofErr w:type="spellStart"/>
            <w:r w:rsidRPr="004D784C">
              <w:rPr>
                <w:rFonts w:ascii="Calibri" w:hAnsi="Calibri" w:cs="Calibri"/>
                <w:b/>
                <w:bCs/>
                <w:sz w:val="14"/>
                <w:szCs w:val="14"/>
                <w:lang w:eastAsia="hr-HR"/>
              </w:rPr>
              <w:t>Umir</w:t>
            </w:r>
            <w:proofErr w:type="spellEnd"/>
            <w:r w:rsidRPr="004D784C">
              <w:rPr>
                <w:rFonts w:ascii="Calibri" w:hAnsi="Calibri" w:cs="Calibri"/>
                <w:b/>
                <w:bCs/>
                <w:sz w:val="14"/>
                <w:szCs w:val="14"/>
                <w:lang w:eastAsia="hr-HR"/>
              </w:rPr>
              <w:t>.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784C" w:rsidRPr="004D784C" w:rsidRDefault="004D784C" w:rsidP="0092526F">
            <w:pPr>
              <w:suppressAutoHyphens w:val="0"/>
              <w:jc w:val="center"/>
              <w:rPr>
                <w:rFonts w:ascii="Calibri" w:hAnsi="Calibri" w:cs="Calibri"/>
                <w:b/>
                <w:bCs/>
                <w:sz w:val="14"/>
                <w:szCs w:val="14"/>
                <w:lang w:eastAsia="hr-HR"/>
              </w:rPr>
            </w:pPr>
            <w:proofErr w:type="spellStart"/>
            <w:r w:rsidRPr="004D784C">
              <w:rPr>
                <w:rFonts w:ascii="Calibri" w:hAnsi="Calibri" w:cs="Calibri"/>
                <w:b/>
                <w:bCs/>
                <w:sz w:val="14"/>
                <w:szCs w:val="14"/>
                <w:lang w:eastAsia="hr-HR"/>
              </w:rPr>
              <w:t>Priv</w:t>
            </w:r>
            <w:proofErr w:type="spellEnd"/>
            <w:r w:rsidRPr="004D784C">
              <w:rPr>
                <w:rFonts w:ascii="Calibri" w:hAnsi="Calibri" w:cs="Calibri"/>
                <w:b/>
                <w:bCs/>
                <w:sz w:val="14"/>
                <w:szCs w:val="14"/>
                <w:lang w:eastAsia="hr-HR"/>
              </w:rPr>
              <w:t>.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784C" w:rsidRPr="004D784C" w:rsidRDefault="004D784C" w:rsidP="0092526F">
            <w:pPr>
              <w:suppressAutoHyphens w:val="0"/>
              <w:jc w:val="center"/>
              <w:rPr>
                <w:rFonts w:ascii="Calibri" w:hAnsi="Calibri" w:cs="Calibri"/>
                <w:b/>
                <w:bCs/>
                <w:sz w:val="14"/>
                <w:szCs w:val="14"/>
                <w:lang w:eastAsia="hr-HR"/>
              </w:rPr>
            </w:pPr>
            <w:proofErr w:type="spellStart"/>
            <w:r w:rsidRPr="004D784C">
              <w:rPr>
                <w:rFonts w:ascii="Calibri" w:hAnsi="Calibri" w:cs="Calibri"/>
                <w:b/>
                <w:bCs/>
                <w:sz w:val="14"/>
                <w:szCs w:val="14"/>
                <w:lang w:eastAsia="hr-HR"/>
              </w:rPr>
              <w:t>Umir</w:t>
            </w:r>
            <w:proofErr w:type="spellEnd"/>
            <w:r w:rsidRPr="004D784C">
              <w:rPr>
                <w:rFonts w:ascii="Calibri" w:hAnsi="Calibri" w:cs="Calibri"/>
                <w:b/>
                <w:bCs/>
                <w:sz w:val="14"/>
                <w:szCs w:val="14"/>
                <w:lang w:eastAsia="hr-HR"/>
              </w:rPr>
              <w:t>.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784C" w:rsidRPr="004D784C" w:rsidRDefault="004D784C" w:rsidP="0092526F">
            <w:pPr>
              <w:suppressAutoHyphens w:val="0"/>
              <w:jc w:val="center"/>
              <w:rPr>
                <w:rFonts w:ascii="Calibri" w:hAnsi="Calibri" w:cs="Calibri"/>
                <w:b/>
                <w:bCs/>
                <w:sz w:val="14"/>
                <w:szCs w:val="14"/>
                <w:lang w:eastAsia="hr-HR"/>
              </w:rPr>
            </w:pPr>
            <w:r w:rsidRPr="004D784C">
              <w:rPr>
                <w:rFonts w:ascii="Calibri" w:hAnsi="Calibri" w:cs="Calibri"/>
                <w:b/>
                <w:bCs/>
                <w:sz w:val="14"/>
                <w:szCs w:val="14"/>
                <w:lang w:eastAsia="hr-HR"/>
              </w:rPr>
              <w:t>Sport.</w:t>
            </w:r>
          </w:p>
        </w:tc>
        <w:tc>
          <w:tcPr>
            <w:tcW w:w="2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784C" w:rsidRPr="004D784C" w:rsidRDefault="004D784C" w:rsidP="0092526F">
            <w:pPr>
              <w:suppressAutoHyphens w:val="0"/>
              <w:rPr>
                <w:rFonts w:ascii="Calibri" w:hAnsi="Calibri" w:cs="Calibri"/>
                <w:b/>
                <w:bCs/>
                <w:sz w:val="14"/>
                <w:szCs w:val="14"/>
                <w:lang w:eastAsia="hr-HR"/>
              </w:rPr>
            </w:pPr>
          </w:p>
        </w:tc>
        <w:tc>
          <w:tcPr>
            <w:tcW w:w="6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784C" w:rsidRPr="004D784C" w:rsidRDefault="004D784C" w:rsidP="0092526F">
            <w:pPr>
              <w:suppressAutoHyphens w:val="0"/>
              <w:rPr>
                <w:rFonts w:ascii="Calibri" w:hAnsi="Calibri" w:cs="Calibri"/>
                <w:b/>
                <w:bCs/>
                <w:sz w:val="14"/>
                <w:szCs w:val="14"/>
                <w:lang w:eastAsia="hr-HR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784C" w:rsidRPr="004D784C" w:rsidRDefault="004D784C" w:rsidP="0092526F">
            <w:pPr>
              <w:suppressAutoHyphens w:val="0"/>
              <w:rPr>
                <w:rFonts w:ascii="Calibri" w:hAnsi="Calibri" w:cs="Calibri"/>
                <w:b/>
                <w:bCs/>
                <w:sz w:val="14"/>
                <w:szCs w:val="14"/>
                <w:lang w:eastAsia="hr-HR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784C" w:rsidRPr="004D784C" w:rsidRDefault="004D784C" w:rsidP="0092526F">
            <w:pPr>
              <w:suppressAutoHyphens w:val="0"/>
              <w:rPr>
                <w:rFonts w:ascii="Calibri" w:hAnsi="Calibri" w:cs="Calibri"/>
                <w:b/>
                <w:bCs/>
                <w:sz w:val="14"/>
                <w:szCs w:val="14"/>
                <w:lang w:eastAsia="hr-HR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784C" w:rsidRPr="004D784C" w:rsidRDefault="004D784C" w:rsidP="0092526F">
            <w:pPr>
              <w:suppressAutoHyphens w:val="0"/>
              <w:rPr>
                <w:rFonts w:ascii="Calibri" w:hAnsi="Calibri" w:cs="Calibri"/>
                <w:b/>
                <w:bCs/>
                <w:sz w:val="14"/>
                <w:szCs w:val="14"/>
                <w:lang w:eastAsia="hr-HR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784C" w:rsidRPr="004D784C" w:rsidRDefault="004D784C" w:rsidP="0092526F">
            <w:pPr>
              <w:suppressAutoHyphens w:val="0"/>
              <w:rPr>
                <w:rFonts w:ascii="Calibri" w:hAnsi="Calibri" w:cs="Calibri"/>
                <w:b/>
                <w:bCs/>
                <w:sz w:val="14"/>
                <w:szCs w:val="14"/>
                <w:lang w:eastAsia="hr-HR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784C" w:rsidRPr="004D784C" w:rsidRDefault="004D784C" w:rsidP="0092526F">
            <w:pPr>
              <w:suppressAutoHyphens w:val="0"/>
              <w:rPr>
                <w:rFonts w:ascii="Calibri" w:hAnsi="Calibri" w:cs="Calibri"/>
                <w:b/>
                <w:bCs/>
                <w:sz w:val="14"/>
                <w:szCs w:val="14"/>
                <w:lang w:eastAsia="hr-HR"/>
              </w:rPr>
            </w:pPr>
          </w:p>
        </w:tc>
        <w:tc>
          <w:tcPr>
            <w:tcW w:w="6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784C" w:rsidRPr="004D784C" w:rsidRDefault="004D784C" w:rsidP="0092526F">
            <w:pPr>
              <w:suppressAutoHyphens w:val="0"/>
              <w:rPr>
                <w:rFonts w:ascii="Calibri" w:hAnsi="Calibri" w:cs="Calibri"/>
                <w:b/>
                <w:bCs/>
                <w:sz w:val="14"/>
                <w:szCs w:val="14"/>
                <w:lang w:eastAsia="hr-HR"/>
              </w:rPr>
            </w:pPr>
          </w:p>
        </w:tc>
        <w:tc>
          <w:tcPr>
            <w:tcW w:w="6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784C" w:rsidRPr="004D784C" w:rsidRDefault="004D784C" w:rsidP="0092526F">
            <w:pPr>
              <w:suppressAutoHyphens w:val="0"/>
              <w:rPr>
                <w:rFonts w:ascii="Calibri" w:hAnsi="Calibri" w:cs="Calibri"/>
                <w:b/>
                <w:bCs/>
                <w:sz w:val="14"/>
                <w:szCs w:val="14"/>
                <w:lang w:eastAsia="hr-HR"/>
              </w:rPr>
            </w:pPr>
          </w:p>
        </w:tc>
        <w:tc>
          <w:tcPr>
            <w:tcW w:w="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784C" w:rsidRPr="004D784C" w:rsidRDefault="004D784C" w:rsidP="0092526F">
            <w:pPr>
              <w:suppressAutoHyphens w:val="0"/>
              <w:rPr>
                <w:rFonts w:ascii="Calibri" w:hAnsi="Calibri" w:cs="Calibri"/>
                <w:b/>
                <w:bCs/>
                <w:sz w:val="14"/>
                <w:szCs w:val="14"/>
                <w:lang w:eastAsia="hr-HR"/>
              </w:rPr>
            </w:pPr>
          </w:p>
        </w:tc>
      </w:tr>
      <w:tr w:rsidR="005F688C" w:rsidRPr="004D784C" w:rsidTr="00373ECD">
        <w:trPr>
          <w:trHeight w:val="329"/>
        </w:trPr>
        <w:tc>
          <w:tcPr>
            <w:tcW w:w="59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textDirection w:val="btLr"/>
            <w:vAlign w:val="center"/>
            <w:hideMark/>
          </w:tcPr>
          <w:p w:rsidR="004D784C" w:rsidRPr="004D784C" w:rsidRDefault="004D784C" w:rsidP="0092526F">
            <w:pPr>
              <w:suppressAutoHyphens w:val="0"/>
              <w:ind w:left="113" w:right="113"/>
              <w:jc w:val="center"/>
              <w:rPr>
                <w:rFonts w:ascii="Calibri" w:hAnsi="Calibri" w:cs="Calibri"/>
                <w:b/>
                <w:bCs/>
                <w:sz w:val="12"/>
                <w:szCs w:val="12"/>
                <w:lang w:eastAsia="hr-HR"/>
              </w:rPr>
            </w:pPr>
            <w:r w:rsidRPr="004D784C">
              <w:rPr>
                <w:rFonts w:ascii="Calibri" w:hAnsi="Calibri" w:cs="Calibri"/>
                <w:b/>
                <w:bCs/>
                <w:sz w:val="12"/>
                <w:szCs w:val="12"/>
                <w:lang w:eastAsia="hr-HR"/>
              </w:rPr>
              <w:t>TERMAL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FFCC00" w:fill="99CC00"/>
            <w:vAlign w:val="center"/>
            <w:hideMark/>
          </w:tcPr>
          <w:p w:rsidR="004D784C" w:rsidRPr="004D784C" w:rsidRDefault="004D784C" w:rsidP="0092526F">
            <w:pPr>
              <w:suppressAutoHyphens w:val="0"/>
              <w:jc w:val="center"/>
              <w:rPr>
                <w:rFonts w:ascii="Calibri" w:hAnsi="Calibri" w:cs="Calibri"/>
                <w:b/>
                <w:bCs/>
                <w:sz w:val="14"/>
                <w:szCs w:val="14"/>
                <w:lang w:eastAsia="hr-HR"/>
              </w:rPr>
            </w:pPr>
            <w:r w:rsidRPr="004D784C">
              <w:rPr>
                <w:rFonts w:ascii="Calibri" w:hAnsi="Calibri" w:cs="Calibri"/>
                <w:b/>
                <w:bCs/>
                <w:sz w:val="14"/>
                <w:szCs w:val="14"/>
                <w:lang w:eastAsia="hr-HR"/>
              </w:rPr>
              <w:t>PLAN 2022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CC00" w:fill="99CC00"/>
            <w:vAlign w:val="center"/>
            <w:hideMark/>
          </w:tcPr>
          <w:p w:rsidR="004D784C" w:rsidRPr="004D784C" w:rsidRDefault="004D784C" w:rsidP="0092526F">
            <w:pPr>
              <w:suppressAutoHyphens w:val="0"/>
              <w:jc w:val="center"/>
              <w:rPr>
                <w:rFonts w:ascii="Calibri" w:hAnsi="Calibri" w:cs="Calibri"/>
                <w:sz w:val="14"/>
                <w:szCs w:val="14"/>
                <w:lang w:eastAsia="hr-HR"/>
              </w:rPr>
            </w:pPr>
            <w:r w:rsidRPr="004D784C">
              <w:rPr>
                <w:rFonts w:ascii="Calibri" w:hAnsi="Calibri" w:cs="Calibri"/>
                <w:sz w:val="14"/>
                <w:szCs w:val="14"/>
                <w:lang w:eastAsia="hr-HR"/>
              </w:rPr>
              <w:t>38.000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CC00" w:fill="99CC00"/>
            <w:vAlign w:val="center"/>
            <w:hideMark/>
          </w:tcPr>
          <w:p w:rsidR="004D784C" w:rsidRPr="004D784C" w:rsidRDefault="004D784C" w:rsidP="0092526F">
            <w:pPr>
              <w:suppressAutoHyphens w:val="0"/>
              <w:jc w:val="center"/>
              <w:rPr>
                <w:rFonts w:ascii="Calibri" w:hAnsi="Calibri" w:cs="Calibri"/>
                <w:sz w:val="14"/>
                <w:szCs w:val="14"/>
                <w:lang w:eastAsia="hr-HR"/>
              </w:rPr>
            </w:pPr>
            <w:r w:rsidRPr="004D784C">
              <w:rPr>
                <w:rFonts w:ascii="Calibri" w:hAnsi="Calibri" w:cs="Calibri"/>
                <w:sz w:val="14"/>
                <w:szCs w:val="14"/>
                <w:lang w:eastAsia="hr-HR"/>
              </w:rPr>
              <w:t>850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CC00" w:fill="99CC00"/>
            <w:vAlign w:val="center"/>
            <w:hideMark/>
          </w:tcPr>
          <w:p w:rsidR="004D784C" w:rsidRPr="004D784C" w:rsidRDefault="004D784C" w:rsidP="0092526F">
            <w:pPr>
              <w:suppressAutoHyphens w:val="0"/>
              <w:jc w:val="center"/>
              <w:rPr>
                <w:rFonts w:ascii="Calibri" w:hAnsi="Calibri" w:cs="Calibri"/>
                <w:sz w:val="14"/>
                <w:szCs w:val="14"/>
                <w:lang w:eastAsia="hr-HR"/>
              </w:rPr>
            </w:pPr>
            <w:r w:rsidRPr="004D784C">
              <w:rPr>
                <w:rFonts w:ascii="Calibri" w:hAnsi="Calibri" w:cs="Calibri"/>
                <w:sz w:val="14"/>
                <w:szCs w:val="14"/>
                <w:lang w:eastAsia="hr-HR"/>
              </w:rPr>
              <w:t>1.600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CC00" w:fill="99CC00"/>
            <w:vAlign w:val="center"/>
            <w:hideMark/>
          </w:tcPr>
          <w:p w:rsidR="004D784C" w:rsidRPr="004D784C" w:rsidRDefault="004D784C" w:rsidP="0092526F">
            <w:pPr>
              <w:suppressAutoHyphens w:val="0"/>
              <w:jc w:val="center"/>
              <w:rPr>
                <w:rFonts w:ascii="Calibri" w:hAnsi="Calibri" w:cs="Calibri"/>
                <w:sz w:val="14"/>
                <w:szCs w:val="14"/>
                <w:lang w:eastAsia="hr-HR"/>
              </w:rPr>
            </w:pPr>
            <w:r w:rsidRPr="004D784C">
              <w:rPr>
                <w:rFonts w:ascii="Calibri" w:hAnsi="Calibri" w:cs="Calibri"/>
                <w:sz w:val="14"/>
                <w:szCs w:val="14"/>
                <w:lang w:eastAsia="hr-HR"/>
              </w:rPr>
              <w:t>4.100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CC00" w:fill="99CC00"/>
            <w:vAlign w:val="center"/>
            <w:hideMark/>
          </w:tcPr>
          <w:p w:rsidR="004D784C" w:rsidRPr="004D784C" w:rsidRDefault="004D784C" w:rsidP="0092526F">
            <w:pPr>
              <w:suppressAutoHyphens w:val="0"/>
              <w:jc w:val="center"/>
              <w:rPr>
                <w:rFonts w:ascii="Calibri" w:hAnsi="Calibri" w:cs="Calibri"/>
                <w:sz w:val="14"/>
                <w:szCs w:val="14"/>
                <w:lang w:eastAsia="hr-HR"/>
              </w:rPr>
            </w:pPr>
            <w:r w:rsidRPr="004D784C">
              <w:rPr>
                <w:rFonts w:ascii="Calibri" w:hAnsi="Calibri" w:cs="Calibri"/>
                <w:sz w:val="14"/>
                <w:szCs w:val="14"/>
                <w:lang w:eastAsia="hr-HR"/>
              </w:rPr>
              <w:t>1.900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CC00" w:fill="99CC00"/>
            <w:vAlign w:val="center"/>
            <w:hideMark/>
          </w:tcPr>
          <w:p w:rsidR="004D784C" w:rsidRPr="004D784C" w:rsidRDefault="004D784C" w:rsidP="0092526F">
            <w:pPr>
              <w:suppressAutoHyphens w:val="0"/>
              <w:jc w:val="center"/>
              <w:rPr>
                <w:rFonts w:ascii="Calibri" w:hAnsi="Calibri" w:cs="Calibri"/>
                <w:sz w:val="14"/>
                <w:szCs w:val="14"/>
                <w:lang w:eastAsia="hr-HR"/>
              </w:rPr>
            </w:pPr>
            <w:r w:rsidRPr="004D784C">
              <w:rPr>
                <w:rFonts w:ascii="Calibri" w:hAnsi="Calibri" w:cs="Calibri"/>
                <w:sz w:val="14"/>
                <w:szCs w:val="14"/>
                <w:lang w:eastAsia="hr-HR"/>
              </w:rPr>
              <w:t>3.000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CC00" w:fill="99CC00"/>
            <w:vAlign w:val="center"/>
            <w:hideMark/>
          </w:tcPr>
          <w:p w:rsidR="004D784C" w:rsidRPr="004D784C" w:rsidRDefault="004D784C" w:rsidP="0092526F">
            <w:pPr>
              <w:suppressAutoHyphens w:val="0"/>
              <w:jc w:val="center"/>
              <w:rPr>
                <w:rFonts w:ascii="Calibri" w:hAnsi="Calibri" w:cs="Calibri"/>
                <w:sz w:val="14"/>
                <w:szCs w:val="14"/>
                <w:lang w:eastAsia="hr-HR"/>
              </w:rPr>
            </w:pPr>
            <w:r w:rsidRPr="004D784C">
              <w:rPr>
                <w:rFonts w:ascii="Calibri" w:hAnsi="Calibri" w:cs="Calibri"/>
                <w:sz w:val="14"/>
                <w:szCs w:val="14"/>
                <w:lang w:eastAsia="hr-HR"/>
              </w:rPr>
              <w:t>600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CC00" w:fill="99CC00"/>
            <w:vAlign w:val="center"/>
            <w:hideMark/>
          </w:tcPr>
          <w:p w:rsidR="004D784C" w:rsidRPr="004D784C" w:rsidRDefault="004D784C" w:rsidP="0092526F">
            <w:pPr>
              <w:suppressAutoHyphens w:val="0"/>
              <w:jc w:val="center"/>
              <w:rPr>
                <w:rFonts w:ascii="Calibri" w:hAnsi="Calibri" w:cs="Calibri"/>
                <w:sz w:val="14"/>
                <w:szCs w:val="14"/>
                <w:lang w:eastAsia="hr-HR"/>
              </w:rPr>
            </w:pPr>
            <w:r w:rsidRPr="004D784C">
              <w:rPr>
                <w:rFonts w:ascii="Calibri" w:hAnsi="Calibri" w:cs="Calibri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CC00" w:fill="99CC00"/>
            <w:vAlign w:val="center"/>
            <w:hideMark/>
          </w:tcPr>
          <w:p w:rsidR="004D784C" w:rsidRPr="004D784C" w:rsidRDefault="004D784C" w:rsidP="0092526F">
            <w:pPr>
              <w:suppressAutoHyphens w:val="0"/>
              <w:jc w:val="center"/>
              <w:rPr>
                <w:rFonts w:ascii="Calibri" w:hAnsi="Calibri" w:cs="Calibri"/>
                <w:sz w:val="14"/>
                <w:szCs w:val="14"/>
                <w:lang w:eastAsia="hr-HR"/>
              </w:rPr>
            </w:pPr>
            <w:r w:rsidRPr="004D784C">
              <w:rPr>
                <w:rFonts w:ascii="Calibri" w:hAnsi="Calibri" w:cs="Calibri"/>
                <w:sz w:val="14"/>
                <w:szCs w:val="14"/>
                <w:lang w:eastAsia="hr-HR"/>
              </w:rPr>
              <w:t>1.200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CC00" w:fill="99CC00"/>
            <w:vAlign w:val="center"/>
            <w:hideMark/>
          </w:tcPr>
          <w:p w:rsidR="004D784C" w:rsidRPr="004D784C" w:rsidRDefault="004D784C" w:rsidP="0092526F">
            <w:pPr>
              <w:suppressAutoHyphens w:val="0"/>
              <w:jc w:val="center"/>
              <w:rPr>
                <w:rFonts w:ascii="Calibri" w:hAnsi="Calibri" w:cs="Calibri"/>
                <w:sz w:val="14"/>
                <w:szCs w:val="14"/>
                <w:lang w:eastAsia="hr-HR"/>
              </w:rPr>
            </w:pPr>
            <w:r w:rsidRPr="004D784C">
              <w:rPr>
                <w:rFonts w:ascii="Calibri" w:hAnsi="Calibri" w:cs="Calibri"/>
                <w:sz w:val="14"/>
                <w:szCs w:val="14"/>
                <w:lang w:eastAsia="hr-HR"/>
              </w:rPr>
              <w:t>2.250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CC00" w:fill="99CC00"/>
            <w:vAlign w:val="center"/>
            <w:hideMark/>
          </w:tcPr>
          <w:p w:rsidR="004D784C" w:rsidRPr="004D784C" w:rsidRDefault="004D784C" w:rsidP="0092526F">
            <w:pPr>
              <w:suppressAutoHyphens w:val="0"/>
              <w:jc w:val="center"/>
              <w:rPr>
                <w:rFonts w:ascii="Calibri" w:hAnsi="Calibri" w:cs="Calibri"/>
                <w:sz w:val="14"/>
                <w:szCs w:val="14"/>
                <w:lang w:eastAsia="hr-HR"/>
              </w:rPr>
            </w:pPr>
            <w:r w:rsidRPr="004D784C">
              <w:rPr>
                <w:rFonts w:ascii="Calibri" w:hAnsi="Calibri" w:cs="Calibri"/>
                <w:sz w:val="14"/>
                <w:szCs w:val="14"/>
                <w:lang w:eastAsia="hr-HR"/>
              </w:rPr>
              <w:t>1.800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CC00" w:fill="99CC00"/>
            <w:vAlign w:val="center"/>
            <w:hideMark/>
          </w:tcPr>
          <w:p w:rsidR="004D784C" w:rsidRPr="004D784C" w:rsidRDefault="004D784C" w:rsidP="0092526F">
            <w:pPr>
              <w:suppressAutoHyphens w:val="0"/>
              <w:jc w:val="center"/>
              <w:rPr>
                <w:rFonts w:ascii="Calibri" w:hAnsi="Calibri" w:cs="Calibri"/>
                <w:sz w:val="14"/>
                <w:szCs w:val="14"/>
                <w:lang w:eastAsia="hr-HR"/>
              </w:rPr>
            </w:pPr>
            <w:r w:rsidRPr="004D784C">
              <w:rPr>
                <w:rFonts w:ascii="Calibri" w:hAnsi="Calibri" w:cs="Calibri"/>
                <w:sz w:val="14"/>
                <w:szCs w:val="14"/>
                <w:lang w:eastAsia="hr-HR"/>
              </w:rPr>
              <w:t>1.000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CC00" w:fill="99CC00"/>
            <w:vAlign w:val="center"/>
            <w:hideMark/>
          </w:tcPr>
          <w:p w:rsidR="004D784C" w:rsidRPr="004D784C" w:rsidRDefault="004D784C" w:rsidP="0092526F">
            <w:pPr>
              <w:suppressAutoHyphens w:val="0"/>
              <w:jc w:val="center"/>
              <w:rPr>
                <w:rFonts w:ascii="Calibri" w:hAnsi="Calibri" w:cs="Calibri"/>
                <w:sz w:val="14"/>
                <w:szCs w:val="14"/>
                <w:lang w:eastAsia="hr-HR"/>
              </w:rPr>
            </w:pPr>
            <w:r w:rsidRPr="004D784C">
              <w:rPr>
                <w:rFonts w:ascii="Calibri" w:hAnsi="Calibri" w:cs="Calibri"/>
                <w:sz w:val="14"/>
                <w:szCs w:val="14"/>
                <w:lang w:eastAsia="hr-HR"/>
              </w:rPr>
              <w:t>3.500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CC00" w:fill="99CC00"/>
            <w:vAlign w:val="center"/>
            <w:hideMark/>
          </w:tcPr>
          <w:p w:rsidR="004D784C" w:rsidRPr="004D784C" w:rsidRDefault="004D784C" w:rsidP="0092526F">
            <w:pPr>
              <w:suppressAutoHyphens w:val="0"/>
              <w:jc w:val="center"/>
              <w:rPr>
                <w:rFonts w:ascii="Calibri" w:hAnsi="Calibri" w:cs="Calibri"/>
                <w:sz w:val="14"/>
                <w:szCs w:val="14"/>
                <w:lang w:eastAsia="hr-HR"/>
              </w:rPr>
            </w:pPr>
            <w:r w:rsidRPr="004D784C">
              <w:rPr>
                <w:rFonts w:ascii="Calibri" w:hAnsi="Calibri" w:cs="Calibri"/>
                <w:sz w:val="14"/>
                <w:szCs w:val="14"/>
                <w:lang w:eastAsia="hr-HR"/>
              </w:rPr>
              <w:t>2.200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CC00" w:fill="99CC00"/>
            <w:vAlign w:val="center"/>
            <w:hideMark/>
          </w:tcPr>
          <w:p w:rsidR="004D784C" w:rsidRPr="004D784C" w:rsidRDefault="004D784C" w:rsidP="0092526F">
            <w:pPr>
              <w:suppressAutoHyphens w:val="0"/>
              <w:jc w:val="center"/>
              <w:rPr>
                <w:rFonts w:ascii="Calibri" w:hAnsi="Calibri" w:cs="Calibri"/>
                <w:sz w:val="14"/>
                <w:szCs w:val="14"/>
                <w:lang w:eastAsia="hr-HR"/>
              </w:rPr>
            </w:pPr>
            <w:r w:rsidRPr="004D784C">
              <w:rPr>
                <w:rFonts w:ascii="Calibri" w:hAnsi="Calibri" w:cs="Calibri"/>
                <w:sz w:val="14"/>
                <w:szCs w:val="14"/>
                <w:lang w:eastAsia="hr-HR"/>
              </w:rPr>
              <w:t>1.500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CC00" w:fill="99CC00"/>
            <w:vAlign w:val="center"/>
            <w:hideMark/>
          </w:tcPr>
          <w:p w:rsidR="004D784C" w:rsidRPr="004D784C" w:rsidRDefault="004D784C" w:rsidP="0092526F">
            <w:pPr>
              <w:suppressAutoHyphens w:val="0"/>
              <w:jc w:val="center"/>
              <w:rPr>
                <w:rFonts w:ascii="Calibri" w:hAnsi="Calibri" w:cs="Calibri"/>
                <w:b/>
                <w:bCs/>
                <w:sz w:val="14"/>
                <w:szCs w:val="14"/>
                <w:lang w:eastAsia="hr-HR"/>
              </w:rPr>
            </w:pPr>
            <w:r w:rsidRPr="004D784C">
              <w:rPr>
                <w:rFonts w:ascii="Calibri" w:hAnsi="Calibri" w:cs="Calibri"/>
                <w:b/>
                <w:bCs/>
                <w:sz w:val="14"/>
                <w:szCs w:val="14"/>
                <w:lang w:eastAsia="hr-HR"/>
              </w:rPr>
              <w:t>63.500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CC00" w:fill="99CC00"/>
            <w:vAlign w:val="center"/>
            <w:hideMark/>
          </w:tcPr>
          <w:p w:rsidR="004D784C" w:rsidRPr="004D784C" w:rsidRDefault="004D784C" w:rsidP="0092526F">
            <w:pPr>
              <w:suppressAutoHyphens w:val="0"/>
              <w:jc w:val="center"/>
              <w:rPr>
                <w:rFonts w:ascii="Calibri" w:hAnsi="Calibri" w:cs="Calibri"/>
                <w:b/>
                <w:bCs/>
                <w:sz w:val="14"/>
                <w:szCs w:val="14"/>
                <w:lang w:eastAsia="hr-HR"/>
              </w:rPr>
            </w:pPr>
            <w:r w:rsidRPr="004D784C">
              <w:rPr>
                <w:rFonts w:ascii="Calibri" w:hAnsi="Calibri" w:cs="Calibri"/>
                <w:b/>
                <w:bCs/>
                <w:sz w:val="14"/>
                <w:szCs w:val="14"/>
                <w:lang w:eastAsia="hr-HR"/>
              </w:rPr>
              <w:t>62</w:t>
            </w:r>
          </w:p>
        </w:tc>
      </w:tr>
      <w:tr w:rsidR="005F688C" w:rsidRPr="004D784C" w:rsidTr="00373ECD">
        <w:trPr>
          <w:trHeight w:val="338"/>
        </w:trPr>
        <w:tc>
          <w:tcPr>
            <w:tcW w:w="5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784C" w:rsidRPr="004D784C" w:rsidRDefault="004D784C" w:rsidP="0092526F">
            <w:pPr>
              <w:suppressAutoHyphens w:val="0"/>
              <w:rPr>
                <w:rFonts w:ascii="Calibri" w:hAnsi="Calibri" w:cs="Calibri"/>
                <w:b/>
                <w:bCs/>
                <w:sz w:val="14"/>
                <w:szCs w:val="14"/>
                <w:lang w:eastAsia="hr-HR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FFCC00" w:fill="99CC00"/>
            <w:vAlign w:val="center"/>
            <w:hideMark/>
          </w:tcPr>
          <w:p w:rsidR="004D784C" w:rsidRPr="004D784C" w:rsidRDefault="004D784C" w:rsidP="0092526F">
            <w:pPr>
              <w:suppressAutoHyphens w:val="0"/>
              <w:jc w:val="center"/>
              <w:rPr>
                <w:rFonts w:ascii="Calibri" w:hAnsi="Calibri" w:cs="Calibri"/>
                <w:b/>
                <w:bCs/>
                <w:sz w:val="14"/>
                <w:szCs w:val="14"/>
                <w:lang w:eastAsia="hr-HR"/>
              </w:rPr>
            </w:pPr>
            <w:r w:rsidRPr="004D784C">
              <w:rPr>
                <w:rFonts w:ascii="Calibri" w:hAnsi="Calibri" w:cs="Calibri"/>
                <w:b/>
                <w:bCs/>
                <w:sz w:val="14"/>
                <w:szCs w:val="14"/>
                <w:lang w:eastAsia="hr-HR"/>
              </w:rPr>
              <w:t>PLAN 2023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FFCC00" w:fill="99CC00"/>
            <w:vAlign w:val="center"/>
            <w:hideMark/>
          </w:tcPr>
          <w:p w:rsidR="004D784C" w:rsidRPr="004D784C" w:rsidRDefault="004D784C" w:rsidP="0092526F">
            <w:pPr>
              <w:suppressAutoHyphens w:val="0"/>
              <w:jc w:val="center"/>
              <w:rPr>
                <w:rFonts w:ascii="Calibri" w:hAnsi="Calibri" w:cs="Calibri"/>
                <w:sz w:val="14"/>
                <w:szCs w:val="14"/>
                <w:lang w:eastAsia="hr-HR"/>
              </w:rPr>
            </w:pPr>
            <w:r w:rsidRPr="004D784C">
              <w:rPr>
                <w:rFonts w:ascii="Calibri" w:hAnsi="Calibri" w:cs="Calibri"/>
                <w:sz w:val="14"/>
                <w:szCs w:val="14"/>
                <w:lang w:eastAsia="hr-HR"/>
              </w:rPr>
              <w:t>38.000</w:t>
            </w:r>
          </w:p>
        </w:tc>
        <w:tc>
          <w:tcPr>
            <w:tcW w:w="58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FFCC00" w:fill="99CC00"/>
            <w:vAlign w:val="center"/>
            <w:hideMark/>
          </w:tcPr>
          <w:p w:rsidR="004D784C" w:rsidRPr="004D784C" w:rsidRDefault="004D784C" w:rsidP="0092526F">
            <w:pPr>
              <w:suppressAutoHyphens w:val="0"/>
              <w:jc w:val="center"/>
              <w:rPr>
                <w:rFonts w:ascii="Calibri" w:hAnsi="Calibri" w:cs="Calibri"/>
                <w:sz w:val="14"/>
                <w:szCs w:val="14"/>
                <w:lang w:eastAsia="hr-HR"/>
              </w:rPr>
            </w:pPr>
            <w:r w:rsidRPr="004D784C">
              <w:rPr>
                <w:rFonts w:ascii="Calibri" w:hAnsi="Calibri" w:cs="Calibri"/>
                <w:sz w:val="14"/>
                <w:szCs w:val="14"/>
                <w:lang w:eastAsia="hr-HR"/>
              </w:rPr>
              <w:t>850</w:t>
            </w:r>
          </w:p>
        </w:tc>
        <w:tc>
          <w:tcPr>
            <w:tcW w:w="54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FFCC00" w:fill="99CC00"/>
            <w:vAlign w:val="center"/>
            <w:hideMark/>
          </w:tcPr>
          <w:p w:rsidR="004D784C" w:rsidRPr="004D784C" w:rsidRDefault="004D784C" w:rsidP="0092526F">
            <w:pPr>
              <w:suppressAutoHyphens w:val="0"/>
              <w:jc w:val="center"/>
              <w:rPr>
                <w:rFonts w:ascii="Calibri" w:hAnsi="Calibri" w:cs="Calibri"/>
                <w:sz w:val="14"/>
                <w:szCs w:val="14"/>
                <w:lang w:eastAsia="hr-HR"/>
              </w:rPr>
            </w:pPr>
            <w:r w:rsidRPr="004D784C">
              <w:rPr>
                <w:rFonts w:ascii="Calibri" w:hAnsi="Calibri" w:cs="Calibri"/>
                <w:sz w:val="14"/>
                <w:szCs w:val="14"/>
                <w:lang w:eastAsia="hr-HR"/>
              </w:rPr>
              <w:t>2.300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FFCC00" w:fill="99CC00"/>
            <w:vAlign w:val="center"/>
            <w:hideMark/>
          </w:tcPr>
          <w:p w:rsidR="004D784C" w:rsidRPr="004D784C" w:rsidRDefault="004D784C" w:rsidP="0092526F">
            <w:pPr>
              <w:suppressAutoHyphens w:val="0"/>
              <w:jc w:val="center"/>
              <w:rPr>
                <w:rFonts w:ascii="Calibri" w:hAnsi="Calibri" w:cs="Calibri"/>
                <w:sz w:val="14"/>
                <w:szCs w:val="14"/>
                <w:lang w:eastAsia="hr-HR"/>
              </w:rPr>
            </w:pPr>
            <w:r w:rsidRPr="004D784C">
              <w:rPr>
                <w:rFonts w:ascii="Calibri" w:hAnsi="Calibri" w:cs="Calibri"/>
                <w:sz w:val="14"/>
                <w:szCs w:val="14"/>
                <w:lang w:eastAsia="hr-HR"/>
              </w:rPr>
              <w:t>5.200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FFCC00" w:fill="99CC00"/>
            <w:vAlign w:val="center"/>
            <w:hideMark/>
          </w:tcPr>
          <w:p w:rsidR="004D784C" w:rsidRPr="004D784C" w:rsidRDefault="004D784C" w:rsidP="0092526F">
            <w:pPr>
              <w:suppressAutoHyphens w:val="0"/>
              <w:jc w:val="center"/>
              <w:rPr>
                <w:rFonts w:ascii="Calibri" w:hAnsi="Calibri" w:cs="Calibri"/>
                <w:sz w:val="14"/>
                <w:szCs w:val="14"/>
                <w:lang w:eastAsia="hr-HR"/>
              </w:rPr>
            </w:pPr>
            <w:r w:rsidRPr="004D784C">
              <w:rPr>
                <w:rFonts w:ascii="Calibri" w:hAnsi="Calibri" w:cs="Calibri"/>
                <w:sz w:val="14"/>
                <w:szCs w:val="14"/>
                <w:lang w:eastAsia="hr-HR"/>
              </w:rPr>
              <w:t>2.000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FFCC00" w:fill="99CC00"/>
            <w:vAlign w:val="center"/>
            <w:hideMark/>
          </w:tcPr>
          <w:p w:rsidR="004D784C" w:rsidRPr="004D784C" w:rsidRDefault="004D784C" w:rsidP="0092526F">
            <w:pPr>
              <w:suppressAutoHyphens w:val="0"/>
              <w:jc w:val="center"/>
              <w:rPr>
                <w:rFonts w:ascii="Calibri" w:hAnsi="Calibri" w:cs="Calibri"/>
                <w:sz w:val="14"/>
                <w:szCs w:val="14"/>
                <w:lang w:eastAsia="hr-HR"/>
              </w:rPr>
            </w:pPr>
            <w:r w:rsidRPr="004D784C">
              <w:rPr>
                <w:rFonts w:ascii="Calibri" w:hAnsi="Calibri" w:cs="Calibri"/>
                <w:sz w:val="14"/>
                <w:szCs w:val="14"/>
                <w:lang w:eastAsia="hr-HR"/>
              </w:rPr>
              <w:t>4.000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FFCC00" w:fill="99CC00"/>
            <w:vAlign w:val="center"/>
            <w:hideMark/>
          </w:tcPr>
          <w:p w:rsidR="004D784C" w:rsidRPr="004D784C" w:rsidRDefault="004D784C" w:rsidP="0092526F">
            <w:pPr>
              <w:suppressAutoHyphens w:val="0"/>
              <w:jc w:val="center"/>
              <w:rPr>
                <w:rFonts w:ascii="Calibri" w:hAnsi="Calibri" w:cs="Calibri"/>
                <w:sz w:val="14"/>
                <w:szCs w:val="14"/>
                <w:lang w:eastAsia="hr-HR"/>
              </w:rPr>
            </w:pPr>
            <w:r w:rsidRPr="004D784C">
              <w:rPr>
                <w:rFonts w:ascii="Calibri" w:hAnsi="Calibri" w:cs="Calibri"/>
                <w:sz w:val="14"/>
                <w:szCs w:val="14"/>
                <w:lang w:eastAsia="hr-HR"/>
              </w:rPr>
              <w:t>650</w:t>
            </w:r>
          </w:p>
        </w:tc>
        <w:tc>
          <w:tcPr>
            <w:tcW w:w="25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FFCC00" w:fill="99CC00"/>
            <w:vAlign w:val="center"/>
            <w:hideMark/>
          </w:tcPr>
          <w:p w:rsidR="004D784C" w:rsidRPr="004D784C" w:rsidRDefault="004D784C" w:rsidP="0092526F">
            <w:pPr>
              <w:suppressAutoHyphens w:val="0"/>
              <w:jc w:val="center"/>
              <w:rPr>
                <w:rFonts w:ascii="Calibri" w:hAnsi="Calibri" w:cs="Calibri"/>
                <w:sz w:val="14"/>
                <w:szCs w:val="14"/>
                <w:lang w:eastAsia="hr-HR"/>
              </w:rPr>
            </w:pPr>
            <w:r w:rsidRPr="004D784C">
              <w:rPr>
                <w:rFonts w:ascii="Calibri" w:hAnsi="Calibri" w:cs="Calibri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60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FFCC00" w:fill="99CC00"/>
            <w:vAlign w:val="center"/>
            <w:hideMark/>
          </w:tcPr>
          <w:p w:rsidR="004D784C" w:rsidRPr="004D784C" w:rsidRDefault="004D784C" w:rsidP="0092526F">
            <w:pPr>
              <w:suppressAutoHyphens w:val="0"/>
              <w:jc w:val="center"/>
              <w:rPr>
                <w:rFonts w:ascii="Calibri" w:hAnsi="Calibri" w:cs="Calibri"/>
                <w:sz w:val="14"/>
                <w:szCs w:val="14"/>
                <w:lang w:eastAsia="hr-HR"/>
              </w:rPr>
            </w:pPr>
            <w:r w:rsidRPr="004D784C">
              <w:rPr>
                <w:rFonts w:ascii="Calibri" w:hAnsi="Calibri" w:cs="Calibri"/>
                <w:sz w:val="14"/>
                <w:szCs w:val="14"/>
                <w:lang w:eastAsia="hr-HR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FFCC00" w:fill="99CC00"/>
            <w:vAlign w:val="center"/>
            <w:hideMark/>
          </w:tcPr>
          <w:p w:rsidR="004D784C" w:rsidRPr="004D784C" w:rsidRDefault="004D784C" w:rsidP="0092526F">
            <w:pPr>
              <w:suppressAutoHyphens w:val="0"/>
              <w:jc w:val="center"/>
              <w:rPr>
                <w:rFonts w:ascii="Calibri" w:hAnsi="Calibri" w:cs="Calibri"/>
                <w:sz w:val="14"/>
                <w:szCs w:val="14"/>
                <w:lang w:eastAsia="hr-HR"/>
              </w:rPr>
            </w:pPr>
            <w:r w:rsidRPr="004D784C">
              <w:rPr>
                <w:rFonts w:ascii="Calibri" w:hAnsi="Calibri" w:cs="Calibri"/>
                <w:sz w:val="14"/>
                <w:szCs w:val="14"/>
                <w:lang w:eastAsia="hr-HR"/>
              </w:rPr>
              <w:t>2.000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FFCC00" w:fill="99CC00"/>
            <w:vAlign w:val="center"/>
            <w:hideMark/>
          </w:tcPr>
          <w:p w:rsidR="004D784C" w:rsidRPr="004D784C" w:rsidRDefault="004D784C" w:rsidP="0092526F">
            <w:pPr>
              <w:suppressAutoHyphens w:val="0"/>
              <w:jc w:val="center"/>
              <w:rPr>
                <w:rFonts w:ascii="Calibri" w:hAnsi="Calibri" w:cs="Calibri"/>
                <w:sz w:val="14"/>
                <w:szCs w:val="14"/>
                <w:lang w:eastAsia="hr-HR"/>
              </w:rPr>
            </w:pPr>
            <w:r w:rsidRPr="004D784C">
              <w:rPr>
                <w:rFonts w:ascii="Calibri" w:hAnsi="Calibri" w:cs="Calibri"/>
                <w:sz w:val="14"/>
                <w:szCs w:val="14"/>
                <w:lang w:eastAsia="hr-HR"/>
              </w:rPr>
              <w:t>2.900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FFCC00" w:fill="99CC00"/>
            <w:vAlign w:val="center"/>
            <w:hideMark/>
          </w:tcPr>
          <w:p w:rsidR="004D784C" w:rsidRPr="004D784C" w:rsidRDefault="004D784C" w:rsidP="0092526F">
            <w:pPr>
              <w:suppressAutoHyphens w:val="0"/>
              <w:jc w:val="center"/>
              <w:rPr>
                <w:rFonts w:ascii="Calibri" w:hAnsi="Calibri" w:cs="Calibri"/>
                <w:sz w:val="14"/>
                <w:szCs w:val="14"/>
                <w:lang w:eastAsia="hr-HR"/>
              </w:rPr>
            </w:pPr>
            <w:r w:rsidRPr="004D784C">
              <w:rPr>
                <w:rFonts w:ascii="Calibri" w:hAnsi="Calibri" w:cs="Calibri"/>
                <w:sz w:val="14"/>
                <w:szCs w:val="14"/>
                <w:lang w:eastAsia="hr-HR"/>
              </w:rPr>
              <w:t>1.400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FFCC00" w:fill="99CC00"/>
            <w:vAlign w:val="center"/>
            <w:hideMark/>
          </w:tcPr>
          <w:p w:rsidR="004D784C" w:rsidRPr="004D784C" w:rsidRDefault="004D784C" w:rsidP="0092526F">
            <w:pPr>
              <w:suppressAutoHyphens w:val="0"/>
              <w:jc w:val="center"/>
              <w:rPr>
                <w:rFonts w:ascii="Calibri" w:hAnsi="Calibri" w:cs="Calibri"/>
                <w:sz w:val="14"/>
                <w:szCs w:val="14"/>
                <w:lang w:eastAsia="hr-HR"/>
              </w:rPr>
            </w:pPr>
            <w:r w:rsidRPr="004D784C">
              <w:rPr>
                <w:rFonts w:ascii="Calibri" w:hAnsi="Calibri" w:cs="Calibri"/>
                <w:sz w:val="14"/>
                <w:szCs w:val="14"/>
                <w:lang w:eastAsia="hr-HR"/>
              </w:rPr>
              <w:t>4.200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FFCC00" w:fill="99CC00"/>
            <w:vAlign w:val="center"/>
            <w:hideMark/>
          </w:tcPr>
          <w:p w:rsidR="004D784C" w:rsidRPr="004D784C" w:rsidRDefault="004D784C" w:rsidP="0092526F">
            <w:pPr>
              <w:suppressAutoHyphens w:val="0"/>
              <w:jc w:val="center"/>
              <w:rPr>
                <w:rFonts w:ascii="Calibri" w:hAnsi="Calibri" w:cs="Calibri"/>
                <w:sz w:val="14"/>
                <w:szCs w:val="14"/>
                <w:lang w:eastAsia="hr-HR"/>
              </w:rPr>
            </w:pPr>
            <w:r w:rsidRPr="004D784C">
              <w:rPr>
                <w:rFonts w:ascii="Calibri" w:hAnsi="Calibri" w:cs="Calibri"/>
                <w:sz w:val="14"/>
                <w:szCs w:val="14"/>
                <w:lang w:eastAsia="hr-HR"/>
              </w:rPr>
              <w:t>2.800</w:t>
            </w:r>
          </w:p>
        </w:tc>
        <w:tc>
          <w:tcPr>
            <w:tcW w:w="69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FFCC00" w:fill="99CC00"/>
            <w:vAlign w:val="center"/>
            <w:hideMark/>
          </w:tcPr>
          <w:p w:rsidR="004D784C" w:rsidRPr="004D784C" w:rsidRDefault="004D784C" w:rsidP="0092526F">
            <w:pPr>
              <w:suppressAutoHyphens w:val="0"/>
              <w:jc w:val="center"/>
              <w:rPr>
                <w:rFonts w:ascii="Calibri" w:hAnsi="Calibri" w:cs="Calibri"/>
                <w:sz w:val="14"/>
                <w:szCs w:val="14"/>
                <w:lang w:eastAsia="hr-HR"/>
              </w:rPr>
            </w:pPr>
            <w:r w:rsidRPr="004D784C">
              <w:rPr>
                <w:rFonts w:ascii="Calibri" w:hAnsi="Calibri" w:cs="Calibri"/>
                <w:sz w:val="14"/>
                <w:szCs w:val="14"/>
                <w:lang w:eastAsia="hr-HR"/>
              </w:rPr>
              <w:t>1.600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FFCC00" w:fill="99CC00"/>
            <w:vAlign w:val="center"/>
            <w:hideMark/>
          </w:tcPr>
          <w:p w:rsidR="004D784C" w:rsidRPr="004D784C" w:rsidRDefault="004D784C" w:rsidP="0092526F">
            <w:pPr>
              <w:suppressAutoHyphens w:val="0"/>
              <w:jc w:val="center"/>
              <w:rPr>
                <w:rFonts w:ascii="Calibri" w:hAnsi="Calibri" w:cs="Calibri"/>
                <w:b/>
                <w:bCs/>
                <w:sz w:val="14"/>
                <w:szCs w:val="14"/>
                <w:lang w:eastAsia="hr-HR"/>
              </w:rPr>
            </w:pPr>
            <w:r w:rsidRPr="004D784C">
              <w:rPr>
                <w:rFonts w:ascii="Calibri" w:hAnsi="Calibri" w:cs="Calibri"/>
                <w:b/>
                <w:bCs/>
                <w:sz w:val="14"/>
                <w:szCs w:val="14"/>
                <w:lang w:eastAsia="hr-HR"/>
              </w:rPr>
              <w:t>67.900</w:t>
            </w: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CC00" w:fill="99CC00"/>
            <w:vAlign w:val="center"/>
            <w:hideMark/>
          </w:tcPr>
          <w:p w:rsidR="004D784C" w:rsidRPr="004D784C" w:rsidRDefault="004D784C" w:rsidP="0092526F">
            <w:pPr>
              <w:suppressAutoHyphens w:val="0"/>
              <w:jc w:val="center"/>
              <w:rPr>
                <w:rFonts w:ascii="Calibri" w:hAnsi="Calibri" w:cs="Calibri"/>
                <w:b/>
                <w:bCs/>
                <w:sz w:val="14"/>
                <w:szCs w:val="14"/>
                <w:lang w:eastAsia="hr-HR"/>
              </w:rPr>
            </w:pPr>
            <w:r w:rsidRPr="004D784C">
              <w:rPr>
                <w:rFonts w:ascii="Calibri" w:hAnsi="Calibri" w:cs="Calibri"/>
                <w:b/>
                <w:bCs/>
                <w:sz w:val="14"/>
                <w:szCs w:val="14"/>
                <w:lang w:eastAsia="hr-HR"/>
              </w:rPr>
              <w:t>66</w:t>
            </w:r>
          </w:p>
        </w:tc>
      </w:tr>
      <w:tr w:rsidR="005F688C" w:rsidRPr="004D784C" w:rsidTr="0092526F">
        <w:trPr>
          <w:trHeight w:val="139"/>
        </w:trPr>
        <w:tc>
          <w:tcPr>
            <w:tcW w:w="5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784C" w:rsidRPr="004D784C" w:rsidRDefault="004D784C" w:rsidP="0092526F">
            <w:pPr>
              <w:suppressAutoHyphens w:val="0"/>
              <w:rPr>
                <w:rFonts w:ascii="Calibri" w:hAnsi="Calibri" w:cs="Calibri"/>
                <w:b/>
                <w:bCs/>
                <w:sz w:val="14"/>
                <w:szCs w:val="14"/>
                <w:lang w:eastAsia="hr-HR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D784C" w:rsidRPr="004D784C" w:rsidRDefault="004D784C" w:rsidP="0092526F">
            <w:pPr>
              <w:suppressAutoHyphens w:val="0"/>
              <w:jc w:val="center"/>
              <w:rPr>
                <w:rFonts w:ascii="Calibri" w:hAnsi="Calibri" w:cs="Calibri"/>
                <w:b/>
                <w:bCs/>
                <w:sz w:val="14"/>
                <w:szCs w:val="14"/>
                <w:lang w:eastAsia="hr-HR"/>
              </w:rPr>
            </w:pPr>
            <w:r w:rsidRPr="004D784C">
              <w:rPr>
                <w:rFonts w:ascii="Calibri" w:hAnsi="Calibri" w:cs="Calibri"/>
                <w:b/>
                <w:bCs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9617" w:type="dxa"/>
            <w:gridSpan w:val="16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FFFFCC" w:fill="FFFFFF"/>
            <w:vAlign w:val="center"/>
            <w:hideMark/>
          </w:tcPr>
          <w:p w:rsidR="004D784C" w:rsidRPr="004D784C" w:rsidRDefault="004D784C" w:rsidP="0092526F">
            <w:pPr>
              <w:suppressAutoHyphens w:val="0"/>
              <w:jc w:val="center"/>
              <w:rPr>
                <w:rFonts w:ascii="Calibri" w:hAnsi="Calibri" w:cs="Calibri"/>
                <w:sz w:val="14"/>
                <w:szCs w:val="14"/>
                <w:lang w:eastAsia="hr-HR"/>
              </w:rPr>
            </w:pPr>
            <w:r w:rsidRPr="004D784C">
              <w:rPr>
                <w:rFonts w:ascii="Calibri" w:hAnsi="Calibri" w:cs="Calibri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D784C" w:rsidRPr="004D784C" w:rsidRDefault="004D784C" w:rsidP="0092526F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4D784C">
              <w:rPr>
                <w:rFonts w:ascii="Calibri" w:hAnsi="Calibri" w:cs="Calibri"/>
                <w:sz w:val="20"/>
                <w:szCs w:val="20"/>
                <w:lang w:eastAsia="hr-HR"/>
              </w:rPr>
              <w:t> </w:t>
            </w:r>
          </w:p>
        </w:tc>
      </w:tr>
      <w:tr w:rsidR="005F688C" w:rsidRPr="004D784C" w:rsidTr="00373ECD">
        <w:trPr>
          <w:trHeight w:val="276"/>
        </w:trPr>
        <w:tc>
          <w:tcPr>
            <w:tcW w:w="5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784C" w:rsidRPr="004D784C" w:rsidRDefault="004D784C" w:rsidP="0092526F">
            <w:pPr>
              <w:suppressAutoHyphens w:val="0"/>
              <w:rPr>
                <w:rFonts w:ascii="Calibri" w:hAnsi="Calibri" w:cs="Calibri"/>
                <w:b/>
                <w:bCs/>
                <w:sz w:val="14"/>
                <w:szCs w:val="14"/>
                <w:lang w:eastAsia="hr-HR"/>
              </w:rPr>
            </w:pP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D784C" w:rsidRPr="004D784C" w:rsidRDefault="004D784C" w:rsidP="0092526F">
            <w:pPr>
              <w:suppressAutoHyphens w:val="0"/>
              <w:jc w:val="center"/>
              <w:rPr>
                <w:rFonts w:ascii="Calibri" w:hAnsi="Calibri" w:cs="Calibri"/>
                <w:b/>
                <w:bCs/>
                <w:sz w:val="14"/>
                <w:szCs w:val="14"/>
                <w:lang w:eastAsia="hr-HR"/>
              </w:rPr>
            </w:pPr>
            <w:r w:rsidRPr="004D784C">
              <w:rPr>
                <w:rFonts w:ascii="Calibri" w:hAnsi="Calibri" w:cs="Calibri"/>
                <w:b/>
                <w:bCs/>
                <w:sz w:val="14"/>
                <w:szCs w:val="14"/>
                <w:lang w:eastAsia="hr-HR"/>
              </w:rPr>
              <w:t>Plan 2023./ Plan 2022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CCFF" w:fill="C0C0C0"/>
            <w:vAlign w:val="center"/>
            <w:hideMark/>
          </w:tcPr>
          <w:p w:rsidR="004D784C" w:rsidRPr="004D784C" w:rsidRDefault="004D784C" w:rsidP="0092526F">
            <w:pPr>
              <w:suppressAutoHyphens w:val="0"/>
              <w:jc w:val="center"/>
              <w:rPr>
                <w:rFonts w:ascii="Calibri" w:hAnsi="Calibri" w:cs="Calibri"/>
                <w:sz w:val="14"/>
                <w:szCs w:val="14"/>
                <w:lang w:eastAsia="hr-HR"/>
              </w:rPr>
            </w:pPr>
            <w:r w:rsidRPr="004D784C">
              <w:rPr>
                <w:rFonts w:ascii="Calibri" w:hAnsi="Calibri" w:cs="Calibri"/>
                <w:sz w:val="14"/>
                <w:szCs w:val="14"/>
                <w:lang w:eastAsia="hr-HR"/>
              </w:rPr>
              <w:t>100</w:t>
            </w:r>
          </w:p>
        </w:tc>
        <w:tc>
          <w:tcPr>
            <w:tcW w:w="58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CCFF" w:fill="C0C0C0"/>
            <w:vAlign w:val="center"/>
            <w:hideMark/>
          </w:tcPr>
          <w:p w:rsidR="004D784C" w:rsidRPr="004D784C" w:rsidRDefault="004D784C" w:rsidP="0092526F">
            <w:pPr>
              <w:suppressAutoHyphens w:val="0"/>
              <w:jc w:val="center"/>
              <w:rPr>
                <w:rFonts w:ascii="Calibri" w:hAnsi="Calibri" w:cs="Calibri"/>
                <w:sz w:val="14"/>
                <w:szCs w:val="14"/>
                <w:lang w:eastAsia="hr-HR"/>
              </w:rPr>
            </w:pPr>
            <w:r w:rsidRPr="004D784C">
              <w:rPr>
                <w:rFonts w:ascii="Calibri" w:hAnsi="Calibri" w:cs="Calibri"/>
                <w:sz w:val="14"/>
                <w:szCs w:val="14"/>
                <w:lang w:eastAsia="hr-HR"/>
              </w:rPr>
              <w:t>100</w:t>
            </w:r>
          </w:p>
        </w:tc>
        <w:tc>
          <w:tcPr>
            <w:tcW w:w="54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CCFF" w:fill="C0C0C0"/>
            <w:vAlign w:val="center"/>
            <w:hideMark/>
          </w:tcPr>
          <w:p w:rsidR="004D784C" w:rsidRPr="004D784C" w:rsidRDefault="004D784C" w:rsidP="0092526F">
            <w:pPr>
              <w:suppressAutoHyphens w:val="0"/>
              <w:jc w:val="center"/>
              <w:rPr>
                <w:rFonts w:ascii="Calibri" w:hAnsi="Calibri" w:cs="Calibri"/>
                <w:sz w:val="14"/>
                <w:szCs w:val="14"/>
                <w:lang w:eastAsia="hr-HR"/>
              </w:rPr>
            </w:pPr>
            <w:r w:rsidRPr="004D784C">
              <w:rPr>
                <w:rFonts w:ascii="Calibri" w:hAnsi="Calibri" w:cs="Calibri"/>
                <w:sz w:val="14"/>
                <w:szCs w:val="14"/>
                <w:lang w:eastAsia="hr-HR"/>
              </w:rPr>
              <w:t>144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CCFF" w:fill="C0C0C0"/>
            <w:vAlign w:val="center"/>
            <w:hideMark/>
          </w:tcPr>
          <w:p w:rsidR="004D784C" w:rsidRPr="004D784C" w:rsidRDefault="004D784C" w:rsidP="0092526F">
            <w:pPr>
              <w:suppressAutoHyphens w:val="0"/>
              <w:jc w:val="center"/>
              <w:rPr>
                <w:rFonts w:ascii="Calibri" w:hAnsi="Calibri" w:cs="Calibri"/>
                <w:sz w:val="14"/>
                <w:szCs w:val="14"/>
                <w:lang w:eastAsia="hr-HR"/>
              </w:rPr>
            </w:pPr>
            <w:r w:rsidRPr="004D784C">
              <w:rPr>
                <w:rFonts w:ascii="Calibri" w:hAnsi="Calibri" w:cs="Calibri"/>
                <w:sz w:val="14"/>
                <w:szCs w:val="14"/>
                <w:lang w:eastAsia="hr-HR"/>
              </w:rPr>
              <w:t>127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CCFF" w:fill="C0C0C0"/>
            <w:vAlign w:val="center"/>
            <w:hideMark/>
          </w:tcPr>
          <w:p w:rsidR="004D784C" w:rsidRPr="004D784C" w:rsidRDefault="004D784C" w:rsidP="0092526F">
            <w:pPr>
              <w:suppressAutoHyphens w:val="0"/>
              <w:jc w:val="center"/>
              <w:rPr>
                <w:rFonts w:ascii="Calibri" w:hAnsi="Calibri" w:cs="Calibri"/>
                <w:sz w:val="14"/>
                <w:szCs w:val="14"/>
                <w:lang w:eastAsia="hr-HR"/>
              </w:rPr>
            </w:pPr>
            <w:r w:rsidRPr="004D784C">
              <w:rPr>
                <w:rFonts w:ascii="Calibri" w:hAnsi="Calibri" w:cs="Calibri"/>
                <w:sz w:val="14"/>
                <w:szCs w:val="14"/>
                <w:lang w:eastAsia="hr-HR"/>
              </w:rPr>
              <w:t>105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CCFF" w:fill="C0C0C0"/>
            <w:vAlign w:val="center"/>
            <w:hideMark/>
          </w:tcPr>
          <w:p w:rsidR="004D784C" w:rsidRPr="004D784C" w:rsidRDefault="004D784C" w:rsidP="0092526F">
            <w:pPr>
              <w:suppressAutoHyphens w:val="0"/>
              <w:jc w:val="center"/>
              <w:rPr>
                <w:rFonts w:ascii="Calibri" w:hAnsi="Calibri" w:cs="Calibri"/>
                <w:sz w:val="14"/>
                <w:szCs w:val="14"/>
                <w:lang w:eastAsia="hr-HR"/>
              </w:rPr>
            </w:pPr>
            <w:r w:rsidRPr="004D784C">
              <w:rPr>
                <w:rFonts w:ascii="Calibri" w:hAnsi="Calibri" w:cs="Calibri"/>
                <w:sz w:val="14"/>
                <w:szCs w:val="14"/>
                <w:lang w:eastAsia="hr-HR"/>
              </w:rPr>
              <w:t>133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CCFF" w:fill="C0C0C0"/>
            <w:vAlign w:val="center"/>
            <w:hideMark/>
          </w:tcPr>
          <w:p w:rsidR="004D784C" w:rsidRPr="004D784C" w:rsidRDefault="004D784C" w:rsidP="0092526F">
            <w:pPr>
              <w:suppressAutoHyphens w:val="0"/>
              <w:jc w:val="center"/>
              <w:rPr>
                <w:rFonts w:ascii="Calibri" w:hAnsi="Calibri" w:cs="Calibri"/>
                <w:sz w:val="14"/>
                <w:szCs w:val="14"/>
                <w:lang w:eastAsia="hr-HR"/>
              </w:rPr>
            </w:pPr>
            <w:r w:rsidRPr="004D784C">
              <w:rPr>
                <w:rFonts w:ascii="Calibri" w:hAnsi="Calibri" w:cs="Calibri"/>
                <w:sz w:val="14"/>
                <w:szCs w:val="14"/>
                <w:lang w:eastAsia="hr-HR"/>
              </w:rPr>
              <w:t>108</w:t>
            </w:r>
          </w:p>
        </w:tc>
        <w:tc>
          <w:tcPr>
            <w:tcW w:w="25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CCFF" w:fill="C0C0C0"/>
            <w:vAlign w:val="center"/>
            <w:hideMark/>
          </w:tcPr>
          <w:p w:rsidR="004D784C" w:rsidRPr="004D784C" w:rsidRDefault="004D784C" w:rsidP="0092526F">
            <w:pPr>
              <w:suppressAutoHyphens w:val="0"/>
              <w:jc w:val="center"/>
              <w:rPr>
                <w:rFonts w:ascii="Calibri" w:hAnsi="Calibri" w:cs="Calibri"/>
                <w:sz w:val="14"/>
                <w:szCs w:val="14"/>
                <w:lang w:eastAsia="hr-HR"/>
              </w:rPr>
            </w:pPr>
            <w:r w:rsidRPr="004D784C">
              <w:rPr>
                <w:rFonts w:ascii="Calibri" w:hAnsi="Calibri" w:cs="Calibri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60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CCFF" w:fill="C0C0C0"/>
            <w:vAlign w:val="center"/>
            <w:hideMark/>
          </w:tcPr>
          <w:p w:rsidR="004D784C" w:rsidRPr="004D784C" w:rsidRDefault="004D784C" w:rsidP="0092526F">
            <w:pPr>
              <w:suppressAutoHyphens w:val="0"/>
              <w:jc w:val="center"/>
              <w:rPr>
                <w:rFonts w:ascii="Calibri" w:hAnsi="Calibri" w:cs="Calibri"/>
                <w:sz w:val="14"/>
                <w:szCs w:val="14"/>
                <w:lang w:eastAsia="hr-HR"/>
              </w:rPr>
            </w:pPr>
            <w:r w:rsidRPr="004D784C">
              <w:rPr>
                <w:rFonts w:ascii="Calibri" w:hAnsi="Calibri" w:cs="Calibri"/>
                <w:sz w:val="14"/>
                <w:szCs w:val="14"/>
                <w:lang w:eastAsia="hr-HR"/>
              </w:rPr>
              <w:t>0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CCFF" w:fill="C0C0C0"/>
            <w:vAlign w:val="center"/>
            <w:hideMark/>
          </w:tcPr>
          <w:p w:rsidR="004D784C" w:rsidRPr="004D784C" w:rsidRDefault="004D784C" w:rsidP="0092526F">
            <w:pPr>
              <w:suppressAutoHyphens w:val="0"/>
              <w:jc w:val="center"/>
              <w:rPr>
                <w:rFonts w:ascii="Calibri" w:hAnsi="Calibri" w:cs="Calibri"/>
                <w:sz w:val="14"/>
                <w:szCs w:val="14"/>
                <w:lang w:eastAsia="hr-HR"/>
              </w:rPr>
            </w:pPr>
            <w:r w:rsidRPr="004D784C">
              <w:rPr>
                <w:rFonts w:ascii="Calibri" w:hAnsi="Calibri" w:cs="Calibri"/>
                <w:sz w:val="14"/>
                <w:szCs w:val="14"/>
                <w:lang w:eastAsia="hr-HR"/>
              </w:rPr>
              <w:t>89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CCFF" w:fill="C0C0C0"/>
            <w:vAlign w:val="center"/>
            <w:hideMark/>
          </w:tcPr>
          <w:p w:rsidR="004D784C" w:rsidRPr="004D784C" w:rsidRDefault="004D784C" w:rsidP="0092526F">
            <w:pPr>
              <w:suppressAutoHyphens w:val="0"/>
              <w:jc w:val="center"/>
              <w:rPr>
                <w:rFonts w:ascii="Calibri" w:hAnsi="Calibri" w:cs="Calibri"/>
                <w:sz w:val="14"/>
                <w:szCs w:val="14"/>
                <w:lang w:eastAsia="hr-HR"/>
              </w:rPr>
            </w:pPr>
            <w:r w:rsidRPr="004D784C">
              <w:rPr>
                <w:rFonts w:ascii="Calibri" w:hAnsi="Calibri" w:cs="Calibri"/>
                <w:sz w:val="14"/>
                <w:szCs w:val="14"/>
                <w:lang w:eastAsia="hr-HR"/>
              </w:rPr>
              <w:t>161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CCFF" w:fill="C0C0C0"/>
            <w:vAlign w:val="center"/>
            <w:hideMark/>
          </w:tcPr>
          <w:p w:rsidR="004D784C" w:rsidRPr="004D784C" w:rsidRDefault="004D784C" w:rsidP="0092526F">
            <w:pPr>
              <w:suppressAutoHyphens w:val="0"/>
              <w:jc w:val="center"/>
              <w:rPr>
                <w:rFonts w:ascii="Calibri" w:hAnsi="Calibri" w:cs="Calibri"/>
                <w:sz w:val="14"/>
                <w:szCs w:val="14"/>
                <w:lang w:eastAsia="hr-HR"/>
              </w:rPr>
            </w:pPr>
            <w:r w:rsidRPr="004D784C">
              <w:rPr>
                <w:rFonts w:ascii="Calibri" w:hAnsi="Calibri" w:cs="Calibri"/>
                <w:sz w:val="14"/>
                <w:szCs w:val="14"/>
                <w:lang w:eastAsia="hr-HR"/>
              </w:rPr>
              <w:t>140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CCFF" w:fill="C0C0C0"/>
            <w:vAlign w:val="center"/>
            <w:hideMark/>
          </w:tcPr>
          <w:p w:rsidR="004D784C" w:rsidRPr="004D784C" w:rsidRDefault="004D784C" w:rsidP="0092526F">
            <w:pPr>
              <w:suppressAutoHyphens w:val="0"/>
              <w:jc w:val="center"/>
              <w:rPr>
                <w:rFonts w:ascii="Calibri" w:hAnsi="Calibri" w:cs="Calibri"/>
                <w:sz w:val="14"/>
                <w:szCs w:val="14"/>
                <w:lang w:eastAsia="hr-HR"/>
              </w:rPr>
            </w:pPr>
            <w:r w:rsidRPr="004D784C">
              <w:rPr>
                <w:rFonts w:ascii="Calibri" w:hAnsi="Calibri" w:cs="Calibri"/>
                <w:sz w:val="14"/>
                <w:szCs w:val="14"/>
                <w:lang w:eastAsia="hr-HR"/>
              </w:rPr>
              <w:t>120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CCFF" w:fill="C0C0C0"/>
            <w:vAlign w:val="center"/>
            <w:hideMark/>
          </w:tcPr>
          <w:p w:rsidR="004D784C" w:rsidRPr="004D784C" w:rsidRDefault="004D784C" w:rsidP="0092526F">
            <w:pPr>
              <w:suppressAutoHyphens w:val="0"/>
              <w:jc w:val="center"/>
              <w:rPr>
                <w:rFonts w:ascii="Calibri" w:hAnsi="Calibri" w:cs="Calibri"/>
                <w:sz w:val="14"/>
                <w:szCs w:val="14"/>
                <w:lang w:eastAsia="hr-HR"/>
              </w:rPr>
            </w:pPr>
            <w:r w:rsidRPr="004D784C">
              <w:rPr>
                <w:rFonts w:ascii="Calibri" w:hAnsi="Calibri" w:cs="Calibri"/>
                <w:sz w:val="14"/>
                <w:szCs w:val="14"/>
                <w:lang w:eastAsia="hr-HR"/>
              </w:rPr>
              <w:t>127</w:t>
            </w:r>
          </w:p>
        </w:tc>
        <w:tc>
          <w:tcPr>
            <w:tcW w:w="69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CCFF" w:fill="C0C0C0"/>
            <w:vAlign w:val="center"/>
            <w:hideMark/>
          </w:tcPr>
          <w:p w:rsidR="004D784C" w:rsidRPr="004D784C" w:rsidRDefault="004D784C" w:rsidP="0092526F">
            <w:pPr>
              <w:suppressAutoHyphens w:val="0"/>
              <w:jc w:val="center"/>
              <w:rPr>
                <w:rFonts w:ascii="Calibri" w:hAnsi="Calibri" w:cs="Calibri"/>
                <w:sz w:val="14"/>
                <w:szCs w:val="14"/>
                <w:lang w:eastAsia="hr-HR"/>
              </w:rPr>
            </w:pPr>
            <w:r w:rsidRPr="004D784C">
              <w:rPr>
                <w:rFonts w:ascii="Calibri" w:hAnsi="Calibri" w:cs="Calibri"/>
                <w:sz w:val="14"/>
                <w:szCs w:val="14"/>
                <w:lang w:eastAsia="hr-HR"/>
              </w:rPr>
              <w:t>107</w:t>
            </w:r>
          </w:p>
        </w:tc>
        <w:tc>
          <w:tcPr>
            <w:tcW w:w="69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CCFF" w:fill="C0C0C0"/>
            <w:vAlign w:val="center"/>
            <w:hideMark/>
          </w:tcPr>
          <w:p w:rsidR="004D784C" w:rsidRPr="004D784C" w:rsidRDefault="004D784C" w:rsidP="0092526F">
            <w:pPr>
              <w:suppressAutoHyphens w:val="0"/>
              <w:jc w:val="center"/>
              <w:rPr>
                <w:rFonts w:ascii="Calibri" w:hAnsi="Calibri" w:cs="Calibri"/>
                <w:sz w:val="14"/>
                <w:szCs w:val="14"/>
                <w:lang w:eastAsia="hr-HR"/>
              </w:rPr>
            </w:pPr>
            <w:r w:rsidRPr="004D784C">
              <w:rPr>
                <w:rFonts w:ascii="Calibri" w:hAnsi="Calibri" w:cs="Calibri"/>
                <w:sz w:val="14"/>
                <w:szCs w:val="14"/>
                <w:lang w:eastAsia="hr-HR"/>
              </w:rPr>
              <w:t>107</w:t>
            </w:r>
          </w:p>
        </w:tc>
        <w:tc>
          <w:tcPr>
            <w:tcW w:w="41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D784C" w:rsidRPr="004D784C" w:rsidRDefault="004D784C" w:rsidP="0092526F">
            <w:pPr>
              <w:suppressAutoHyphens w:val="0"/>
              <w:jc w:val="center"/>
              <w:rPr>
                <w:rFonts w:ascii="Calibri" w:hAnsi="Calibri" w:cs="Calibri"/>
                <w:sz w:val="14"/>
                <w:szCs w:val="14"/>
                <w:lang w:eastAsia="hr-HR"/>
              </w:rPr>
            </w:pPr>
            <w:r w:rsidRPr="004D784C">
              <w:rPr>
                <w:rFonts w:ascii="Calibri" w:hAnsi="Calibri" w:cs="Calibri"/>
                <w:sz w:val="14"/>
                <w:szCs w:val="14"/>
                <w:lang w:eastAsia="hr-HR"/>
              </w:rPr>
              <w:t> </w:t>
            </w:r>
          </w:p>
        </w:tc>
      </w:tr>
      <w:tr w:rsidR="005F688C" w:rsidRPr="004D784C" w:rsidTr="00373ECD">
        <w:trPr>
          <w:trHeight w:val="276"/>
        </w:trPr>
        <w:tc>
          <w:tcPr>
            <w:tcW w:w="5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784C" w:rsidRPr="004D784C" w:rsidRDefault="004D784C" w:rsidP="0092526F">
            <w:pPr>
              <w:suppressAutoHyphens w:val="0"/>
              <w:rPr>
                <w:rFonts w:ascii="Calibri" w:hAnsi="Calibri" w:cs="Calibri"/>
                <w:b/>
                <w:bCs/>
                <w:sz w:val="14"/>
                <w:szCs w:val="14"/>
                <w:lang w:eastAsia="hr-HR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784C" w:rsidRPr="004D784C" w:rsidRDefault="004D784C" w:rsidP="0092526F">
            <w:pPr>
              <w:suppressAutoHyphens w:val="0"/>
              <w:rPr>
                <w:rFonts w:ascii="Calibri" w:hAnsi="Calibri" w:cs="Calibri"/>
                <w:b/>
                <w:bCs/>
                <w:sz w:val="14"/>
                <w:szCs w:val="14"/>
                <w:lang w:eastAsia="hr-HR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784C" w:rsidRPr="004D784C" w:rsidRDefault="004D784C" w:rsidP="0092526F">
            <w:pPr>
              <w:suppressAutoHyphens w:val="0"/>
              <w:rPr>
                <w:rFonts w:ascii="Calibri" w:hAnsi="Calibri" w:cs="Calibri"/>
                <w:sz w:val="14"/>
                <w:szCs w:val="14"/>
                <w:lang w:eastAsia="hr-HR"/>
              </w:rPr>
            </w:pPr>
          </w:p>
        </w:tc>
        <w:tc>
          <w:tcPr>
            <w:tcW w:w="58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784C" w:rsidRPr="004D784C" w:rsidRDefault="004D784C" w:rsidP="0092526F">
            <w:pPr>
              <w:suppressAutoHyphens w:val="0"/>
              <w:rPr>
                <w:rFonts w:ascii="Calibri" w:hAnsi="Calibri" w:cs="Calibri"/>
                <w:sz w:val="14"/>
                <w:szCs w:val="14"/>
                <w:lang w:eastAsia="hr-HR"/>
              </w:rPr>
            </w:pPr>
          </w:p>
        </w:tc>
        <w:tc>
          <w:tcPr>
            <w:tcW w:w="54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784C" w:rsidRPr="004D784C" w:rsidRDefault="004D784C" w:rsidP="0092526F">
            <w:pPr>
              <w:suppressAutoHyphens w:val="0"/>
              <w:rPr>
                <w:rFonts w:ascii="Calibri" w:hAnsi="Calibri" w:cs="Calibri"/>
                <w:sz w:val="14"/>
                <w:szCs w:val="14"/>
                <w:lang w:eastAsia="hr-HR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784C" w:rsidRPr="004D784C" w:rsidRDefault="004D784C" w:rsidP="0092526F">
            <w:pPr>
              <w:suppressAutoHyphens w:val="0"/>
              <w:rPr>
                <w:rFonts w:ascii="Calibri" w:hAnsi="Calibri" w:cs="Calibri"/>
                <w:sz w:val="14"/>
                <w:szCs w:val="14"/>
                <w:lang w:eastAsia="hr-HR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784C" w:rsidRPr="004D784C" w:rsidRDefault="004D784C" w:rsidP="0092526F">
            <w:pPr>
              <w:suppressAutoHyphens w:val="0"/>
              <w:rPr>
                <w:rFonts w:ascii="Calibri" w:hAnsi="Calibri" w:cs="Calibri"/>
                <w:sz w:val="14"/>
                <w:szCs w:val="14"/>
                <w:lang w:eastAsia="hr-HR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784C" w:rsidRPr="004D784C" w:rsidRDefault="004D784C" w:rsidP="0092526F">
            <w:pPr>
              <w:suppressAutoHyphens w:val="0"/>
              <w:rPr>
                <w:rFonts w:ascii="Calibri" w:hAnsi="Calibri" w:cs="Calibri"/>
                <w:sz w:val="14"/>
                <w:szCs w:val="14"/>
                <w:lang w:eastAsia="hr-HR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784C" w:rsidRPr="004D784C" w:rsidRDefault="004D784C" w:rsidP="0092526F">
            <w:pPr>
              <w:suppressAutoHyphens w:val="0"/>
              <w:rPr>
                <w:rFonts w:ascii="Calibri" w:hAnsi="Calibri" w:cs="Calibri"/>
                <w:sz w:val="14"/>
                <w:szCs w:val="14"/>
                <w:lang w:eastAsia="hr-HR"/>
              </w:rPr>
            </w:pPr>
          </w:p>
        </w:tc>
        <w:tc>
          <w:tcPr>
            <w:tcW w:w="25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784C" w:rsidRPr="004D784C" w:rsidRDefault="004D784C" w:rsidP="0092526F">
            <w:pPr>
              <w:suppressAutoHyphens w:val="0"/>
              <w:rPr>
                <w:rFonts w:ascii="Calibri" w:hAnsi="Calibri" w:cs="Calibri"/>
                <w:sz w:val="14"/>
                <w:szCs w:val="14"/>
                <w:lang w:eastAsia="hr-HR"/>
              </w:rPr>
            </w:pPr>
          </w:p>
        </w:tc>
        <w:tc>
          <w:tcPr>
            <w:tcW w:w="60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784C" w:rsidRPr="004D784C" w:rsidRDefault="004D784C" w:rsidP="0092526F">
            <w:pPr>
              <w:suppressAutoHyphens w:val="0"/>
              <w:rPr>
                <w:rFonts w:ascii="Calibri" w:hAnsi="Calibri" w:cs="Calibri"/>
                <w:sz w:val="14"/>
                <w:szCs w:val="14"/>
                <w:lang w:eastAsia="hr-HR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784C" w:rsidRPr="004D784C" w:rsidRDefault="004D784C" w:rsidP="0092526F">
            <w:pPr>
              <w:suppressAutoHyphens w:val="0"/>
              <w:rPr>
                <w:rFonts w:ascii="Calibri" w:hAnsi="Calibri" w:cs="Calibri"/>
                <w:sz w:val="14"/>
                <w:szCs w:val="14"/>
                <w:lang w:eastAsia="hr-HR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784C" w:rsidRPr="004D784C" w:rsidRDefault="004D784C" w:rsidP="0092526F">
            <w:pPr>
              <w:suppressAutoHyphens w:val="0"/>
              <w:rPr>
                <w:rFonts w:ascii="Calibri" w:hAnsi="Calibri" w:cs="Calibri"/>
                <w:sz w:val="14"/>
                <w:szCs w:val="14"/>
                <w:lang w:eastAsia="hr-HR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784C" w:rsidRPr="004D784C" w:rsidRDefault="004D784C" w:rsidP="0092526F">
            <w:pPr>
              <w:suppressAutoHyphens w:val="0"/>
              <w:rPr>
                <w:rFonts w:ascii="Calibri" w:hAnsi="Calibri" w:cs="Calibri"/>
                <w:sz w:val="14"/>
                <w:szCs w:val="14"/>
                <w:lang w:eastAsia="hr-HR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784C" w:rsidRPr="004D784C" w:rsidRDefault="004D784C" w:rsidP="0092526F">
            <w:pPr>
              <w:suppressAutoHyphens w:val="0"/>
              <w:rPr>
                <w:rFonts w:ascii="Calibri" w:hAnsi="Calibri" w:cs="Calibri"/>
                <w:sz w:val="14"/>
                <w:szCs w:val="14"/>
                <w:lang w:eastAsia="hr-HR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784C" w:rsidRPr="004D784C" w:rsidRDefault="004D784C" w:rsidP="0092526F">
            <w:pPr>
              <w:suppressAutoHyphens w:val="0"/>
              <w:rPr>
                <w:rFonts w:ascii="Calibri" w:hAnsi="Calibri" w:cs="Calibri"/>
                <w:sz w:val="14"/>
                <w:szCs w:val="14"/>
                <w:lang w:eastAsia="hr-HR"/>
              </w:rPr>
            </w:pPr>
          </w:p>
        </w:tc>
        <w:tc>
          <w:tcPr>
            <w:tcW w:w="69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784C" w:rsidRPr="004D784C" w:rsidRDefault="004D784C" w:rsidP="0092526F">
            <w:pPr>
              <w:suppressAutoHyphens w:val="0"/>
              <w:rPr>
                <w:rFonts w:ascii="Calibri" w:hAnsi="Calibri" w:cs="Calibri"/>
                <w:sz w:val="14"/>
                <w:szCs w:val="14"/>
                <w:lang w:eastAsia="hr-HR"/>
              </w:rPr>
            </w:pPr>
          </w:p>
        </w:tc>
        <w:tc>
          <w:tcPr>
            <w:tcW w:w="6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784C" w:rsidRPr="004D784C" w:rsidRDefault="004D784C" w:rsidP="0092526F">
            <w:pPr>
              <w:suppressAutoHyphens w:val="0"/>
              <w:rPr>
                <w:rFonts w:ascii="Calibri" w:hAnsi="Calibri" w:cs="Calibri"/>
                <w:sz w:val="14"/>
                <w:szCs w:val="14"/>
                <w:lang w:eastAsia="hr-HR"/>
              </w:rPr>
            </w:pPr>
          </w:p>
        </w:tc>
        <w:tc>
          <w:tcPr>
            <w:tcW w:w="4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784C" w:rsidRPr="004D784C" w:rsidRDefault="004D784C" w:rsidP="0092526F">
            <w:pPr>
              <w:suppressAutoHyphens w:val="0"/>
              <w:rPr>
                <w:rFonts w:ascii="Calibri" w:hAnsi="Calibri" w:cs="Calibri"/>
                <w:sz w:val="14"/>
                <w:szCs w:val="14"/>
                <w:lang w:eastAsia="hr-HR"/>
              </w:rPr>
            </w:pPr>
          </w:p>
        </w:tc>
      </w:tr>
      <w:tr w:rsidR="005F688C" w:rsidRPr="004D784C" w:rsidTr="0092526F">
        <w:trPr>
          <w:trHeight w:val="139"/>
        </w:trPr>
        <w:tc>
          <w:tcPr>
            <w:tcW w:w="5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784C" w:rsidRPr="004D784C" w:rsidRDefault="004D784C" w:rsidP="0092526F">
            <w:pPr>
              <w:suppressAutoHyphens w:val="0"/>
              <w:rPr>
                <w:rFonts w:ascii="Calibri" w:hAnsi="Calibri" w:cs="Calibri"/>
                <w:b/>
                <w:bCs/>
                <w:sz w:val="14"/>
                <w:szCs w:val="14"/>
                <w:lang w:eastAsia="hr-HR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D784C" w:rsidRPr="004D784C" w:rsidRDefault="004D784C" w:rsidP="0092526F">
            <w:pPr>
              <w:suppressAutoHyphens w:val="0"/>
              <w:rPr>
                <w:rFonts w:ascii="Calibri" w:hAnsi="Calibri" w:cs="Calibri"/>
                <w:b/>
                <w:bCs/>
                <w:sz w:val="14"/>
                <w:szCs w:val="14"/>
                <w:lang w:eastAsia="hr-HR"/>
              </w:rPr>
            </w:pPr>
            <w:r w:rsidRPr="004D784C">
              <w:rPr>
                <w:rFonts w:ascii="Calibri" w:hAnsi="Calibri" w:cs="Calibri"/>
                <w:b/>
                <w:bCs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9617" w:type="dxa"/>
            <w:gridSpan w:val="1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D784C" w:rsidRPr="004D784C" w:rsidRDefault="004D784C" w:rsidP="0092526F">
            <w:pPr>
              <w:suppressAutoHyphens w:val="0"/>
              <w:jc w:val="center"/>
              <w:rPr>
                <w:rFonts w:ascii="Calibri" w:hAnsi="Calibri" w:cs="Calibri"/>
                <w:sz w:val="14"/>
                <w:szCs w:val="14"/>
                <w:lang w:eastAsia="hr-HR"/>
              </w:rPr>
            </w:pPr>
            <w:r w:rsidRPr="004D784C">
              <w:rPr>
                <w:rFonts w:ascii="Calibri" w:hAnsi="Calibri" w:cs="Calibri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D784C" w:rsidRPr="004D784C" w:rsidRDefault="004D784C" w:rsidP="0092526F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4D784C">
              <w:rPr>
                <w:rFonts w:ascii="Calibri" w:hAnsi="Calibri" w:cs="Calibri"/>
                <w:sz w:val="20"/>
                <w:szCs w:val="20"/>
                <w:lang w:eastAsia="hr-HR"/>
              </w:rPr>
              <w:t> </w:t>
            </w:r>
          </w:p>
        </w:tc>
      </w:tr>
      <w:tr w:rsidR="005F688C" w:rsidRPr="004D784C" w:rsidTr="00373ECD">
        <w:trPr>
          <w:trHeight w:val="139"/>
        </w:trPr>
        <w:tc>
          <w:tcPr>
            <w:tcW w:w="5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FFFFCC" w:fill="FFFFFF"/>
            <w:hideMark/>
          </w:tcPr>
          <w:p w:rsidR="004D784C" w:rsidRPr="004D784C" w:rsidRDefault="004D784C" w:rsidP="0092526F">
            <w:pPr>
              <w:suppressAutoHyphens w:val="0"/>
              <w:rPr>
                <w:rFonts w:ascii="Calibri" w:hAnsi="Calibri" w:cs="Calibri"/>
                <w:sz w:val="14"/>
                <w:szCs w:val="14"/>
                <w:lang w:eastAsia="hr-HR"/>
              </w:rPr>
            </w:pPr>
            <w:r w:rsidRPr="004D784C">
              <w:rPr>
                <w:rFonts w:ascii="Calibri" w:hAnsi="Calibri" w:cs="Calibri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hideMark/>
          </w:tcPr>
          <w:p w:rsidR="004D784C" w:rsidRPr="004D784C" w:rsidRDefault="004D784C" w:rsidP="0092526F">
            <w:pPr>
              <w:suppressAutoHyphens w:val="0"/>
              <w:rPr>
                <w:rFonts w:ascii="Calibri" w:hAnsi="Calibri" w:cs="Calibri"/>
                <w:sz w:val="14"/>
                <w:szCs w:val="14"/>
                <w:lang w:eastAsia="hr-HR"/>
              </w:rPr>
            </w:pPr>
            <w:r w:rsidRPr="004D784C">
              <w:rPr>
                <w:rFonts w:ascii="Calibri" w:hAnsi="Calibri" w:cs="Calibri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hideMark/>
          </w:tcPr>
          <w:p w:rsidR="004D784C" w:rsidRPr="004D784C" w:rsidRDefault="004D784C" w:rsidP="0092526F">
            <w:pPr>
              <w:suppressAutoHyphens w:val="0"/>
              <w:rPr>
                <w:rFonts w:ascii="Calibri" w:hAnsi="Calibri" w:cs="Calibri"/>
                <w:sz w:val="14"/>
                <w:szCs w:val="14"/>
                <w:lang w:eastAsia="hr-HR"/>
              </w:rPr>
            </w:pPr>
            <w:r w:rsidRPr="004D784C">
              <w:rPr>
                <w:rFonts w:ascii="Calibri" w:hAnsi="Calibri" w:cs="Calibri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D784C" w:rsidRPr="004D784C" w:rsidRDefault="004D784C" w:rsidP="0092526F">
            <w:pPr>
              <w:suppressAutoHyphens w:val="0"/>
              <w:jc w:val="center"/>
              <w:rPr>
                <w:rFonts w:ascii="Calibri" w:hAnsi="Calibri" w:cs="Calibri"/>
                <w:sz w:val="14"/>
                <w:szCs w:val="14"/>
                <w:lang w:eastAsia="hr-HR"/>
              </w:rPr>
            </w:pPr>
            <w:r w:rsidRPr="004D784C">
              <w:rPr>
                <w:rFonts w:ascii="Calibri" w:hAnsi="Calibri" w:cs="Calibri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D784C" w:rsidRPr="004D784C" w:rsidRDefault="004D784C" w:rsidP="0092526F">
            <w:pPr>
              <w:suppressAutoHyphens w:val="0"/>
              <w:jc w:val="center"/>
              <w:rPr>
                <w:rFonts w:ascii="Calibri" w:hAnsi="Calibri" w:cs="Calibri"/>
                <w:sz w:val="14"/>
                <w:szCs w:val="14"/>
                <w:lang w:eastAsia="hr-HR"/>
              </w:rPr>
            </w:pPr>
            <w:r w:rsidRPr="004D784C">
              <w:rPr>
                <w:rFonts w:ascii="Calibri" w:hAnsi="Calibri" w:cs="Calibri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D784C" w:rsidRPr="004D784C" w:rsidRDefault="004D784C" w:rsidP="0092526F">
            <w:pPr>
              <w:suppressAutoHyphens w:val="0"/>
              <w:jc w:val="center"/>
              <w:rPr>
                <w:rFonts w:ascii="Calibri" w:hAnsi="Calibri" w:cs="Calibri"/>
                <w:sz w:val="14"/>
                <w:szCs w:val="14"/>
                <w:lang w:eastAsia="hr-HR"/>
              </w:rPr>
            </w:pPr>
            <w:r w:rsidRPr="004D784C">
              <w:rPr>
                <w:rFonts w:ascii="Calibri" w:hAnsi="Calibri" w:cs="Calibri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D784C" w:rsidRPr="004D784C" w:rsidRDefault="004D784C" w:rsidP="0092526F">
            <w:pPr>
              <w:suppressAutoHyphens w:val="0"/>
              <w:jc w:val="center"/>
              <w:rPr>
                <w:rFonts w:ascii="Calibri" w:hAnsi="Calibri" w:cs="Calibri"/>
                <w:sz w:val="14"/>
                <w:szCs w:val="14"/>
                <w:lang w:eastAsia="hr-HR"/>
              </w:rPr>
            </w:pPr>
            <w:r w:rsidRPr="004D784C">
              <w:rPr>
                <w:rFonts w:ascii="Calibri" w:hAnsi="Calibri" w:cs="Calibri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D784C" w:rsidRPr="004D784C" w:rsidRDefault="004D784C" w:rsidP="0092526F">
            <w:pPr>
              <w:suppressAutoHyphens w:val="0"/>
              <w:jc w:val="center"/>
              <w:rPr>
                <w:rFonts w:ascii="Calibri" w:hAnsi="Calibri" w:cs="Calibri"/>
                <w:sz w:val="14"/>
                <w:szCs w:val="14"/>
                <w:lang w:eastAsia="hr-HR"/>
              </w:rPr>
            </w:pPr>
            <w:r w:rsidRPr="004D784C">
              <w:rPr>
                <w:rFonts w:ascii="Calibri" w:hAnsi="Calibri" w:cs="Calibri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D784C" w:rsidRPr="004D784C" w:rsidRDefault="004D784C" w:rsidP="0092526F">
            <w:pPr>
              <w:suppressAutoHyphens w:val="0"/>
              <w:jc w:val="center"/>
              <w:rPr>
                <w:rFonts w:ascii="Calibri" w:hAnsi="Calibri" w:cs="Calibri"/>
                <w:sz w:val="14"/>
                <w:szCs w:val="14"/>
                <w:lang w:eastAsia="hr-HR"/>
              </w:rPr>
            </w:pPr>
            <w:r w:rsidRPr="004D784C">
              <w:rPr>
                <w:rFonts w:ascii="Calibri" w:hAnsi="Calibri" w:cs="Calibri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D784C" w:rsidRPr="004D784C" w:rsidRDefault="004D784C" w:rsidP="0092526F">
            <w:pPr>
              <w:suppressAutoHyphens w:val="0"/>
              <w:jc w:val="center"/>
              <w:rPr>
                <w:rFonts w:ascii="Calibri" w:hAnsi="Calibri" w:cs="Calibri"/>
                <w:sz w:val="14"/>
                <w:szCs w:val="14"/>
                <w:lang w:eastAsia="hr-HR"/>
              </w:rPr>
            </w:pPr>
            <w:r w:rsidRPr="004D784C">
              <w:rPr>
                <w:rFonts w:ascii="Calibri" w:hAnsi="Calibri" w:cs="Calibri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D784C" w:rsidRPr="004D784C" w:rsidRDefault="004D784C" w:rsidP="0092526F">
            <w:pPr>
              <w:suppressAutoHyphens w:val="0"/>
              <w:jc w:val="center"/>
              <w:rPr>
                <w:rFonts w:ascii="Calibri" w:hAnsi="Calibri" w:cs="Calibri"/>
                <w:sz w:val="14"/>
                <w:szCs w:val="14"/>
                <w:lang w:eastAsia="hr-HR"/>
              </w:rPr>
            </w:pPr>
            <w:r w:rsidRPr="004D784C">
              <w:rPr>
                <w:rFonts w:ascii="Calibri" w:hAnsi="Calibri" w:cs="Calibri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D784C" w:rsidRPr="004D784C" w:rsidRDefault="004D784C" w:rsidP="0092526F">
            <w:pPr>
              <w:suppressAutoHyphens w:val="0"/>
              <w:jc w:val="center"/>
              <w:rPr>
                <w:rFonts w:ascii="Calibri" w:hAnsi="Calibri" w:cs="Calibri"/>
                <w:sz w:val="14"/>
                <w:szCs w:val="14"/>
                <w:lang w:eastAsia="hr-HR"/>
              </w:rPr>
            </w:pPr>
            <w:r w:rsidRPr="004D784C">
              <w:rPr>
                <w:rFonts w:ascii="Calibri" w:hAnsi="Calibri" w:cs="Calibri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D784C" w:rsidRPr="004D784C" w:rsidRDefault="004D784C" w:rsidP="0092526F">
            <w:pPr>
              <w:suppressAutoHyphens w:val="0"/>
              <w:jc w:val="center"/>
              <w:rPr>
                <w:rFonts w:ascii="Calibri" w:hAnsi="Calibri" w:cs="Calibri"/>
                <w:sz w:val="14"/>
                <w:szCs w:val="14"/>
                <w:lang w:eastAsia="hr-HR"/>
              </w:rPr>
            </w:pPr>
            <w:r w:rsidRPr="004D784C">
              <w:rPr>
                <w:rFonts w:ascii="Calibri" w:hAnsi="Calibri" w:cs="Calibri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D784C" w:rsidRPr="004D784C" w:rsidRDefault="004D784C" w:rsidP="0092526F">
            <w:pPr>
              <w:suppressAutoHyphens w:val="0"/>
              <w:jc w:val="center"/>
              <w:rPr>
                <w:rFonts w:ascii="Calibri" w:hAnsi="Calibri" w:cs="Calibri"/>
                <w:sz w:val="14"/>
                <w:szCs w:val="14"/>
                <w:lang w:eastAsia="hr-HR"/>
              </w:rPr>
            </w:pPr>
            <w:r w:rsidRPr="004D784C">
              <w:rPr>
                <w:rFonts w:ascii="Calibri" w:hAnsi="Calibri" w:cs="Calibri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D784C" w:rsidRPr="004D784C" w:rsidRDefault="004D784C" w:rsidP="0092526F">
            <w:pPr>
              <w:suppressAutoHyphens w:val="0"/>
              <w:jc w:val="center"/>
              <w:rPr>
                <w:rFonts w:ascii="Calibri" w:hAnsi="Calibri" w:cs="Calibri"/>
                <w:sz w:val="14"/>
                <w:szCs w:val="14"/>
                <w:lang w:eastAsia="hr-HR"/>
              </w:rPr>
            </w:pPr>
            <w:r w:rsidRPr="004D784C">
              <w:rPr>
                <w:rFonts w:ascii="Calibri" w:hAnsi="Calibri" w:cs="Calibri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D784C" w:rsidRPr="004D784C" w:rsidRDefault="004D784C" w:rsidP="0092526F">
            <w:pPr>
              <w:suppressAutoHyphens w:val="0"/>
              <w:jc w:val="center"/>
              <w:rPr>
                <w:rFonts w:ascii="Calibri" w:hAnsi="Calibri" w:cs="Calibri"/>
                <w:sz w:val="14"/>
                <w:szCs w:val="14"/>
                <w:lang w:eastAsia="hr-HR"/>
              </w:rPr>
            </w:pPr>
            <w:r w:rsidRPr="004D784C">
              <w:rPr>
                <w:rFonts w:ascii="Calibri" w:hAnsi="Calibri" w:cs="Calibri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D784C" w:rsidRPr="004D784C" w:rsidRDefault="004D784C" w:rsidP="0092526F">
            <w:pPr>
              <w:suppressAutoHyphens w:val="0"/>
              <w:jc w:val="center"/>
              <w:rPr>
                <w:rFonts w:ascii="Calibri" w:hAnsi="Calibri" w:cs="Calibri"/>
                <w:sz w:val="14"/>
                <w:szCs w:val="14"/>
                <w:lang w:eastAsia="hr-HR"/>
              </w:rPr>
            </w:pPr>
            <w:r w:rsidRPr="004D784C">
              <w:rPr>
                <w:rFonts w:ascii="Calibri" w:hAnsi="Calibri" w:cs="Calibri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D784C" w:rsidRPr="004D784C" w:rsidRDefault="004D784C" w:rsidP="0092526F">
            <w:pPr>
              <w:suppressAutoHyphens w:val="0"/>
              <w:jc w:val="center"/>
              <w:rPr>
                <w:rFonts w:ascii="Calibri" w:hAnsi="Calibri" w:cs="Calibri"/>
                <w:sz w:val="14"/>
                <w:szCs w:val="14"/>
                <w:lang w:eastAsia="hr-HR"/>
              </w:rPr>
            </w:pPr>
            <w:r w:rsidRPr="004D784C">
              <w:rPr>
                <w:rFonts w:ascii="Calibri" w:hAnsi="Calibri" w:cs="Calibri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D784C" w:rsidRPr="004D784C" w:rsidRDefault="004D784C" w:rsidP="0092526F">
            <w:pPr>
              <w:suppressAutoHyphens w:val="0"/>
              <w:jc w:val="center"/>
              <w:rPr>
                <w:rFonts w:ascii="Calibri" w:hAnsi="Calibri" w:cs="Calibri"/>
                <w:b/>
                <w:bCs/>
                <w:sz w:val="14"/>
                <w:szCs w:val="14"/>
                <w:lang w:eastAsia="hr-HR"/>
              </w:rPr>
            </w:pPr>
            <w:r w:rsidRPr="004D784C">
              <w:rPr>
                <w:rFonts w:ascii="Calibri" w:hAnsi="Calibri" w:cs="Calibri"/>
                <w:b/>
                <w:bCs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784C" w:rsidRPr="004D784C" w:rsidRDefault="004D784C" w:rsidP="0092526F">
            <w:pPr>
              <w:suppressAutoHyphens w:val="0"/>
              <w:jc w:val="center"/>
              <w:rPr>
                <w:rFonts w:ascii="Calibri" w:hAnsi="Calibri" w:cs="Calibri"/>
                <w:sz w:val="14"/>
                <w:szCs w:val="14"/>
                <w:lang w:eastAsia="hr-HR"/>
              </w:rPr>
            </w:pPr>
            <w:r w:rsidRPr="004D784C">
              <w:rPr>
                <w:rFonts w:ascii="Calibri" w:hAnsi="Calibri" w:cs="Calibri"/>
                <w:sz w:val="14"/>
                <w:szCs w:val="14"/>
                <w:lang w:eastAsia="hr-HR"/>
              </w:rPr>
              <w:t> </w:t>
            </w:r>
          </w:p>
        </w:tc>
      </w:tr>
      <w:tr w:rsidR="005F688C" w:rsidRPr="004D784C" w:rsidTr="00373ECD">
        <w:trPr>
          <w:trHeight w:val="296"/>
        </w:trPr>
        <w:tc>
          <w:tcPr>
            <w:tcW w:w="59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textDirection w:val="btLr"/>
            <w:vAlign w:val="center"/>
            <w:hideMark/>
          </w:tcPr>
          <w:p w:rsidR="004D784C" w:rsidRPr="004D784C" w:rsidRDefault="004D784C" w:rsidP="0092526F">
            <w:pPr>
              <w:suppressAutoHyphens w:val="0"/>
              <w:ind w:left="113" w:right="113"/>
              <w:jc w:val="center"/>
              <w:rPr>
                <w:rFonts w:ascii="Calibri" w:hAnsi="Calibri" w:cs="Calibri"/>
                <w:b/>
                <w:bCs/>
                <w:sz w:val="12"/>
                <w:szCs w:val="12"/>
                <w:lang w:eastAsia="hr-HR"/>
              </w:rPr>
            </w:pPr>
            <w:r w:rsidRPr="004D784C">
              <w:rPr>
                <w:rFonts w:ascii="Calibri" w:hAnsi="Calibri" w:cs="Calibri"/>
                <w:b/>
                <w:bCs/>
                <w:sz w:val="12"/>
                <w:szCs w:val="12"/>
                <w:lang w:eastAsia="hr-HR"/>
              </w:rPr>
              <w:t>ARCADIA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FFCC00" w:fill="99CC00"/>
            <w:vAlign w:val="center"/>
            <w:hideMark/>
          </w:tcPr>
          <w:p w:rsidR="004D784C" w:rsidRPr="004D784C" w:rsidRDefault="004D784C" w:rsidP="0092526F">
            <w:pPr>
              <w:suppressAutoHyphens w:val="0"/>
              <w:jc w:val="center"/>
              <w:rPr>
                <w:rFonts w:ascii="Calibri" w:hAnsi="Calibri" w:cs="Calibri"/>
                <w:bCs/>
                <w:sz w:val="14"/>
                <w:szCs w:val="14"/>
                <w:lang w:eastAsia="hr-HR"/>
              </w:rPr>
            </w:pPr>
            <w:r w:rsidRPr="004D784C">
              <w:rPr>
                <w:rFonts w:ascii="Calibri" w:hAnsi="Calibri" w:cs="Calibri"/>
                <w:bCs/>
                <w:sz w:val="14"/>
                <w:szCs w:val="14"/>
                <w:lang w:eastAsia="hr-HR"/>
              </w:rPr>
              <w:t>PLAN 2022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CC00" w:fill="99CC00"/>
            <w:vAlign w:val="center"/>
            <w:hideMark/>
          </w:tcPr>
          <w:p w:rsidR="004D784C" w:rsidRPr="004D784C" w:rsidRDefault="004D784C" w:rsidP="0092526F">
            <w:pPr>
              <w:suppressAutoHyphens w:val="0"/>
              <w:jc w:val="center"/>
              <w:rPr>
                <w:rFonts w:ascii="Calibri" w:hAnsi="Calibri" w:cs="Calibri"/>
                <w:sz w:val="14"/>
                <w:szCs w:val="14"/>
                <w:lang w:eastAsia="hr-HR"/>
              </w:rPr>
            </w:pPr>
            <w:r w:rsidRPr="004D784C">
              <w:rPr>
                <w:rFonts w:ascii="Calibri" w:hAnsi="Calibri" w:cs="Calibri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CC00" w:fill="99CC00"/>
            <w:vAlign w:val="center"/>
            <w:hideMark/>
          </w:tcPr>
          <w:p w:rsidR="004D784C" w:rsidRPr="004D784C" w:rsidRDefault="004D784C" w:rsidP="0092526F">
            <w:pPr>
              <w:suppressAutoHyphens w:val="0"/>
              <w:jc w:val="center"/>
              <w:rPr>
                <w:rFonts w:ascii="Calibri" w:hAnsi="Calibri" w:cs="Calibri"/>
                <w:sz w:val="14"/>
                <w:szCs w:val="14"/>
                <w:lang w:eastAsia="hr-HR"/>
              </w:rPr>
            </w:pPr>
            <w:r w:rsidRPr="004D784C">
              <w:rPr>
                <w:rFonts w:ascii="Calibri" w:hAnsi="Calibri" w:cs="Calibri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CC00" w:fill="99CC00"/>
            <w:vAlign w:val="center"/>
            <w:hideMark/>
          </w:tcPr>
          <w:p w:rsidR="004D784C" w:rsidRPr="004D784C" w:rsidRDefault="004D784C" w:rsidP="0092526F">
            <w:pPr>
              <w:suppressAutoHyphens w:val="0"/>
              <w:jc w:val="center"/>
              <w:rPr>
                <w:rFonts w:ascii="Calibri" w:hAnsi="Calibri" w:cs="Calibri"/>
                <w:sz w:val="14"/>
                <w:szCs w:val="14"/>
                <w:lang w:eastAsia="hr-HR"/>
              </w:rPr>
            </w:pPr>
            <w:r w:rsidRPr="004D784C">
              <w:rPr>
                <w:rFonts w:ascii="Calibri" w:hAnsi="Calibri" w:cs="Calibri"/>
                <w:sz w:val="14"/>
                <w:szCs w:val="14"/>
                <w:lang w:eastAsia="hr-H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CC00" w:fill="99CC00"/>
            <w:vAlign w:val="center"/>
            <w:hideMark/>
          </w:tcPr>
          <w:p w:rsidR="004D784C" w:rsidRPr="004D784C" w:rsidRDefault="004D784C" w:rsidP="0092526F">
            <w:pPr>
              <w:suppressAutoHyphens w:val="0"/>
              <w:jc w:val="center"/>
              <w:rPr>
                <w:rFonts w:ascii="Calibri" w:hAnsi="Calibri" w:cs="Calibri"/>
                <w:sz w:val="14"/>
                <w:szCs w:val="14"/>
                <w:lang w:eastAsia="hr-HR"/>
              </w:rPr>
            </w:pPr>
            <w:r w:rsidRPr="004D784C">
              <w:rPr>
                <w:rFonts w:ascii="Calibri" w:hAnsi="Calibri" w:cs="Calibri"/>
                <w:sz w:val="14"/>
                <w:szCs w:val="14"/>
                <w:lang w:eastAsia="hr-H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CC00" w:fill="99CC00"/>
            <w:vAlign w:val="center"/>
            <w:hideMark/>
          </w:tcPr>
          <w:p w:rsidR="004D784C" w:rsidRPr="004D784C" w:rsidRDefault="004D784C" w:rsidP="0092526F">
            <w:pPr>
              <w:suppressAutoHyphens w:val="0"/>
              <w:jc w:val="center"/>
              <w:rPr>
                <w:rFonts w:ascii="Calibri" w:hAnsi="Calibri" w:cs="Calibri"/>
                <w:sz w:val="14"/>
                <w:szCs w:val="14"/>
                <w:lang w:eastAsia="hr-HR"/>
              </w:rPr>
            </w:pPr>
            <w:r w:rsidRPr="004D784C">
              <w:rPr>
                <w:rFonts w:ascii="Calibri" w:hAnsi="Calibri" w:cs="Calibri"/>
                <w:sz w:val="14"/>
                <w:szCs w:val="14"/>
                <w:lang w:eastAsia="hr-HR"/>
              </w:rPr>
              <w:t>120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CC00" w:fill="99CC00"/>
            <w:vAlign w:val="center"/>
            <w:hideMark/>
          </w:tcPr>
          <w:p w:rsidR="004D784C" w:rsidRPr="004D784C" w:rsidRDefault="004D784C" w:rsidP="0092526F">
            <w:pPr>
              <w:suppressAutoHyphens w:val="0"/>
              <w:jc w:val="center"/>
              <w:rPr>
                <w:rFonts w:ascii="Calibri" w:hAnsi="Calibri" w:cs="Calibri"/>
                <w:sz w:val="14"/>
                <w:szCs w:val="14"/>
                <w:lang w:eastAsia="hr-HR"/>
              </w:rPr>
            </w:pPr>
            <w:r w:rsidRPr="004D784C">
              <w:rPr>
                <w:rFonts w:ascii="Calibri" w:hAnsi="Calibri" w:cs="Calibri"/>
                <w:sz w:val="14"/>
                <w:szCs w:val="14"/>
                <w:lang w:eastAsia="hr-HR"/>
              </w:rPr>
              <w:t>30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CC00" w:fill="99CC00"/>
            <w:vAlign w:val="center"/>
            <w:hideMark/>
          </w:tcPr>
          <w:p w:rsidR="004D784C" w:rsidRPr="004D784C" w:rsidRDefault="004D784C" w:rsidP="0092526F">
            <w:pPr>
              <w:suppressAutoHyphens w:val="0"/>
              <w:jc w:val="center"/>
              <w:rPr>
                <w:rFonts w:ascii="Calibri" w:hAnsi="Calibri" w:cs="Calibri"/>
                <w:sz w:val="14"/>
                <w:szCs w:val="14"/>
                <w:lang w:eastAsia="hr-HR"/>
              </w:rPr>
            </w:pPr>
            <w:r w:rsidRPr="004D784C">
              <w:rPr>
                <w:rFonts w:ascii="Calibri" w:hAnsi="Calibri" w:cs="Calibri"/>
                <w:sz w:val="14"/>
                <w:szCs w:val="14"/>
                <w:lang w:eastAsia="hr-HR"/>
              </w:rPr>
              <w:t>50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CC00" w:fill="99CC00"/>
            <w:vAlign w:val="center"/>
            <w:hideMark/>
          </w:tcPr>
          <w:p w:rsidR="004D784C" w:rsidRPr="004D784C" w:rsidRDefault="004D784C" w:rsidP="0092526F">
            <w:pPr>
              <w:suppressAutoHyphens w:val="0"/>
              <w:jc w:val="center"/>
              <w:rPr>
                <w:rFonts w:ascii="Calibri" w:hAnsi="Calibri" w:cs="Calibri"/>
                <w:sz w:val="14"/>
                <w:szCs w:val="14"/>
                <w:lang w:eastAsia="hr-HR"/>
              </w:rPr>
            </w:pPr>
            <w:r w:rsidRPr="004D784C">
              <w:rPr>
                <w:rFonts w:ascii="Calibri" w:hAnsi="Calibri" w:cs="Calibri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CC00" w:fill="99CC00"/>
            <w:vAlign w:val="center"/>
            <w:hideMark/>
          </w:tcPr>
          <w:p w:rsidR="004D784C" w:rsidRPr="004D784C" w:rsidRDefault="004D784C" w:rsidP="0092526F">
            <w:pPr>
              <w:suppressAutoHyphens w:val="0"/>
              <w:jc w:val="center"/>
              <w:rPr>
                <w:rFonts w:ascii="Calibri" w:hAnsi="Calibri" w:cs="Calibri"/>
                <w:sz w:val="14"/>
                <w:szCs w:val="14"/>
                <w:lang w:eastAsia="hr-HR"/>
              </w:rPr>
            </w:pPr>
            <w:r w:rsidRPr="004D784C">
              <w:rPr>
                <w:rFonts w:ascii="Calibri" w:hAnsi="Calibri" w:cs="Calibri"/>
                <w:sz w:val="14"/>
                <w:szCs w:val="14"/>
                <w:lang w:eastAsia="hr-HR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CC00" w:fill="99CC00"/>
            <w:vAlign w:val="center"/>
            <w:hideMark/>
          </w:tcPr>
          <w:p w:rsidR="004D784C" w:rsidRPr="004D784C" w:rsidRDefault="004D784C" w:rsidP="0092526F">
            <w:pPr>
              <w:suppressAutoHyphens w:val="0"/>
              <w:jc w:val="center"/>
              <w:rPr>
                <w:rFonts w:ascii="Calibri" w:hAnsi="Calibri" w:cs="Calibri"/>
                <w:sz w:val="14"/>
                <w:szCs w:val="14"/>
                <w:lang w:eastAsia="hr-HR"/>
              </w:rPr>
            </w:pPr>
            <w:r w:rsidRPr="004D784C">
              <w:rPr>
                <w:rFonts w:ascii="Calibri" w:hAnsi="Calibri" w:cs="Calibri"/>
                <w:sz w:val="14"/>
                <w:szCs w:val="14"/>
                <w:lang w:eastAsia="hr-HR"/>
              </w:rPr>
              <w:t>50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CC00" w:fill="99CC00"/>
            <w:vAlign w:val="center"/>
            <w:hideMark/>
          </w:tcPr>
          <w:p w:rsidR="004D784C" w:rsidRPr="004D784C" w:rsidRDefault="004D784C" w:rsidP="0092526F">
            <w:pPr>
              <w:suppressAutoHyphens w:val="0"/>
              <w:jc w:val="center"/>
              <w:rPr>
                <w:rFonts w:ascii="Calibri" w:hAnsi="Calibri" w:cs="Calibri"/>
                <w:sz w:val="14"/>
                <w:szCs w:val="14"/>
                <w:lang w:eastAsia="hr-HR"/>
              </w:rPr>
            </w:pPr>
            <w:r w:rsidRPr="004D784C">
              <w:rPr>
                <w:rFonts w:ascii="Calibri" w:hAnsi="Calibri" w:cs="Calibri"/>
                <w:sz w:val="14"/>
                <w:szCs w:val="14"/>
                <w:lang w:eastAsia="hr-HR"/>
              </w:rPr>
              <w:t>700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CC00" w:fill="99CC00"/>
            <w:vAlign w:val="center"/>
            <w:hideMark/>
          </w:tcPr>
          <w:p w:rsidR="004D784C" w:rsidRPr="004D784C" w:rsidRDefault="004D784C" w:rsidP="0092526F">
            <w:pPr>
              <w:suppressAutoHyphens w:val="0"/>
              <w:jc w:val="center"/>
              <w:rPr>
                <w:rFonts w:ascii="Calibri" w:hAnsi="Calibri" w:cs="Calibri"/>
                <w:sz w:val="14"/>
                <w:szCs w:val="14"/>
                <w:lang w:eastAsia="hr-HR"/>
              </w:rPr>
            </w:pPr>
            <w:r w:rsidRPr="004D784C">
              <w:rPr>
                <w:rFonts w:ascii="Calibri" w:hAnsi="Calibri" w:cs="Calibri"/>
                <w:sz w:val="14"/>
                <w:szCs w:val="14"/>
                <w:lang w:eastAsia="hr-HR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CC00" w:fill="99CC00"/>
            <w:vAlign w:val="center"/>
            <w:hideMark/>
          </w:tcPr>
          <w:p w:rsidR="004D784C" w:rsidRPr="004D784C" w:rsidRDefault="004D784C" w:rsidP="0092526F">
            <w:pPr>
              <w:suppressAutoHyphens w:val="0"/>
              <w:jc w:val="center"/>
              <w:rPr>
                <w:rFonts w:ascii="Calibri" w:hAnsi="Calibri" w:cs="Calibri"/>
                <w:sz w:val="14"/>
                <w:szCs w:val="14"/>
                <w:lang w:eastAsia="hr-HR"/>
              </w:rPr>
            </w:pPr>
            <w:r w:rsidRPr="004D784C">
              <w:rPr>
                <w:rFonts w:ascii="Calibri" w:hAnsi="Calibri" w:cs="Calibri"/>
                <w:sz w:val="14"/>
                <w:szCs w:val="14"/>
                <w:lang w:eastAsia="hr-HR"/>
              </w:rPr>
              <w:t>490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CC00" w:fill="99CC00"/>
            <w:vAlign w:val="center"/>
            <w:hideMark/>
          </w:tcPr>
          <w:p w:rsidR="004D784C" w:rsidRPr="004D784C" w:rsidRDefault="004D784C" w:rsidP="0092526F">
            <w:pPr>
              <w:suppressAutoHyphens w:val="0"/>
              <w:jc w:val="center"/>
              <w:rPr>
                <w:rFonts w:ascii="Calibri" w:hAnsi="Calibri" w:cs="Calibri"/>
                <w:sz w:val="14"/>
                <w:szCs w:val="14"/>
                <w:lang w:eastAsia="hr-HR"/>
              </w:rPr>
            </w:pPr>
            <w:r w:rsidRPr="004D784C">
              <w:rPr>
                <w:rFonts w:ascii="Calibri" w:hAnsi="Calibri" w:cs="Calibri"/>
                <w:sz w:val="14"/>
                <w:szCs w:val="14"/>
                <w:lang w:eastAsia="hr-HR"/>
              </w:rPr>
              <w:t>850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CC00" w:fill="99CC00"/>
            <w:vAlign w:val="center"/>
            <w:hideMark/>
          </w:tcPr>
          <w:p w:rsidR="004D784C" w:rsidRPr="004D784C" w:rsidRDefault="004D784C" w:rsidP="0092526F">
            <w:pPr>
              <w:suppressAutoHyphens w:val="0"/>
              <w:jc w:val="center"/>
              <w:rPr>
                <w:rFonts w:ascii="Calibri" w:hAnsi="Calibri" w:cs="Calibri"/>
                <w:sz w:val="14"/>
                <w:szCs w:val="14"/>
                <w:lang w:eastAsia="hr-HR"/>
              </w:rPr>
            </w:pPr>
            <w:r w:rsidRPr="004D784C">
              <w:rPr>
                <w:rFonts w:ascii="Calibri" w:hAnsi="Calibri" w:cs="Calibri"/>
                <w:sz w:val="14"/>
                <w:szCs w:val="14"/>
                <w:lang w:eastAsia="hr-HR"/>
              </w:rPr>
              <w:t>350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CC00" w:fill="99CC00"/>
            <w:vAlign w:val="center"/>
            <w:hideMark/>
          </w:tcPr>
          <w:p w:rsidR="004D784C" w:rsidRPr="004D784C" w:rsidRDefault="004D784C" w:rsidP="0092526F">
            <w:pPr>
              <w:suppressAutoHyphens w:val="0"/>
              <w:jc w:val="center"/>
              <w:rPr>
                <w:rFonts w:ascii="Calibri" w:hAnsi="Calibri" w:cs="Calibri"/>
                <w:b/>
                <w:bCs/>
                <w:sz w:val="14"/>
                <w:szCs w:val="14"/>
                <w:lang w:eastAsia="hr-HR"/>
              </w:rPr>
            </w:pPr>
            <w:r w:rsidRPr="004D784C">
              <w:rPr>
                <w:rFonts w:ascii="Calibri" w:hAnsi="Calibri" w:cs="Calibri"/>
                <w:b/>
                <w:bCs/>
                <w:sz w:val="14"/>
                <w:szCs w:val="14"/>
                <w:lang w:eastAsia="hr-HR"/>
              </w:rPr>
              <w:t>2.840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CC00" w:fill="99CC00"/>
            <w:vAlign w:val="center"/>
            <w:hideMark/>
          </w:tcPr>
          <w:p w:rsidR="004D784C" w:rsidRPr="004D784C" w:rsidRDefault="004D784C" w:rsidP="0092526F">
            <w:pPr>
              <w:suppressAutoHyphens w:val="0"/>
              <w:jc w:val="center"/>
              <w:rPr>
                <w:rFonts w:ascii="Calibri" w:hAnsi="Calibri" w:cs="Calibri"/>
                <w:b/>
                <w:bCs/>
                <w:sz w:val="14"/>
                <w:szCs w:val="14"/>
                <w:lang w:eastAsia="hr-HR"/>
              </w:rPr>
            </w:pPr>
            <w:r w:rsidRPr="004D784C">
              <w:rPr>
                <w:rFonts w:ascii="Calibri" w:hAnsi="Calibri" w:cs="Calibri"/>
                <w:b/>
                <w:bCs/>
                <w:sz w:val="14"/>
                <w:szCs w:val="14"/>
                <w:lang w:eastAsia="hr-HR"/>
              </w:rPr>
              <w:t>34</w:t>
            </w:r>
          </w:p>
        </w:tc>
      </w:tr>
      <w:tr w:rsidR="005F688C" w:rsidRPr="004D784C" w:rsidTr="00373ECD">
        <w:trPr>
          <w:trHeight w:val="312"/>
        </w:trPr>
        <w:tc>
          <w:tcPr>
            <w:tcW w:w="5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784C" w:rsidRPr="004D784C" w:rsidRDefault="004D784C" w:rsidP="0092526F">
            <w:pPr>
              <w:suppressAutoHyphens w:val="0"/>
              <w:rPr>
                <w:rFonts w:ascii="Calibri" w:hAnsi="Calibri" w:cs="Calibri"/>
                <w:bCs/>
                <w:sz w:val="14"/>
                <w:szCs w:val="14"/>
                <w:lang w:eastAsia="hr-HR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FFCC00" w:fill="99CC00"/>
            <w:vAlign w:val="center"/>
            <w:hideMark/>
          </w:tcPr>
          <w:p w:rsidR="004D784C" w:rsidRPr="004D784C" w:rsidRDefault="004D784C" w:rsidP="0092526F">
            <w:pPr>
              <w:suppressAutoHyphens w:val="0"/>
              <w:jc w:val="center"/>
              <w:rPr>
                <w:rFonts w:ascii="Calibri" w:hAnsi="Calibri" w:cs="Calibri"/>
                <w:bCs/>
                <w:sz w:val="14"/>
                <w:szCs w:val="14"/>
                <w:lang w:eastAsia="hr-HR"/>
              </w:rPr>
            </w:pPr>
            <w:r w:rsidRPr="004D784C">
              <w:rPr>
                <w:rFonts w:ascii="Calibri" w:hAnsi="Calibri" w:cs="Calibri"/>
                <w:bCs/>
                <w:sz w:val="14"/>
                <w:szCs w:val="14"/>
                <w:lang w:eastAsia="hr-HR"/>
              </w:rPr>
              <w:t>PLAN 2023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FFCC00" w:fill="99CC00"/>
            <w:vAlign w:val="center"/>
            <w:hideMark/>
          </w:tcPr>
          <w:p w:rsidR="004D784C" w:rsidRPr="004D784C" w:rsidRDefault="004D784C" w:rsidP="0092526F">
            <w:pPr>
              <w:suppressAutoHyphens w:val="0"/>
              <w:jc w:val="center"/>
              <w:rPr>
                <w:rFonts w:ascii="Calibri" w:hAnsi="Calibri" w:cs="Calibri"/>
                <w:sz w:val="14"/>
                <w:szCs w:val="14"/>
                <w:lang w:eastAsia="hr-HR"/>
              </w:rPr>
            </w:pPr>
            <w:r w:rsidRPr="004D784C">
              <w:rPr>
                <w:rFonts w:ascii="Calibri" w:hAnsi="Calibri" w:cs="Calibri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58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FFCC00" w:fill="99CC00"/>
            <w:vAlign w:val="center"/>
            <w:hideMark/>
          </w:tcPr>
          <w:p w:rsidR="004D784C" w:rsidRPr="004D784C" w:rsidRDefault="004D784C" w:rsidP="0092526F">
            <w:pPr>
              <w:suppressAutoHyphens w:val="0"/>
              <w:jc w:val="center"/>
              <w:rPr>
                <w:rFonts w:ascii="Calibri" w:hAnsi="Calibri" w:cs="Calibri"/>
                <w:sz w:val="14"/>
                <w:szCs w:val="14"/>
                <w:lang w:eastAsia="hr-HR"/>
              </w:rPr>
            </w:pPr>
            <w:r w:rsidRPr="004D784C">
              <w:rPr>
                <w:rFonts w:ascii="Calibri" w:hAnsi="Calibri" w:cs="Calibri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54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FFCC00" w:fill="99CC00"/>
            <w:vAlign w:val="center"/>
            <w:hideMark/>
          </w:tcPr>
          <w:p w:rsidR="004D784C" w:rsidRPr="004D784C" w:rsidRDefault="004D784C" w:rsidP="0092526F">
            <w:pPr>
              <w:suppressAutoHyphens w:val="0"/>
              <w:jc w:val="center"/>
              <w:rPr>
                <w:rFonts w:ascii="Calibri" w:hAnsi="Calibri" w:cs="Calibri"/>
                <w:sz w:val="14"/>
                <w:szCs w:val="14"/>
                <w:lang w:eastAsia="hr-HR"/>
              </w:rPr>
            </w:pPr>
            <w:r w:rsidRPr="004D784C">
              <w:rPr>
                <w:rFonts w:ascii="Calibri" w:hAnsi="Calibri" w:cs="Calibri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FFCC00" w:fill="99CC00"/>
            <w:vAlign w:val="center"/>
            <w:hideMark/>
          </w:tcPr>
          <w:p w:rsidR="004D784C" w:rsidRPr="004D784C" w:rsidRDefault="004D784C" w:rsidP="0092526F">
            <w:pPr>
              <w:suppressAutoHyphens w:val="0"/>
              <w:jc w:val="center"/>
              <w:rPr>
                <w:rFonts w:ascii="Calibri" w:hAnsi="Calibri" w:cs="Calibri"/>
                <w:sz w:val="14"/>
                <w:szCs w:val="14"/>
                <w:lang w:eastAsia="hr-HR"/>
              </w:rPr>
            </w:pPr>
            <w:r w:rsidRPr="004D784C">
              <w:rPr>
                <w:rFonts w:ascii="Calibri" w:hAnsi="Calibri" w:cs="Calibri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FFCC00" w:fill="99CC00"/>
            <w:vAlign w:val="center"/>
            <w:hideMark/>
          </w:tcPr>
          <w:p w:rsidR="004D784C" w:rsidRPr="004D784C" w:rsidRDefault="004D784C" w:rsidP="0092526F">
            <w:pPr>
              <w:suppressAutoHyphens w:val="0"/>
              <w:jc w:val="center"/>
              <w:rPr>
                <w:rFonts w:ascii="Calibri" w:hAnsi="Calibri" w:cs="Calibri"/>
                <w:sz w:val="14"/>
                <w:szCs w:val="14"/>
                <w:lang w:eastAsia="hr-HR"/>
              </w:rPr>
            </w:pPr>
            <w:r w:rsidRPr="004D784C">
              <w:rPr>
                <w:rFonts w:ascii="Calibri" w:hAnsi="Calibri" w:cs="Calibri"/>
                <w:sz w:val="14"/>
                <w:szCs w:val="14"/>
                <w:lang w:eastAsia="hr-HR"/>
              </w:rPr>
              <w:t>30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FFCC00" w:fill="99CC00"/>
            <w:vAlign w:val="center"/>
            <w:hideMark/>
          </w:tcPr>
          <w:p w:rsidR="004D784C" w:rsidRPr="004D784C" w:rsidRDefault="004D784C" w:rsidP="0092526F">
            <w:pPr>
              <w:suppressAutoHyphens w:val="0"/>
              <w:jc w:val="center"/>
              <w:rPr>
                <w:rFonts w:ascii="Calibri" w:hAnsi="Calibri" w:cs="Calibri"/>
                <w:sz w:val="14"/>
                <w:szCs w:val="14"/>
                <w:lang w:eastAsia="hr-HR"/>
              </w:rPr>
            </w:pPr>
            <w:r w:rsidRPr="004D784C">
              <w:rPr>
                <w:rFonts w:ascii="Calibri" w:hAnsi="Calibri" w:cs="Calibri"/>
                <w:sz w:val="14"/>
                <w:szCs w:val="14"/>
                <w:lang w:eastAsia="hr-HR"/>
              </w:rPr>
              <w:t>30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FFCC00" w:fill="99CC00"/>
            <w:vAlign w:val="center"/>
            <w:hideMark/>
          </w:tcPr>
          <w:p w:rsidR="004D784C" w:rsidRPr="004D784C" w:rsidRDefault="004D784C" w:rsidP="0092526F">
            <w:pPr>
              <w:suppressAutoHyphens w:val="0"/>
              <w:jc w:val="center"/>
              <w:rPr>
                <w:rFonts w:ascii="Calibri" w:hAnsi="Calibri" w:cs="Calibri"/>
                <w:sz w:val="14"/>
                <w:szCs w:val="14"/>
                <w:lang w:eastAsia="hr-HR"/>
              </w:rPr>
            </w:pPr>
            <w:r w:rsidRPr="004D784C">
              <w:rPr>
                <w:rFonts w:ascii="Calibri" w:hAnsi="Calibri" w:cs="Calibri"/>
                <w:sz w:val="14"/>
                <w:szCs w:val="14"/>
                <w:lang w:eastAsia="hr-HR"/>
              </w:rPr>
              <w:t>30</w:t>
            </w:r>
          </w:p>
        </w:tc>
        <w:tc>
          <w:tcPr>
            <w:tcW w:w="25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FFCC00" w:fill="99CC00"/>
            <w:vAlign w:val="center"/>
            <w:hideMark/>
          </w:tcPr>
          <w:p w:rsidR="004D784C" w:rsidRPr="004D784C" w:rsidRDefault="004D784C" w:rsidP="0092526F">
            <w:pPr>
              <w:suppressAutoHyphens w:val="0"/>
              <w:jc w:val="center"/>
              <w:rPr>
                <w:rFonts w:ascii="Calibri" w:hAnsi="Calibri" w:cs="Calibri"/>
                <w:sz w:val="14"/>
                <w:szCs w:val="14"/>
                <w:lang w:eastAsia="hr-HR"/>
              </w:rPr>
            </w:pPr>
            <w:r w:rsidRPr="004D784C">
              <w:rPr>
                <w:rFonts w:ascii="Calibri" w:hAnsi="Calibri" w:cs="Calibri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60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FFCC00" w:fill="99CC00"/>
            <w:vAlign w:val="center"/>
            <w:hideMark/>
          </w:tcPr>
          <w:p w:rsidR="004D784C" w:rsidRPr="004D784C" w:rsidRDefault="004D784C" w:rsidP="0092526F">
            <w:pPr>
              <w:suppressAutoHyphens w:val="0"/>
              <w:jc w:val="center"/>
              <w:rPr>
                <w:rFonts w:ascii="Calibri" w:hAnsi="Calibri" w:cs="Calibri"/>
                <w:sz w:val="14"/>
                <w:szCs w:val="14"/>
                <w:lang w:eastAsia="hr-HR"/>
              </w:rPr>
            </w:pPr>
            <w:r w:rsidRPr="004D784C">
              <w:rPr>
                <w:rFonts w:ascii="Calibri" w:hAnsi="Calibri" w:cs="Calibri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FFCC00" w:fill="99CC00"/>
            <w:vAlign w:val="center"/>
            <w:hideMark/>
          </w:tcPr>
          <w:p w:rsidR="004D784C" w:rsidRPr="004D784C" w:rsidRDefault="004D784C" w:rsidP="0092526F">
            <w:pPr>
              <w:suppressAutoHyphens w:val="0"/>
              <w:jc w:val="center"/>
              <w:rPr>
                <w:rFonts w:ascii="Calibri" w:hAnsi="Calibri" w:cs="Calibri"/>
                <w:sz w:val="14"/>
                <w:szCs w:val="14"/>
                <w:lang w:eastAsia="hr-HR"/>
              </w:rPr>
            </w:pPr>
            <w:r w:rsidRPr="004D784C">
              <w:rPr>
                <w:rFonts w:ascii="Calibri" w:hAnsi="Calibri" w:cs="Calibri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FFCC00" w:fill="99CC00"/>
            <w:vAlign w:val="center"/>
            <w:hideMark/>
          </w:tcPr>
          <w:p w:rsidR="004D784C" w:rsidRPr="004D784C" w:rsidRDefault="004D784C" w:rsidP="0092526F">
            <w:pPr>
              <w:suppressAutoHyphens w:val="0"/>
              <w:jc w:val="center"/>
              <w:rPr>
                <w:rFonts w:ascii="Calibri" w:hAnsi="Calibri" w:cs="Calibri"/>
                <w:sz w:val="14"/>
                <w:szCs w:val="14"/>
                <w:lang w:eastAsia="hr-HR"/>
              </w:rPr>
            </w:pPr>
            <w:r w:rsidRPr="004D784C">
              <w:rPr>
                <w:rFonts w:ascii="Calibri" w:hAnsi="Calibri" w:cs="Calibri"/>
                <w:sz w:val="14"/>
                <w:szCs w:val="14"/>
                <w:lang w:eastAsia="hr-HR"/>
              </w:rPr>
              <w:t>1.700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FFCC00" w:fill="99CC00"/>
            <w:vAlign w:val="center"/>
            <w:hideMark/>
          </w:tcPr>
          <w:p w:rsidR="004D784C" w:rsidRPr="004D784C" w:rsidRDefault="004D784C" w:rsidP="0092526F">
            <w:pPr>
              <w:suppressAutoHyphens w:val="0"/>
              <w:jc w:val="center"/>
              <w:rPr>
                <w:rFonts w:ascii="Calibri" w:hAnsi="Calibri" w:cs="Calibri"/>
                <w:sz w:val="14"/>
                <w:szCs w:val="14"/>
                <w:lang w:eastAsia="hr-HR"/>
              </w:rPr>
            </w:pPr>
            <w:r w:rsidRPr="004D784C">
              <w:rPr>
                <w:rFonts w:ascii="Calibri" w:hAnsi="Calibri" w:cs="Calibri"/>
                <w:sz w:val="14"/>
                <w:szCs w:val="14"/>
                <w:lang w:eastAsia="hr-HR"/>
              </w:rPr>
              <w:t>50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FFCC00" w:fill="99CC00"/>
            <w:vAlign w:val="center"/>
            <w:hideMark/>
          </w:tcPr>
          <w:p w:rsidR="004D784C" w:rsidRPr="004D784C" w:rsidRDefault="004D784C" w:rsidP="0092526F">
            <w:pPr>
              <w:suppressAutoHyphens w:val="0"/>
              <w:jc w:val="center"/>
              <w:rPr>
                <w:rFonts w:ascii="Calibri" w:hAnsi="Calibri" w:cs="Calibri"/>
                <w:sz w:val="14"/>
                <w:szCs w:val="14"/>
                <w:lang w:eastAsia="hr-HR"/>
              </w:rPr>
            </w:pPr>
            <w:r w:rsidRPr="004D784C">
              <w:rPr>
                <w:rFonts w:ascii="Calibri" w:hAnsi="Calibri" w:cs="Calibri"/>
                <w:sz w:val="14"/>
                <w:szCs w:val="14"/>
                <w:lang w:eastAsia="hr-HR"/>
              </w:rPr>
              <w:t>500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FFCC00" w:fill="99CC00"/>
            <w:vAlign w:val="center"/>
            <w:hideMark/>
          </w:tcPr>
          <w:p w:rsidR="004D784C" w:rsidRPr="004D784C" w:rsidRDefault="004D784C" w:rsidP="0092526F">
            <w:pPr>
              <w:suppressAutoHyphens w:val="0"/>
              <w:jc w:val="center"/>
              <w:rPr>
                <w:rFonts w:ascii="Calibri" w:hAnsi="Calibri" w:cs="Calibri"/>
                <w:sz w:val="14"/>
                <w:szCs w:val="14"/>
                <w:lang w:eastAsia="hr-HR"/>
              </w:rPr>
            </w:pPr>
            <w:r w:rsidRPr="004D784C">
              <w:rPr>
                <w:rFonts w:ascii="Calibri" w:hAnsi="Calibri" w:cs="Calibri"/>
                <w:sz w:val="14"/>
                <w:szCs w:val="14"/>
                <w:lang w:eastAsia="hr-HR"/>
              </w:rPr>
              <w:t>680</w:t>
            </w:r>
          </w:p>
        </w:tc>
        <w:tc>
          <w:tcPr>
            <w:tcW w:w="69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FFCC00" w:fill="99CC00"/>
            <w:vAlign w:val="center"/>
            <w:hideMark/>
          </w:tcPr>
          <w:p w:rsidR="004D784C" w:rsidRPr="004D784C" w:rsidRDefault="004D784C" w:rsidP="0092526F">
            <w:pPr>
              <w:suppressAutoHyphens w:val="0"/>
              <w:jc w:val="center"/>
              <w:rPr>
                <w:rFonts w:ascii="Calibri" w:hAnsi="Calibri" w:cs="Calibri"/>
                <w:sz w:val="14"/>
                <w:szCs w:val="14"/>
                <w:lang w:eastAsia="hr-HR"/>
              </w:rPr>
            </w:pPr>
            <w:r w:rsidRPr="004D784C">
              <w:rPr>
                <w:rFonts w:ascii="Calibri" w:hAnsi="Calibri" w:cs="Calibri"/>
                <w:sz w:val="14"/>
                <w:szCs w:val="14"/>
                <w:lang w:eastAsia="hr-HR"/>
              </w:rPr>
              <w:t>480</w:t>
            </w:r>
          </w:p>
        </w:tc>
        <w:tc>
          <w:tcPr>
            <w:tcW w:w="69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FFCC00" w:fill="99CC00"/>
            <w:vAlign w:val="center"/>
            <w:hideMark/>
          </w:tcPr>
          <w:p w:rsidR="004D784C" w:rsidRPr="004D784C" w:rsidRDefault="004D784C" w:rsidP="0092526F">
            <w:pPr>
              <w:suppressAutoHyphens w:val="0"/>
              <w:jc w:val="center"/>
              <w:rPr>
                <w:rFonts w:ascii="Calibri" w:hAnsi="Calibri" w:cs="Calibri"/>
                <w:b/>
                <w:bCs/>
                <w:sz w:val="14"/>
                <w:szCs w:val="14"/>
                <w:lang w:eastAsia="hr-HR"/>
              </w:rPr>
            </w:pPr>
            <w:r w:rsidRPr="004D784C">
              <w:rPr>
                <w:rFonts w:ascii="Calibri" w:hAnsi="Calibri" w:cs="Calibri"/>
                <w:b/>
                <w:bCs/>
                <w:sz w:val="14"/>
                <w:szCs w:val="14"/>
                <w:lang w:eastAsia="hr-HR"/>
              </w:rPr>
              <w:t>3.500</w:t>
            </w:r>
          </w:p>
        </w:tc>
        <w:tc>
          <w:tcPr>
            <w:tcW w:w="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CC00" w:fill="99CC00"/>
            <w:vAlign w:val="center"/>
            <w:hideMark/>
          </w:tcPr>
          <w:p w:rsidR="004D784C" w:rsidRPr="004D784C" w:rsidRDefault="004D784C" w:rsidP="0092526F">
            <w:pPr>
              <w:suppressAutoHyphens w:val="0"/>
              <w:jc w:val="center"/>
              <w:rPr>
                <w:rFonts w:ascii="Calibri" w:hAnsi="Calibri" w:cs="Calibri"/>
                <w:b/>
                <w:bCs/>
                <w:sz w:val="14"/>
                <w:szCs w:val="14"/>
                <w:lang w:eastAsia="hr-HR"/>
              </w:rPr>
            </w:pPr>
            <w:r w:rsidRPr="004D784C">
              <w:rPr>
                <w:rFonts w:ascii="Calibri" w:hAnsi="Calibri" w:cs="Calibri"/>
                <w:b/>
                <w:bCs/>
                <w:sz w:val="14"/>
                <w:szCs w:val="14"/>
                <w:lang w:eastAsia="hr-HR"/>
              </w:rPr>
              <w:t>42</w:t>
            </w:r>
          </w:p>
        </w:tc>
      </w:tr>
      <w:tr w:rsidR="005F688C" w:rsidRPr="004D784C" w:rsidTr="0092526F">
        <w:trPr>
          <w:trHeight w:val="131"/>
        </w:trPr>
        <w:tc>
          <w:tcPr>
            <w:tcW w:w="5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784C" w:rsidRPr="004D784C" w:rsidRDefault="004D784C" w:rsidP="0092526F">
            <w:pPr>
              <w:suppressAutoHyphens w:val="0"/>
              <w:rPr>
                <w:rFonts w:ascii="Calibri" w:hAnsi="Calibri" w:cs="Calibri"/>
                <w:bCs/>
                <w:sz w:val="14"/>
                <w:szCs w:val="14"/>
                <w:lang w:eastAsia="hr-HR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D784C" w:rsidRPr="004D784C" w:rsidRDefault="004D784C" w:rsidP="0092526F">
            <w:pPr>
              <w:suppressAutoHyphens w:val="0"/>
              <w:jc w:val="center"/>
              <w:rPr>
                <w:rFonts w:ascii="Calibri" w:hAnsi="Calibri" w:cs="Calibri"/>
                <w:bCs/>
                <w:sz w:val="14"/>
                <w:szCs w:val="14"/>
                <w:lang w:eastAsia="hr-HR"/>
              </w:rPr>
            </w:pPr>
            <w:r w:rsidRPr="004D784C">
              <w:rPr>
                <w:rFonts w:ascii="Calibri" w:hAnsi="Calibri" w:cs="Calibri"/>
                <w:bCs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9617" w:type="dxa"/>
            <w:gridSpan w:val="16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FFFFCC" w:fill="FFFFFF"/>
            <w:vAlign w:val="center"/>
            <w:hideMark/>
          </w:tcPr>
          <w:p w:rsidR="004D784C" w:rsidRPr="004D784C" w:rsidRDefault="004D784C" w:rsidP="0092526F">
            <w:pPr>
              <w:suppressAutoHyphens w:val="0"/>
              <w:jc w:val="center"/>
              <w:rPr>
                <w:rFonts w:ascii="Calibri" w:hAnsi="Calibri" w:cs="Calibri"/>
                <w:sz w:val="14"/>
                <w:szCs w:val="14"/>
                <w:lang w:eastAsia="hr-HR"/>
              </w:rPr>
            </w:pPr>
            <w:r w:rsidRPr="004D784C">
              <w:rPr>
                <w:rFonts w:ascii="Calibri" w:hAnsi="Calibri" w:cs="Calibri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D784C" w:rsidRPr="004D784C" w:rsidRDefault="004D784C" w:rsidP="0092526F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4D784C">
              <w:rPr>
                <w:rFonts w:ascii="Calibri" w:hAnsi="Calibri" w:cs="Calibri"/>
                <w:sz w:val="20"/>
                <w:szCs w:val="20"/>
                <w:lang w:eastAsia="hr-HR"/>
              </w:rPr>
              <w:t> </w:t>
            </w:r>
          </w:p>
        </w:tc>
      </w:tr>
      <w:tr w:rsidR="005F688C" w:rsidRPr="004D784C" w:rsidTr="00373ECD">
        <w:trPr>
          <w:trHeight w:val="276"/>
        </w:trPr>
        <w:tc>
          <w:tcPr>
            <w:tcW w:w="5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784C" w:rsidRPr="004D784C" w:rsidRDefault="004D784C" w:rsidP="0092526F">
            <w:pPr>
              <w:suppressAutoHyphens w:val="0"/>
              <w:rPr>
                <w:rFonts w:ascii="Calibri" w:hAnsi="Calibri" w:cs="Calibri"/>
                <w:b/>
                <w:bCs/>
                <w:sz w:val="14"/>
                <w:szCs w:val="14"/>
                <w:lang w:eastAsia="hr-HR"/>
              </w:rPr>
            </w:pP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D784C" w:rsidRPr="004D784C" w:rsidRDefault="004D784C" w:rsidP="0092526F">
            <w:pPr>
              <w:suppressAutoHyphens w:val="0"/>
              <w:jc w:val="center"/>
              <w:rPr>
                <w:rFonts w:ascii="Calibri" w:hAnsi="Calibri" w:cs="Calibri"/>
                <w:b/>
                <w:bCs/>
                <w:sz w:val="14"/>
                <w:szCs w:val="14"/>
                <w:lang w:eastAsia="hr-HR"/>
              </w:rPr>
            </w:pPr>
            <w:r w:rsidRPr="004D784C">
              <w:rPr>
                <w:rFonts w:ascii="Calibri" w:hAnsi="Calibri" w:cs="Calibri"/>
                <w:b/>
                <w:bCs/>
                <w:sz w:val="14"/>
                <w:szCs w:val="14"/>
                <w:lang w:eastAsia="hr-HR"/>
              </w:rPr>
              <w:t>Plan 2023./ Plan 2022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CCFF" w:fill="C0C0C0"/>
            <w:vAlign w:val="center"/>
            <w:hideMark/>
          </w:tcPr>
          <w:p w:rsidR="004D784C" w:rsidRPr="004D784C" w:rsidRDefault="004D784C" w:rsidP="0092526F">
            <w:pPr>
              <w:suppressAutoHyphens w:val="0"/>
              <w:jc w:val="center"/>
              <w:rPr>
                <w:rFonts w:ascii="Calibri" w:hAnsi="Calibri" w:cs="Calibri"/>
                <w:sz w:val="14"/>
                <w:szCs w:val="14"/>
                <w:lang w:eastAsia="hr-HR"/>
              </w:rPr>
            </w:pPr>
            <w:r w:rsidRPr="004D784C">
              <w:rPr>
                <w:rFonts w:ascii="Calibri" w:hAnsi="Calibri" w:cs="Calibri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58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CCFF" w:fill="C0C0C0"/>
            <w:vAlign w:val="center"/>
            <w:hideMark/>
          </w:tcPr>
          <w:p w:rsidR="004D784C" w:rsidRPr="004D784C" w:rsidRDefault="004D784C" w:rsidP="0092526F">
            <w:pPr>
              <w:suppressAutoHyphens w:val="0"/>
              <w:jc w:val="center"/>
              <w:rPr>
                <w:rFonts w:ascii="Calibri" w:hAnsi="Calibri" w:cs="Calibri"/>
                <w:sz w:val="14"/>
                <w:szCs w:val="14"/>
                <w:lang w:eastAsia="hr-HR"/>
              </w:rPr>
            </w:pPr>
            <w:r w:rsidRPr="004D784C">
              <w:rPr>
                <w:rFonts w:ascii="Calibri" w:hAnsi="Calibri" w:cs="Calibri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54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CCFF" w:fill="C0C0C0"/>
            <w:vAlign w:val="center"/>
            <w:hideMark/>
          </w:tcPr>
          <w:p w:rsidR="004D784C" w:rsidRPr="004D784C" w:rsidRDefault="004D784C" w:rsidP="0092526F">
            <w:pPr>
              <w:suppressAutoHyphens w:val="0"/>
              <w:jc w:val="center"/>
              <w:rPr>
                <w:rFonts w:ascii="Calibri" w:hAnsi="Calibri" w:cs="Calibri"/>
                <w:sz w:val="14"/>
                <w:szCs w:val="14"/>
                <w:lang w:eastAsia="hr-HR"/>
              </w:rPr>
            </w:pPr>
            <w:r w:rsidRPr="004D784C">
              <w:rPr>
                <w:rFonts w:ascii="Calibri" w:hAnsi="Calibri" w:cs="Calibri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CCFF" w:fill="C0C0C0"/>
            <w:vAlign w:val="center"/>
            <w:hideMark/>
          </w:tcPr>
          <w:p w:rsidR="004D784C" w:rsidRPr="004D784C" w:rsidRDefault="004D784C" w:rsidP="0092526F">
            <w:pPr>
              <w:suppressAutoHyphens w:val="0"/>
              <w:jc w:val="center"/>
              <w:rPr>
                <w:rFonts w:ascii="Calibri" w:hAnsi="Calibri" w:cs="Calibri"/>
                <w:sz w:val="14"/>
                <w:szCs w:val="14"/>
                <w:lang w:eastAsia="hr-HR"/>
              </w:rPr>
            </w:pPr>
            <w:r w:rsidRPr="004D784C">
              <w:rPr>
                <w:rFonts w:ascii="Calibri" w:hAnsi="Calibri" w:cs="Calibri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CCFF" w:fill="C0C0C0"/>
            <w:vAlign w:val="center"/>
            <w:hideMark/>
          </w:tcPr>
          <w:p w:rsidR="004D784C" w:rsidRPr="004D784C" w:rsidRDefault="004D784C" w:rsidP="0092526F">
            <w:pPr>
              <w:suppressAutoHyphens w:val="0"/>
              <w:jc w:val="center"/>
              <w:rPr>
                <w:rFonts w:ascii="Calibri" w:hAnsi="Calibri" w:cs="Calibri"/>
                <w:sz w:val="14"/>
                <w:szCs w:val="14"/>
                <w:lang w:eastAsia="hr-HR"/>
              </w:rPr>
            </w:pPr>
            <w:r w:rsidRPr="004D784C">
              <w:rPr>
                <w:rFonts w:ascii="Calibri" w:hAnsi="Calibri" w:cs="Calibri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CCFF" w:fill="C0C0C0"/>
            <w:vAlign w:val="center"/>
            <w:hideMark/>
          </w:tcPr>
          <w:p w:rsidR="004D784C" w:rsidRPr="004D784C" w:rsidRDefault="004D784C" w:rsidP="0092526F">
            <w:pPr>
              <w:suppressAutoHyphens w:val="0"/>
              <w:jc w:val="center"/>
              <w:rPr>
                <w:rFonts w:ascii="Calibri" w:hAnsi="Calibri" w:cs="Calibri"/>
                <w:sz w:val="14"/>
                <w:szCs w:val="14"/>
                <w:lang w:eastAsia="hr-HR"/>
              </w:rPr>
            </w:pPr>
            <w:r w:rsidRPr="004D784C">
              <w:rPr>
                <w:rFonts w:ascii="Calibri" w:hAnsi="Calibri" w:cs="Calibri"/>
                <w:sz w:val="14"/>
                <w:szCs w:val="14"/>
                <w:lang w:eastAsia="hr-HR"/>
              </w:rPr>
              <w:t>100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CCFF" w:fill="C0C0C0"/>
            <w:vAlign w:val="center"/>
            <w:hideMark/>
          </w:tcPr>
          <w:p w:rsidR="004D784C" w:rsidRPr="004D784C" w:rsidRDefault="004D784C" w:rsidP="0092526F">
            <w:pPr>
              <w:suppressAutoHyphens w:val="0"/>
              <w:jc w:val="center"/>
              <w:rPr>
                <w:rFonts w:ascii="Calibri" w:hAnsi="Calibri" w:cs="Calibri"/>
                <w:sz w:val="14"/>
                <w:szCs w:val="14"/>
                <w:lang w:eastAsia="hr-HR"/>
              </w:rPr>
            </w:pPr>
            <w:r w:rsidRPr="004D784C">
              <w:rPr>
                <w:rFonts w:ascii="Calibri" w:hAnsi="Calibri" w:cs="Calibri"/>
                <w:sz w:val="14"/>
                <w:szCs w:val="14"/>
                <w:lang w:eastAsia="hr-HR"/>
              </w:rPr>
              <w:t>60</w:t>
            </w:r>
          </w:p>
        </w:tc>
        <w:tc>
          <w:tcPr>
            <w:tcW w:w="25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CCFF" w:fill="C0C0C0"/>
            <w:vAlign w:val="center"/>
            <w:hideMark/>
          </w:tcPr>
          <w:p w:rsidR="004D784C" w:rsidRPr="004D784C" w:rsidRDefault="004D784C" w:rsidP="0092526F">
            <w:pPr>
              <w:suppressAutoHyphens w:val="0"/>
              <w:jc w:val="center"/>
              <w:rPr>
                <w:rFonts w:ascii="Calibri" w:hAnsi="Calibri" w:cs="Calibri"/>
                <w:sz w:val="14"/>
                <w:szCs w:val="14"/>
                <w:lang w:eastAsia="hr-HR"/>
              </w:rPr>
            </w:pPr>
            <w:r w:rsidRPr="004D784C">
              <w:rPr>
                <w:rFonts w:ascii="Calibri" w:hAnsi="Calibri" w:cs="Calibri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60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CCFF" w:fill="C0C0C0"/>
            <w:vAlign w:val="center"/>
            <w:hideMark/>
          </w:tcPr>
          <w:p w:rsidR="004D784C" w:rsidRPr="004D784C" w:rsidRDefault="004D784C" w:rsidP="0092526F">
            <w:pPr>
              <w:suppressAutoHyphens w:val="0"/>
              <w:jc w:val="center"/>
              <w:rPr>
                <w:rFonts w:ascii="Calibri" w:hAnsi="Calibri" w:cs="Calibri"/>
                <w:sz w:val="14"/>
                <w:szCs w:val="14"/>
                <w:lang w:eastAsia="hr-HR"/>
              </w:rPr>
            </w:pPr>
            <w:r w:rsidRPr="004D784C">
              <w:rPr>
                <w:rFonts w:ascii="Calibri" w:hAnsi="Calibri" w:cs="Calibri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CCFF" w:fill="C0C0C0"/>
            <w:vAlign w:val="center"/>
            <w:hideMark/>
          </w:tcPr>
          <w:p w:rsidR="004D784C" w:rsidRPr="004D784C" w:rsidRDefault="004D784C" w:rsidP="0092526F">
            <w:pPr>
              <w:suppressAutoHyphens w:val="0"/>
              <w:jc w:val="center"/>
              <w:rPr>
                <w:rFonts w:ascii="Calibri" w:hAnsi="Calibri" w:cs="Calibri"/>
                <w:sz w:val="14"/>
                <w:szCs w:val="14"/>
                <w:lang w:eastAsia="hr-HR"/>
              </w:rPr>
            </w:pPr>
            <w:r w:rsidRPr="004D784C">
              <w:rPr>
                <w:rFonts w:ascii="Calibri" w:hAnsi="Calibri" w:cs="Calibri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CCFF" w:fill="C0C0C0"/>
            <w:vAlign w:val="center"/>
            <w:hideMark/>
          </w:tcPr>
          <w:p w:rsidR="004D784C" w:rsidRPr="004D784C" w:rsidRDefault="004D784C" w:rsidP="0092526F">
            <w:pPr>
              <w:suppressAutoHyphens w:val="0"/>
              <w:jc w:val="center"/>
              <w:rPr>
                <w:rFonts w:ascii="Calibri" w:hAnsi="Calibri" w:cs="Calibri"/>
                <w:sz w:val="14"/>
                <w:szCs w:val="14"/>
                <w:lang w:eastAsia="hr-HR"/>
              </w:rPr>
            </w:pPr>
            <w:r w:rsidRPr="004D784C">
              <w:rPr>
                <w:rFonts w:ascii="Calibri" w:hAnsi="Calibri" w:cs="Calibri"/>
                <w:sz w:val="14"/>
                <w:szCs w:val="14"/>
                <w:lang w:eastAsia="hr-HR"/>
              </w:rPr>
              <w:t>243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CCFF" w:fill="C0C0C0"/>
            <w:vAlign w:val="center"/>
            <w:hideMark/>
          </w:tcPr>
          <w:p w:rsidR="004D784C" w:rsidRPr="004D784C" w:rsidRDefault="004D784C" w:rsidP="0092526F">
            <w:pPr>
              <w:suppressAutoHyphens w:val="0"/>
              <w:jc w:val="center"/>
              <w:rPr>
                <w:rFonts w:ascii="Calibri" w:hAnsi="Calibri" w:cs="Calibri"/>
                <w:sz w:val="14"/>
                <w:szCs w:val="14"/>
                <w:lang w:eastAsia="hr-HR"/>
              </w:rPr>
            </w:pPr>
            <w:r w:rsidRPr="004D784C">
              <w:rPr>
                <w:rFonts w:ascii="Calibri" w:hAnsi="Calibri" w:cs="Calibri"/>
                <w:sz w:val="14"/>
                <w:szCs w:val="14"/>
                <w:lang w:eastAsia="hr-HR"/>
              </w:rPr>
              <w:t>25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CCFF" w:fill="C0C0C0"/>
            <w:vAlign w:val="center"/>
            <w:hideMark/>
          </w:tcPr>
          <w:p w:rsidR="004D784C" w:rsidRPr="004D784C" w:rsidRDefault="004D784C" w:rsidP="0092526F">
            <w:pPr>
              <w:suppressAutoHyphens w:val="0"/>
              <w:jc w:val="center"/>
              <w:rPr>
                <w:rFonts w:ascii="Calibri" w:hAnsi="Calibri" w:cs="Calibri"/>
                <w:sz w:val="14"/>
                <w:szCs w:val="14"/>
                <w:lang w:eastAsia="hr-HR"/>
              </w:rPr>
            </w:pPr>
            <w:r w:rsidRPr="004D784C">
              <w:rPr>
                <w:rFonts w:ascii="Calibri" w:hAnsi="Calibri" w:cs="Calibri"/>
                <w:sz w:val="14"/>
                <w:szCs w:val="14"/>
                <w:lang w:eastAsia="hr-HR"/>
              </w:rPr>
              <w:t>102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CCFF" w:fill="C0C0C0"/>
            <w:vAlign w:val="center"/>
            <w:hideMark/>
          </w:tcPr>
          <w:p w:rsidR="004D784C" w:rsidRPr="004D784C" w:rsidRDefault="004D784C" w:rsidP="0092526F">
            <w:pPr>
              <w:suppressAutoHyphens w:val="0"/>
              <w:jc w:val="center"/>
              <w:rPr>
                <w:rFonts w:ascii="Calibri" w:hAnsi="Calibri" w:cs="Calibri"/>
                <w:sz w:val="14"/>
                <w:szCs w:val="14"/>
                <w:lang w:eastAsia="hr-HR"/>
              </w:rPr>
            </w:pPr>
            <w:r w:rsidRPr="004D784C">
              <w:rPr>
                <w:rFonts w:ascii="Calibri" w:hAnsi="Calibri" w:cs="Calibri"/>
                <w:sz w:val="14"/>
                <w:szCs w:val="14"/>
                <w:lang w:eastAsia="hr-HR"/>
              </w:rPr>
              <w:t>80</w:t>
            </w:r>
          </w:p>
        </w:tc>
        <w:tc>
          <w:tcPr>
            <w:tcW w:w="69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CCFF" w:fill="C0C0C0"/>
            <w:vAlign w:val="center"/>
            <w:hideMark/>
          </w:tcPr>
          <w:p w:rsidR="004D784C" w:rsidRPr="004D784C" w:rsidRDefault="004D784C" w:rsidP="0092526F">
            <w:pPr>
              <w:suppressAutoHyphens w:val="0"/>
              <w:jc w:val="center"/>
              <w:rPr>
                <w:rFonts w:ascii="Calibri" w:hAnsi="Calibri" w:cs="Calibri"/>
                <w:sz w:val="14"/>
                <w:szCs w:val="14"/>
                <w:lang w:eastAsia="hr-HR"/>
              </w:rPr>
            </w:pPr>
            <w:r w:rsidRPr="004D784C">
              <w:rPr>
                <w:rFonts w:ascii="Calibri" w:hAnsi="Calibri" w:cs="Calibri"/>
                <w:sz w:val="14"/>
                <w:szCs w:val="14"/>
                <w:lang w:eastAsia="hr-HR"/>
              </w:rPr>
              <w:t>137</w:t>
            </w:r>
          </w:p>
        </w:tc>
        <w:tc>
          <w:tcPr>
            <w:tcW w:w="69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CCFF" w:fill="C0C0C0"/>
            <w:vAlign w:val="center"/>
            <w:hideMark/>
          </w:tcPr>
          <w:p w:rsidR="004D784C" w:rsidRPr="004D784C" w:rsidRDefault="004D784C" w:rsidP="0092526F">
            <w:pPr>
              <w:suppressAutoHyphens w:val="0"/>
              <w:jc w:val="center"/>
              <w:rPr>
                <w:rFonts w:ascii="Calibri" w:hAnsi="Calibri" w:cs="Calibri"/>
                <w:sz w:val="14"/>
                <w:szCs w:val="14"/>
                <w:lang w:eastAsia="hr-HR"/>
              </w:rPr>
            </w:pPr>
            <w:r w:rsidRPr="004D784C">
              <w:rPr>
                <w:rFonts w:ascii="Calibri" w:hAnsi="Calibri" w:cs="Calibri"/>
                <w:sz w:val="14"/>
                <w:szCs w:val="14"/>
                <w:lang w:eastAsia="hr-HR"/>
              </w:rPr>
              <w:t>123</w:t>
            </w:r>
          </w:p>
        </w:tc>
        <w:tc>
          <w:tcPr>
            <w:tcW w:w="41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D784C" w:rsidRPr="004D784C" w:rsidRDefault="004D784C" w:rsidP="0092526F">
            <w:pPr>
              <w:suppressAutoHyphens w:val="0"/>
              <w:jc w:val="center"/>
              <w:rPr>
                <w:rFonts w:ascii="Calibri" w:hAnsi="Calibri" w:cs="Calibri"/>
                <w:sz w:val="14"/>
                <w:szCs w:val="14"/>
                <w:lang w:eastAsia="hr-HR"/>
              </w:rPr>
            </w:pPr>
            <w:r w:rsidRPr="004D784C">
              <w:rPr>
                <w:rFonts w:ascii="Calibri" w:hAnsi="Calibri" w:cs="Calibri"/>
                <w:sz w:val="14"/>
                <w:szCs w:val="14"/>
                <w:lang w:eastAsia="hr-HR"/>
              </w:rPr>
              <w:t> </w:t>
            </w:r>
          </w:p>
        </w:tc>
      </w:tr>
      <w:tr w:rsidR="005F688C" w:rsidRPr="004D784C" w:rsidTr="00373ECD">
        <w:trPr>
          <w:trHeight w:val="276"/>
        </w:trPr>
        <w:tc>
          <w:tcPr>
            <w:tcW w:w="5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784C" w:rsidRPr="004D784C" w:rsidRDefault="004D784C" w:rsidP="0092526F">
            <w:pPr>
              <w:suppressAutoHyphens w:val="0"/>
              <w:rPr>
                <w:rFonts w:ascii="Calibri" w:hAnsi="Calibri" w:cs="Calibri"/>
                <w:b/>
                <w:bCs/>
                <w:sz w:val="14"/>
                <w:szCs w:val="14"/>
                <w:lang w:eastAsia="hr-HR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784C" w:rsidRPr="004D784C" w:rsidRDefault="004D784C" w:rsidP="0092526F">
            <w:pPr>
              <w:suppressAutoHyphens w:val="0"/>
              <w:rPr>
                <w:rFonts w:ascii="Calibri" w:hAnsi="Calibri" w:cs="Calibri"/>
                <w:b/>
                <w:bCs/>
                <w:sz w:val="14"/>
                <w:szCs w:val="14"/>
                <w:lang w:eastAsia="hr-HR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784C" w:rsidRPr="004D784C" w:rsidRDefault="004D784C" w:rsidP="0092526F">
            <w:pPr>
              <w:suppressAutoHyphens w:val="0"/>
              <w:rPr>
                <w:rFonts w:ascii="Calibri" w:hAnsi="Calibri" w:cs="Calibri"/>
                <w:sz w:val="14"/>
                <w:szCs w:val="14"/>
                <w:lang w:eastAsia="hr-HR"/>
              </w:rPr>
            </w:pPr>
          </w:p>
        </w:tc>
        <w:tc>
          <w:tcPr>
            <w:tcW w:w="58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784C" w:rsidRPr="004D784C" w:rsidRDefault="004D784C" w:rsidP="0092526F">
            <w:pPr>
              <w:suppressAutoHyphens w:val="0"/>
              <w:rPr>
                <w:rFonts w:ascii="Calibri" w:hAnsi="Calibri" w:cs="Calibri"/>
                <w:sz w:val="14"/>
                <w:szCs w:val="14"/>
                <w:lang w:eastAsia="hr-HR"/>
              </w:rPr>
            </w:pPr>
          </w:p>
        </w:tc>
        <w:tc>
          <w:tcPr>
            <w:tcW w:w="54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784C" w:rsidRPr="004D784C" w:rsidRDefault="004D784C" w:rsidP="0092526F">
            <w:pPr>
              <w:suppressAutoHyphens w:val="0"/>
              <w:rPr>
                <w:rFonts w:ascii="Calibri" w:hAnsi="Calibri" w:cs="Calibri"/>
                <w:sz w:val="14"/>
                <w:szCs w:val="14"/>
                <w:lang w:eastAsia="hr-HR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784C" w:rsidRPr="004D784C" w:rsidRDefault="004D784C" w:rsidP="0092526F">
            <w:pPr>
              <w:suppressAutoHyphens w:val="0"/>
              <w:rPr>
                <w:rFonts w:ascii="Calibri" w:hAnsi="Calibri" w:cs="Calibri"/>
                <w:sz w:val="14"/>
                <w:szCs w:val="14"/>
                <w:lang w:eastAsia="hr-HR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784C" w:rsidRPr="004D784C" w:rsidRDefault="004D784C" w:rsidP="0092526F">
            <w:pPr>
              <w:suppressAutoHyphens w:val="0"/>
              <w:rPr>
                <w:rFonts w:ascii="Calibri" w:hAnsi="Calibri" w:cs="Calibri"/>
                <w:sz w:val="14"/>
                <w:szCs w:val="14"/>
                <w:lang w:eastAsia="hr-HR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784C" w:rsidRPr="004D784C" w:rsidRDefault="004D784C" w:rsidP="0092526F">
            <w:pPr>
              <w:suppressAutoHyphens w:val="0"/>
              <w:rPr>
                <w:rFonts w:ascii="Calibri" w:hAnsi="Calibri" w:cs="Calibri"/>
                <w:sz w:val="14"/>
                <w:szCs w:val="14"/>
                <w:lang w:eastAsia="hr-HR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784C" w:rsidRPr="004D784C" w:rsidRDefault="004D784C" w:rsidP="0092526F">
            <w:pPr>
              <w:suppressAutoHyphens w:val="0"/>
              <w:rPr>
                <w:rFonts w:ascii="Calibri" w:hAnsi="Calibri" w:cs="Calibri"/>
                <w:sz w:val="14"/>
                <w:szCs w:val="14"/>
                <w:lang w:eastAsia="hr-HR"/>
              </w:rPr>
            </w:pPr>
          </w:p>
        </w:tc>
        <w:tc>
          <w:tcPr>
            <w:tcW w:w="25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784C" w:rsidRPr="004D784C" w:rsidRDefault="004D784C" w:rsidP="0092526F">
            <w:pPr>
              <w:suppressAutoHyphens w:val="0"/>
              <w:rPr>
                <w:rFonts w:ascii="Calibri" w:hAnsi="Calibri" w:cs="Calibri"/>
                <w:sz w:val="14"/>
                <w:szCs w:val="14"/>
                <w:lang w:eastAsia="hr-HR"/>
              </w:rPr>
            </w:pPr>
          </w:p>
        </w:tc>
        <w:tc>
          <w:tcPr>
            <w:tcW w:w="60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784C" w:rsidRPr="004D784C" w:rsidRDefault="004D784C" w:rsidP="0092526F">
            <w:pPr>
              <w:suppressAutoHyphens w:val="0"/>
              <w:rPr>
                <w:rFonts w:ascii="Calibri" w:hAnsi="Calibri" w:cs="Calibri"/>
                <w:sz w:val="14"/>
                <w:szCs w:val="14"/>
                <w:lang w:eastAsia="hr-HR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784C" w:rsidRPr="004D784C" w:rsidRDefault="004D784C" w:rsidP="0092526F">
            <w:pPr>
              <w:suppressAutoHyphens w:val="0"/>
              <w:rPr>
                <w:rFonts w:ascii="Calibri" w:hAnsi="Calibri" w:cs="Calibri"/>
                <w:sz w:val="14"/>
                <w:szCs w:val="14"/>
                <w:lang w:eastAsia="hr-HR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784C" w:rsidRPr="004D784C" w:rsidRDefault="004D784C" w:rsidP="0092526F">
            <w:pPr>
              <w:suppressAutoHyphens w:val="0"/>
              <w:rPr>
                <w:rFonts w:ascii="Calibri" w:hAnsi="Calibri" w:cs="Calibri"/>
                <w:sz w:val="14"/>
                <w:szCs w:val="14"/>
                <w:lang w:eastAsia="hr-HR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784C" w:rsidRPr="004D784C" w:rsidRDefault="004D784C" w:rsidP="0092526F">
            <w:pPr>
              <w:suppressAutoHyphens w:val="0"/>
              <w:rPr>
                <w:rFonts w:ascii="Calibri" w:hAnsi="Calibri" w:cs="Calibri"/>
                <w:sz w:val="14"/>
                <w:szCs w:val="14"/>
                <w:lang w:eastAsia="hr-HR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784C" w:rsidRPr="004D784C" w:rsidRDefault="004D784C" w:rsidP="0092526F">
            <w:pPr>
              <w:suppressAutoHyphens w:val="0"/>
              <w:rPr>
                <w:rFonts w:ascii="Calibri" w:hAnsi="Calibri" w:cs="Calibri"/>
                <w:sz w:val="14"/>
                <w:szCs w:val="14"/>
                <w:lang w:eastAsia="hr-HR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784C" w:rsidRPr="004D784C" w:rsidRDefault="004D784C" w:rsidP="0092526F">
            <w:pPr>
              <w:suppressAutoHyphens w:val="0"/>
              <w:rPr>
                <w:rFonts w:ascii="Calibri" w:hAnsi="Calibri" w:cs="Calibri"/>
                <w:sz w:val="14"/>
                <w:szCs w:val="14"/>
                <w:lang w:eastAsia="hr-HR"/>
              </w:rPr>
            </w:pPr>
          </w:p>
        </w:tc>
        <w:tc>
          <w:tcPr>
            <w:tcW w:w="69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784C" w:rsidRPr="004D784C" w:rsidRDefault="004D784C" w:rsidP="0092526F">
            <w:pPr>
              <w:suppressAutoHyphens w:val="0"/>
              <w:rPr>
                <w:rFonts w:ascii="Calibri" w:hAnsi="Calibri" w:cs="Calibri"/>
                <w:sz w:val="14"/>
                <w:szCs w:val="14"/>
                <w:lang w:eastAsia="hr-HR"/>
              </w:rPr>
            </w:pPr>
          </w:p>
        </w:tc>
        <w:tc>
          <w:tcPr>
            <w:tcW w:w="6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784C" w:rsidRPr="004D784C" w:rsidRDefault="004D784C" w:rsidP="0092526F">
            <w:pPr>
              <w:suppressAutoHyphens w:val="0"/>
              <w:rPr>
                <w:rFonts w:ascii="Calibri" w:hAnsi="Calibri" w:cs="Calibri"/>
                <w:sz w:val="14"/>
                <w:szCs w:val="14"/>
                <w:lang w:eastAsia="hr-HR"/>
              </w:rPr>
            </w:pPr>
          </w:p>
        </w:tc>
        <w:tc>
          <w:tcPr>
            <w:tcW w:w="4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784C" w:rsidRPr="004D784C" w:rsidRDefault="004D784C" w:rsidP="0092526F">
            <w:pPr>
              <w:suppressAutoHyphens w:val="0"/>
              <w:rPr>
                <w:rFonts w:ascii="Calibri" w:hAnsi="Calibri" w:cs="Calibri"/>
                <w:sz w:val="14"/>
                <w:szCs w:val="14"/>
                <w:lang w:eastAsia="hr-HR"/>
              </w:rPr>
            </w:pPr>
          </w:p>
        </w:tc>
      </w:tr>
      <w:tr w:rsidR="005F688C" w:rsidRPr="004D784C" w:rsidTr="0092526F">
        <w:trPr>
          <w:trHeight w:val="139"/>
        </w:trPr>
        <w:tc>
          <w:tcPr>
            <w:tcW w:w="5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784C" w:rsidRPr="004D784C" w:rsidRDefault="004D784C" w:rsidP="0092526F">
            <w:pPr>
              <w:suppressAutoHyphens w:val="0"/>
              <w:rPr>
                <w:rFonts w:ascii="Calibri" w:hAnsi="Calibri" w:cs="Calibri"/>
                <w:b/>
                <w:bCs/>
                <w:sz w:val="14"/>
                <w:szCs w:val="14"/>
                <w:lang w:eastAsia="hr-HR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D784C" w:rsidRPr="004D784C" w:rsidRDefault="004D784C" w:rsidP="0092526F">
            <w:pPr>
              <w:suppressAutoHyphens w:val="0"/>
              <w:rPr>
                <w:rFonts w:ascii="Calibri" w:hAnsi="Calibri" w:cs="Calibri"/>
                <w:b/>
                <w:bCs/>
                <w:sz w:val="14"/>
                <w:szCs w:val="14"/>
                <w:lang w:eastAsia="hr-HR"/>
              </w:rPr>
            </w:pPr>
            <w:r w:rsidRPr="004D784C">
              <w:rPr>
                <w:rFonts w:ascii="Calibri" w:hAnsi="Calibri" w:cs="Calibri"/>
                <w:b/>
                <w:bCs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9617" w:type="dxa"/>
            <w:gridSpan w:val="1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D784C" w:rsidRPr="004D784C" w:rsidRDefault="004D784C" w:rsidP="0092526F">
            <w:pPr>
              <w:suppressAutoHyphens w:val="0"/>
              <w:jc w:val="center"/>
              <w:rPr>
                <w:rFonts w:ascii="Calibri" w:hAnsi="Calibri" w:cs="Calibri"/>
                <w:sz w:val="14"/>
                <w:szCs w:val="14"/>
                <w:lang w:eastAsia="hr-HR"/>
              </w:rPr>
            </w:pPr>
            <w:r w:rsidRPr="004D784C">
              <w:rPr>
                <w:rFonts w:ascii="Calibri" w:hAnsi="Calibri" w:cs="Calibri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D784C" w:rsidRPr="004D784C" w:rsidRDefault="004D784C" w:rsidP="0092526F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4D784C">
              <w:rPr>
                <w:rFonts w:ascii="Calibri" w:hAnsi="Calibri" w:cs="Calibri"/>
                <w:sz w:val="20"/>
                <w:szCs w:val="20"/>
                <w:lang w:eastAsia="hr-HR"/>
              </w:rPr>
              <w:t> </w:t>
            </w:r>
          </w:p>
        </w:tc>
      </w:tr>
      <w:tr w:rsidR="005F688C" w:rsidRPr="004D784C" w:rsidTr="00373ECD">
        <w:trPr>
          <w:trHeight w:val="139"/>
        </w:trPr>
        <w:tc>
          <w:tcPr>
            <w:tcW w:w="5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FFFFCC" w:fill="FFFFFF"/>
            <w:hideMark/>
          </w:tcPr>
          <w:p w:rsidR="004D784C" w:rsidRPr="004D784C" w:rsidRDefault="004D784C" w:rsidP="0092526F">
            <w:pPr>
              <w:suppressAutoHyphens w:val="0"/>
              <w:rPr>
                <w:rFonts w:ascii="Calibri" w:hAnsi="Calibri" w:cs="Calibri"/>
                <w:sz w:val="14"/>
                <w:szCs w:val="14"/>
                <w:lang w:eastAsia="hr-HR"/>
              </w:rPr>
            </w:pPr>
            <w:r w:rsidRPr="004D784C">
              <w:rPr>
                <w:rFonts w:ascii="Calibri" w:hAnsi="Calibri" w:cs="Calibri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4D784C" w:rsidRPr="004D784C" w:rsidRDefault="004D784C" w:rsidP="0092526F">
            <w:pPr>
              <w:suppressAutoHyphens w:val="0"/>
              <w:rPr>
                <w:rFonts w:ascii="Calibri" w:hAnsi="Calibri" w:cs="Calibri"/>
                <w:sz w:val="14"/>
                <w:szCs w:val="14"/>
                <w:lang w:eastAsia="hr-HR"/>
              </w:rPr>
            </w:pPr>
            <w:r w:rsidRPr="004D784C">
              <w:rPr>
                <w:rFonts w:ascii="Calibri" w:hAnsi="Calibri" w:cs="Calibri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4D784C" w:rsidRPr="004D784C" w:rsidRDefault="004D784C" w:rsidP="0092526F">
            <w:pPr>
              <w:suppressAutoHyphens w:val="0"/>
              <w:rPr>
                <w:rFonts w:ascii="Calibri" w:hAnsi="Calibri" w:cs="Calibri"/>
                <w:sz w:val="14"/>
                <w:szCs w:val="14"/>
                <w:lang w:eastAsia="hr-HR"/>
              </w:rPr>
            </w:pPr>
            <w:r w:rsidRPr="004D784C">
              <w:rPr>
                <w:rFonts w:ascii="Calibri" w:hAnsi="Calibri" w:cs="Calibri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784C" w:rsidRPr="004D784C" w:rsidRDefault="004D784C" w:rsidP="0092526F">
            <w:pPr>
              <w:suppressAutoHyphens w:val="0"/>
              <w:rPr>
                <w:rFonts w:ascii="Calibri" w:hAnsi="Calibri" w:cs="Calibri"/>
                <w:sz w:val="14"/>
                <w:szCs w:val="14"/>
                <w:lang w:eastAsia="hr-HR"/>
              </w:rPr>
            </w:pP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784C" w:rsidRPr="004D784C" w:rsidRDefault="004D784C" w:rsidP="0092526F">
            <w:pPr>
              <w:suppressAutoHyphens w:val="0"/>
              <w:jc w:val="center"/>
              <w:rPr>
                <w:sz w:val="14"/>
                <w:szCs w:val="14"/>
                <w:lang w:eastAsia="hr-HR"/>
              </w:rPr>
            </w:pP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784C" w:rsidRPr="004D784C" w:rsidRDefault="004D784C" w:rsidP="0092526F">
            <w:pPr>
              <w:suppressAutoHyphens w:val="0"/>
              <w:jc w:val="center"/>
              <w:rPr>
                <w:sz w:val="14"/>
                <w:szCs w:val="14"/>
                <w:lang w:eastAsia="hr-H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784C" w:rsidRPr="004D784C" w:rsidRDefault="004D784C" w:rsidP="0092526F">
            <w:pPr>
              <w:suppressAutoHyphens w:val="0"/>
              <w:jc w:val="center"/>
              <w:rPr>
                <w:sz w:val="14"/>
                <w:szCs w:val="14"/>
                <w:lang w:eastAsia="hr-H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784C" w:rsidRPr="004D784C" w:rsidRDefault="004D784C" w:rsidP="0092526F">
            <w:pPr>
              <w:suppressAutoHyphens w:val="0"/>
              <w:jc w:val="center"/>
              <w:rPr>
                <w:sz w:val="14"/>
                <w:szCs w:val="14"/>
                <w:lang w:eastAsia="hr-H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784C" w:rsidRPr="004D784C" w:rsidRDefault="004D784C" w:rsidP="0092526F">
            <w:pPr>
              <w:suppressAutoHyphens w:val="0"/>
              <w:jc w:val="center"/>
              <w:rPr>
                <w:sz w:val="14"/>
                <w:szCs w:val="14"/>
                <w:lang w:eastAsia="hr-HR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784C" w:rsidRPr="004D784C" w:rsidRDefault="004D784C" w:rsidP="0092526F">
            <w:pPr>
              <w:suppressAutoHyphens w:val="0"/>
              <w:jc w:val="center"/>
              <w:rPr>
                <w:sz w:val="14"/>
                <w:szCs w:val="14"/>
                <w:lang w:eastAsia="hr-HR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784C" w:rsidRPr="004D784C" w:rsidRDefault="004D784C" w:rsidP="0092526F">
            <w:pPr>
              <w:suppressAutoHyphens w:val="0"/>
              <w:jc w:val="center"/>
              <w:rPr>
                <w:sz w:val="14"/>
                <w:szCs w:val="14"/>
                <w:lang w:eastAsia="hr-HR"/>
              </w:rPr>
            </w:pP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784C" w:rsidRPr="004D784C" w:rsidRDefault="004D784C" w:rsidP="0092526F">
            <w:pPr>
              <w:suppressAutoHyphens w:val="0"/>
              <w:jc w:val="center"/>
              <w:rPr>
                <w:sz w:val="14"/>
                <w:szCs w:val="14"/>
                <w:lang w:eastAsia="hr-HR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784C" w:rsidRPr="004D784C" w:rsidRDefault="004D784C" w:rsidP="0092526F">
            <w:pPr>
              <w:suppressAutoHyphens w:val="0"/>
              <w:jc w:val="center"/>
              <w:rPr>
                <w:sz w:val="14"/>
                <w:szCs w:val="14"/>
                <w:lang w:eastAsia="hr-HR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784C" w:rsidRPr="004D784C" w:rsidRDefault="004D784C" w:rsidP="0092526F">
            <w:pPr>
              <w:suppressAutoHyphens w:val="0"/>
              <w:jc w:val="center"/>
              <w:rPr>
                <w:sz w:val="14"/>
                <w:szCs w:val="14"/>
                <w:lang w:eastAsia="hr-H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784C" w:rsidRPr="004D784C" w:rsidRDefault="004D784C" w:rsidP="0092526F">
            <w:pPr>
              <w:suppressAutoHyphens w:val="0"/>
              <w:jc w:val="center"/>
              <w:rPr>
                <w:sz w:val="14"/>
                <w:szCs w:val="14"/>
                <w:lang w:eastAsia="hr-H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784C" w:rsidRPr="004D784C" w:rsidRDefault="004D784C" w:rsidP="0092526F">
            <w:pPr>
              <w:suppressAutoHyphens w:val="0"/>
              <w:jc w:val="center"/>
              <w:rPr>
                <w:sz w:val="14"/>
                <w:szCs w:val="14"/>
                <w:lang w:eastAsia="hr-H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784C" w:rsidRPr="004D784C" w:rsidRDefault="004D784C" w:rsidP="0092526F">
            <w:pPr>
              <w:suppressAutoHyphens w:val="0"/>
              <w:jc w:val="center"/>
              <w:rPr>
                <w:sz w:val="14"/>
                <w:szCs w:val="14"/>
                <w:lang w:eastAsia="hr-HR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784C" w:rsidRPr="004D784C" w:rsidRDefault="004D784C" w:rsidP="0092526F">
            <w:pPr>
              <w:suppressAutoHyphens w:val="0"/>
              <w:jc w:val="center"/>
              <w:rPr>
                <w:sz w:val="14"/>
                <w:szCs w:val="14"/>
                <w:lang w:eastAsia="hr-HR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784C" w:rsidRPr="004D784C" w:rsidRDefault="004D784C" w:rsidP="0092526F">
            <w:pPr>
              <w:suppressAutoHyphens w:val="0"/>
              <w:jc w:val="center"/>
              <w:rPr>
                <w:sz w:val="14"/>
                <w:szCs w:val="14"/>
                <w:lang w:eastAsia="hr-HR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784C" w:rsidRPr="004D784C" w:rsidRDefault="004D784C" w:rsidP="0092526F">
            <w:pPr>
              <w:suppressAutoHyphens w:val="0"/>
              <w:jc w:val="center"/>
              <w:rPr>
                <w:rFonts w:ascii="Calibri" w:hAnsi="Calibri" w:cs="Calibri"/>
                <w:sz w:val="14"/>
                <w:szCs w:val="14"/>
                <w:lang w:eastAsia="hr-HR"/>
              </w:rPr>
            </w:pPr>
            <w:r w:rsidRPr="004D784C">
              <w:rPr>
                <w:rFonts w:ascii="Calibri" w:hAnsi="Calibri" w:cs="Calibri"/>
                <w:sz w:val="14"/>
                <w:szCs w:val="14"/>
                <w:lang w:eastAsia="hr-HR"/>
              </w:rPr>
              <w:t> </w:t>
            </w:r>
          </w:p>
        </w:tc>
      </w:tr>
      <w:tr w:rsidR="005F688C" w:rsidRPr="004D784C" w:rsidTr="00373ECD">
        <w:trPr>
          <w:trHeight w:val="354"/>
        </w:trPr>
        <w:tc>
          <w:tcPr>
            <w:tcW w:w="59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FFFFCC" w:fill="FFFFFF"/>
            <w:textDirection w:val="btLr"/>
            <w:vAlign w:val="center"/>
            <w:hideMark/>
          </w:tcPr>
          <w:p w:rsidR="004D784C" w:rsidRPr="004D784C" w:rsidRDefault="004D784C" w:rsidP="0092526F">
            <w:pPr>
              <w:suppressAutoHyphens w:val="0"/>
              <w:ind w:left="113" w:right="113"/>
              <w:jc w:val="center"/>
              <w:rPr>
                <w:rFonts w:ascii="Calibri" w:hAnsi="Calibri" w:cs="Calibri"/>
                <w:b/>
                <w:bCs/>
                <w:sz w:val="12"/>
                <w:szCs w:val="12"/>
                <w:lang w:eastAsia="hr-HR"/>
              </w:rPr>
            </w:pPr>
            <w:r w:rsidRPr="004D784C">
              <w:rPr>
                <w:rFonts w:ascii="Calibri" w:hAnsi="Calibri" w:cs="Calibri"/>
                <w:b/>
                <w:bCs/>
                <w:sz w:val="12"/>
                <w:szCs w:val="12"/>
                <w:lang w:eastAsia="hr-HR"/>
              </w:rPr>
              <w:t>UKUPNO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FFCC00" w:fill="99CC00"/>
            <w:vAlign w:val="center"/>
            <w:hideMark/>
          </w:tcPr>
          <w:p w:rsidR="004D784C" w:rsidRPr="004D784C" w:rsidRDefault="004D784C" w:rsidP="0092526F">
            <w:pPr>
              <w:suppressAutoHyphens w:val="0"/>
              <w:jc w:val="center"/>
              <w:rPr>
                <w:rFonts w:ascii="Calibri" w:hAnsi="Calibri" w:cs="Calibri"/>
                <w:b/>
                <w:bCs/>
                <w:sz w:val="14"/>
                <w:szCs w:val="14"/>
                <w:lang w:eastAsia="hr-HR"/>
              </w:rPr>
            </w:pPr>
            <w:r w:rsidRPr="004D784C">
              <w:rPr>
                <w:rFonts w:ascii="Calibri" w:hAnsi="Calibri" w:cs="Calibri"/>
                <w:b/>
                <w:bCs/>
                <w:sz w:val="14"/>
                <w:szCs w:val="14"/>
                <w:lang w:eastAsia="hr-HR"/>
              </w:rPr>
              <w:t>PLAN 2022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FFCC00" w:fill="99CC00"/>
            <w:vAlign w:val="center"/>
            <w:hideMark/>
          </w:tcPr>
          <w:p w:rsidR="004D784C" w:rsidRPr="004D784C" w:rsidRDefault="004D784C" w:rsidP="0092526F">
            <w:pPr>
              <w:suppressAutoHyphens w:val="0"/>
              <w:jc w:val="center"/>
              <w:rPr>
                <w:rFonts w:ascii="Calibri" w:hAnsi="Calibri" w:cs="Calibri"/>
                <w:sz w:val="14"/>
                <w:szCs w:val="14"/>
                <w:lang w:eastAsia="hr-HR"/>
              </w:rPr>
            </w:pPr>
            <w:r w:rsidRPr="004D784C">
              <w:rPr>
                <w:rFonts w:ascii="Calibri" w:hAnsi="Calibri" w:cs="Calibri"/>
                <w:sz w:val="14"/>
                <w:szCs w:val="14"/>
                <w:lang w:eastAsia="hr-HR"/>
              </w:rPr>
              <w:t>38.000</w:t>
            </w:r>
          </w:p>
        </w:tc>
        <w:tc>
          <w:tcPr>
            <w:tcW w:w="58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FFCC00" w:fill="99CC00"/>
            <w:vAlign w:val="center"/>
            <w:hideMark/>
          </w:tcPr>
          <w:p w:rsidR="004D784C" w:rsidRPr="004D784C" w:rsidRDefault="004D784C" w:rsidP="0092526F">
            <w:pPr>
              <w:suppressAutoHyphens w:val="0"/>
              <w:jc w:val="center"/>
              <w:rPr>
                <w:rFonts w:ascii="Calibri" w:hAnsi="Calibri" w:cs="Calibri"/>
                <w:sz w:val="14"/>
                <w:szCs w:val="14"/>
                <w:lang w:eastAsia="hr-HR"/>
              </w:rPr>
            </w:pPr>
            <w:r w:rsidRPr="004D784C">
              <w:rPr>
                <w:rFonts w:ascii="Calibri" w:hAnsi="Calibri" w:cs="Calibri"/>
                <w:sz w:val="14"/>
                <w:szCs w:val="14"/>
                <w:lang w:eastAsia="hr-HR"/>
              </w:rPr>
              <w:t>850</w:t>
            </w:r>
          </w:p>
        </w:tc>
        <w:tc>
          <w:tcPr>
            <w:tcW w:w="54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FFCC00" w:fill="99CC00"/>
            <w:vAlign w:val="center"/>
            <w:hideMark/>
          </w:tcPr>
          <w:p w:rsidR="004D784C" w:rsidRPr="004D784C" w:rsidRDefault="004D784C" w:rsidP="0092526F">
            <w:pPr>
              <w:suppressAutoHyphens w:val="0"/>
              <w:jc w:val="center"/>
              <w:rPr>
                <w:rFonts w:ascii="Calibri" w:hAnsi="Calibri" w:cs="Calibri"/>
                <w:sz w:val="14"/>
                <w:szCs w:val="14"/>
                <w:lang w:eastAsia="hr-HR"/>
              </w:rPr>
            </w:pPr>
            <w:r w:rsidRPr="004D784C">
              <w:rPr>
                <w:rFonts w:ascii="Calibri" w:hAnsi="Calibri" w:cs="Calibri"/>
                <w:sz w:val="14"/>
                <w:szCs w:val="14"/>
                <w:lang w:eastAsia="hr-HR"/>
              </w:rPr>
              <w:t>1.600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FFCC00" w:fill="99CC00"/>
            <w:vAlign w:val="center"/>
            <w:hideMark/>
          </w:tcPr>
          <w:p w:rsidR="004D784C" w:rsidRPr="004D784C" w:rsidRDefault="004D784C" w:rsidP="0092526F">
            <w:pPr>
              <w:suppressAutoHyphens w:val="0"/>
              <w:jc w:val="center"/>
              <w:rPr>
                <w:rFonts w:ascii="Calibri" w:hAnsi="Calibri" w:cs="Calibri"/>
                <w:sz w:val="14"/>
                <w:szCs w:val="14"/>
                <w:lang w:eastAsia="hr-HR"/>
              </w:rPr>
            </w:pPr>
            <w:r w:rsidRPr="004D784C">
              <w:rPr>
                <w:rFonts w:ascii="Calibri" w:hAnsi="Calibri" w:cs="Calibri"/>
                <w:sz w:val="14"/>
                <w:szCs w:val="14"/>
                <w:lang w:eastAsia="hr-HR"/>
              </w:rPr>
              <w:t>4.100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FFCC00" w:fill="99CC00"/>
            <w:vAlign w:val="center"/>
            <w:hideMark/>
          </w:tcPr>
          <w:p w:rsidR="004D784C" w:rsidRPr="004D784C" w:rsidRDefault="004D784C" w:rsidP="0092526F">
            <w:pPr>
              <w:suppressAutoHyphens w:val="0"/>
              <w:jc w:val="center"/>
              <w:rPr>
                <w:rFonts w:ascii="Calibri" w:hAnsi="Calibri" w:cs="Calibri"/>
                <w:sz w:val="14"/>
                <w:szCs w:val="14"/>
                <w:lang w:eastAsia="hr-HR"/>
              </w:rPr>
            </w:pPr>
            <w:r w:rsidRPr="004D784C">
              <w:rPr>
                <w:rFonts w:ascii="Calibri" w:hAnsi="Calibri" w:cs="Calibri"/>
                <w:sz w:val="14"/>
                <w:szCs w:val="14"/>
                <w:lang w:eastAsia="hr-HR"/>
              </w:rPr>
              <w:t>2.020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FFCC00" w:fill="99CC00"/>
            <w:vAlign w:val="center"/>
            <w:hideMark/>
          </w:tcPr>
          <w:p w:rsidR="004D784C" w:rsidRPr="004D784C" w:rsidRDefault="004D784C" w:rsidP="0092526F">
            <w:pPr>
              <w:suppressAutoHyphens w:val="0"/>
              <w:jc w:val="center"/>
              <w:rPr>
                <w:rFonts w:ascii="Calibri" w:hAnsi="Calibri" w:cs="Calibri"/>
                <w:sz w:val="14"/>
                <w:szCs w:val="14"/>
                <w:lang w:eastAsia="hr-HR"/>
              </w:rPr>
            </w:pPr>
            <w:r w:rsidRPr="004D784C">
              <w:rPr>
                <w:rFonts w:ascii="Calibri" w:hAnsi="Calibri" w:cs="Calibri"/>
                <w:sz w:val="14"/>
                <w:szCs w:val="14"/>
                <w:lang w:eastAsia="hr-HR"/>
              </w:rPr>
              <w:t>3.030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FFCC00" w:fill="99CC00"/>
            <w:vAlign w:val="center"/>
            <w:hideMark/>
          </w:tcPr>
          <w:p w:rsidR="004D784C" w:rsidRPr="004D784C" w:rsidRDefault="004D784C" w:rsidP="0092526F">
            <w:pPr>
              <w:suppressAutoHyphens w:val="0"/>
              <w:jc w:val="center"/>
              <w:rPr>
                <w:rFonts w:ascii="Calibri" w:hAnsi="Calibri" w:cs="Calibri"/>
                <w:sz w:val="14"/>
                <w:szCs w:val="14"/>
                <w:lang w:eastAsia="hr-HR"/>
              </w:rPr>
            </w:pPr>
            <w:r w:rsidRPr="004D784C">
              <w:rPr>
                <w:rFonts w:ascii="Calibri" w:hAnsi="Calibri" w:cs="Calibri"/>
                <w:sz w:val="14"/>
                <w:szCs w:val="14"/>
                <w:lang w:eastAsia="hr-HR"/>
              </w:rPr>
              <w:t>650</w:t>
            </w:r>
          </w:p>
        </w:tc>
        <w:tc>
          <w:tcPr>
            <w:tcW w:w="25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FFCC00" w:fill="99CC00"/>
            <w:vAlign w:val="center"/>
            <w:hideMark/>
          </w:tcPr>
          <w:p w:rsidR="004D784C" w:rsidRPr="004D784C" w:rsidRDefault="004D784C" w:rsidP="0092526F">
            <w:pPr>
              <w:suppressAutoHyphens w:val="0"/>
              <w:jc w:val="center"/>
              <w:rPr>
                <w:rFonts w:ascii="Calibri" w:hAnsi="Calibri" w:cs="Calibri"/>
                <w:sz w:val="14"/>
                <w:szCs w:val="14"/>
                <w:lang w:eastAsia="hr-HR"/>
              </w:rPr>
            </w:pPr>
            <w:r w:rsidRPr="004D784C">
              <w:rPr>
                <w:rFonts w:ascii="Calibri" w:hAnsi="Calibri" w:cs="Calibri"/>
                <w:sz w:val="14"/>
                <w:szCs w:val="14"/>
                <w:lang w:eastAsia="hr-HR"/>
              </w:rPr>
              <w:t>0</w:t>
            </w:r>
          </w:p>
        </w:tc>
        <w:tc>
          <w:tcPr>
            <w:tcW w:w="60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FFCC00" w:fill="99CC00"/>
            <w:vAlign w:val="center"/>
            <w:hideMark/>
          </w:tcPr>
          <w:p w:rsidR="004D784C" w:rsidRPr="004D784C" w:rsidRDefault="004D784C" w:rsidP="0092526F">
            <w:pPr>
              <w:suppressAutoHyphens w:val="0"/>
              <w:jc w:val="center"/>
              <w:rPr>
                <w:rFonts w:ascii="Calibri" w:hAnsi="Calibri" w:cs="Calibri"/>
                <w:sz w:val="14"/>
                <w:szCs w:val="14"/>
                <w:lang w:eastAsia="hr-HR"/>
              </w:rPr>
            </w:pPr>
            <w:r w:rsidRPr="004D784C">
              <w:rPr>
                <w:rFonts w:ascii="Calibri" w:hAnsi="Calibri" w:cs="Calibri"/>
                <w:sz w:val="14"/>
                <w:szCs w:val="14"/>
                <w:lang w:eastAsia="hr-HR"/>
              </w:rPr>
              <w:t>1.200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FFCC00" w:fill="99CC00"/>
            <w:vAlign w:val="center"/>
            <w:hideMark/>
          </w:tcPr>
          <w:p w:rsidR="004D784C" w:rsidRPr="004D784C" w:rsidRDefault="004D784C" w:rsidP="0092526F">
            <w:pPr>
              <w:suppressAutoHyphens w:val="0"/>
              <w:jc w:val="center"/>
              <w:rPr>
                <w:rFonts w:ascii="Calibri" w:hAnsi="Calibri" w:cs="Calibri"/>
                <w:sz w:val="14"/>
                <w:szCs w:val="14"/>
                <w:lang w:eastAsia="hr-HR"/>
              </w:rPr>
            </w:pPr>
            <w:r w:rsidRPr="004D784C">
              <w:rPr>
                <w:rFonts w:ascii="Calibri" w:hAnsi="Calibri" w:cs="Calibri"/>
                <w:sz w:val="14"/>
                <w:szCs w:val="14"/>
                <w:lang w:eastAsia="hr-HR"/>
              </w:rPr>
              <w:t>2.300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FFCC00" w:fill="99CC00"/>
            <w:vAlign w:val="center"/>
            <w:hideMark/>
          </w:tcPr>
          <w:p w:rsidR="004D784C" w:rsidRPr="004D784C" w:rsidRDefault="004D784C" w:rsidP="0092526F">
            <w:pPr>
              <w:suppressAutoHyphens w:val="0"/>
              <w:jc w:val="center"/>
              <w:rPr>
                <w:rFonts w:ascii="Calibri" w:hAnsi="Calibri" w:cs="Calibri"/>
                <w:sz w:val="14"/>
                <w:szCs w:val="14"/>
                <w:lang w:eastAsia="hr-HR"/>
              </w:rPr>
            </w:pPr>
            <w:r w:rsidRPr="004D784C">
              <w:rPr>
                <w:rFonts w:ascii="Calibri" w:hAnsi="Calibri" w:cs="Calibri"/>
                <w:sz w:val="14"/>
                <w:szCs w:val="14"/>
                <w:lang w:eastAsia="hr-HR"/>
              </w:rPr>
              <w:t>2.500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FFCC00" w:fill="99CC00"/>
            <w:vAlign w:val="center"/>
            <w:hideMark/>
          </w:tcPr>
          <w:p w:rsidR="004D784C" w:rsidRPr="004D784C" w:rsidRDefault="004D784C" w:rsidP="0092526F">
            <w:pPr>
              <w:suppressAutoHyphens w:val="0"/>
              <w:jc w:val="center"/>
              <w:rPr>
                <w:rFonts w:ascii="Calibri" w:hAnsi="Calibri" w:cs="Calibri"/>
                <w:sz w:val="14"/>
                <w:szCs w:val="14"/>
                <w:lang w:eastAsia="hr-HR"/>
              </w:rPr>
            </w:pPr>
            <w:r w:rsidRPr="004D784C">
              <w:rPr>
                <w:rFonts w:ascii="Calibri" w:hAnsi="Calibri" w:cs="Calibri"/>
                <w:sz w:val="14"/>
                <w:szCs w:val="14"/>
                <w:lang w:eastAsia="hr-HR"/>
              </w:rPr>
              <w:t>1.200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FFCC00" w:fill="99CC00"/>
            <w:vAlign w:val="center"/>
            <w:hideMark/>
          </w:tcPr>
          <w:p w:rsidR="004D784C" w:rsidRPr="004D784C" w:rsidRDefault="004D784C" w:rsidP="0092526F">
            <w:pPr>
              <w:suppressAutoHyphens w:val="0"/>
              <w:jc w:val="center"/>
              <w:rPr>
                <w:rFonts w:ascii="Calibri" w:hAnsi="Calibri" w:cs="Calibri"/>
                <w:sz w:val="14"/>
                <w:szCs w:val="14"/>
                <w:lang w:eastAsia="hr-HR"/>
              </w:rPr>
            </w:pPr>
            <w:r w:rsidRPr="004D784C">
              <w:rPr>
                <w:rFonts w:ascii="Calibri" w:hAnsi="Calibri" w:cs="Calibri"/>
                <w:sz w:val="14"/>
                <w:szCs w:val="14"/>
                <w:lang w:eastAsia="hr-HR"/>
              </w:rPr>
              <w:t>3.990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FFCC00" w:fill="99CC00"/>
            <w:vAlign w:val="center"/>
            <w:hideMark/>
          </w:tcPr>
          <w:p w:rsidR="004D784C" w:rsidRPr="004D784C" w:rsidRDefault="004D784C" w:rsidP="0092526F">
            <w:pPr>
              <w:suppressAutoHyphens w:val="0"/>
              <w:jc w:val="center"/>
              <w:rPr>
                <w:rFonts w:ascii="Calibri" w:hAnsi="Calibri" w:cs="Calibri"/>
                <w:sz w:val="14"/>
                <w:szCs w:val="14"/>
                <w:lang w:eastAsia="hr-HR"/>
              </w:rPr>
            </w:pPr>
            <w:r w:rsidRPr="004D784C">
              <w:rPr>
                <w:rFonts w:ascii="Calibri" w:hAnsi="Calibri" w:cs="Calibri"/>
                <w:sz w:val="14"/>
                <w:szCs w:val="14"/>
                <w:lang w:eastAsia="hr-HR"/>
              </w:rPr>
              <w:t>3.050</w:t>
            </w:r>
          </w:p>
        </w:tc>
        <w:tc>
          <w:tcPr>
            <w:tcW w:w="69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FFCC00" w:fill="99CC00"/>
            <w:vAlign w:val="center"/>
            <w:hideMark/>
          </w:tcPr>
          <w:p w:rsidR="004D784C" w:rsidRPr="004D784C" w:rsidRDefault="004D784C" w:rsidP="0092526F">
            <w:pPr>
              <w:suppressAutoHyphens w:val="0"/>
              <w:jc w:val="center"/>
              <w:rPr>
                <w:rFonts w:ascii="Calibri" w:hAnsi="Calibri" w:cs="Calibri"/>
                <w:sz w:val="14"/>
                <w:szCs w:val="14"/>
                <w:lang w:eastAsia="hr-HR"/>
              </w:rPr>
            </w:pPr>
            <w:r w:rsidRPr="004D784C">
              <w:rPr>
                <w:rFonts w:ascii="Calibri" w:hAnsi="Calibri" w:cs="Calibri"/>
                <w:sz w:val="14"/>
                <w:szCs w:val="14"/>
                <w:lang w:eastAsia="hr-HR"/>
              </w:rPr>
              <w:t>1.850</w:t>
            </w:r>
          </w:p>
        </w:tc>
        <w:tc>
          <w:tcPr>
            <w:tcW w:w="69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FFCC00" w:fill="99CC00"/>
            <w:vAlign w:val="center"/>
            <w:hideMark/>
          </w:tcPr>
          <w:p w:rsidR="004D784C" w:rsidRPr="004D784C" w:rsidRDefault="004D784C" w:rsidP="0092526F">
            <w:pPr>
              <w:suppressAutoHyphens w:val="0"/>
              <w:jc w:val="center"/>
              <w:rPr>
                <w:rFonts w:ascii="Calibri" w:hAnsi="Calibri" w:cs="Calibri"/>
                <w:b/>
                <w:bCs/>
                <w:sz w:val="14"/>
                <w:szCs w:val="14"/>
                <w:lang w:eastAsia="hr-HR"/>
              </w:rPr>
            </w:pPr>
            <w:r w:rsidRPr="004D784C">
              <w:rPr>
                <w:rFonts w:ascii="Calibri" w:hAnsi="Calibri" w:cs="Calibri"/>
                <w:b/>
                <w:bCs/>
                <w:sz w:val="14"/>
                <w:szCs w:val="14"/>
                <w:lang w:eastAsia="hr-HR"/>
              </w:rPr>
              <w:t>66.340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CC00" w:fill="99CC00"/>
            <w:vAlign w:val="center"/>
            <w:hideMark/>
          </w:tcPr>
          <w:p w:rsidR="004D784C" w:rsidRPr="004D784C" w:rsidRDefault="004D784C" w:rsidP="0092526F">
            <w:pPr>
              <w:suppressAutoHyphens w:val="0"/>
              <w:jc w:val="center"/>
              <w:rPr>
                <w:rFonts w:ascii="Calibri" w:hAnsi="Calibri" w:cs="Calibri"/>
                <w:b/>
                <w:bCs/>
                <w:sz w:val="14"/>
                <w:szCs w:val="14"/>
                <w:lang w:eastAsia="hr-HR"/>
              </w:rPr>
            </w:pPr>
            <w:r w:rsidRPr="004D784C">
              <w:rPr>
                <w:rFonts w:ascii="Calibri" w:hAnsi="Calibri" w:cs="Calibri"/>
                <w:b/>
                <w:bCs/>
                <w:sz w:val="14"/>
                <w:szCs w:val="14"/>
                <w:lang w:eastAsia="hr-HR"/>
              </w:rPr>
              <w:t>60</w:t>
            </w:r>
          </w:p>
        </w:tc>
      </w:tr>
      <w:tr w:rsidR="005F688C" w:rsidRPr="004D784C" w:rsidTr="00373ECD">
        <w:trPr>
          <w:trHeight w:val="354"/>
        </w:trPr>
        <w:tc>
          <w:tcPr>
            <w:tcW w:w="5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D784C" w:rsidRPr="004D784C" w:rsidRDefault="004D784C" w:rsidP="0092526F">
            <w:pPr>
              <w:suppressAutoHyphens w:val="0"/>
              <w:rPr>
                <w:rFonts w:ascii="Calibri" w:hAnsi="Calibri" w:cs="Calibri"/>
                <w:b/>
                <w:bCs/>
                <w:sz w:val="14"/>
                <w:szCs w:val="14"/>
                <w:lang w:eastAsia="hr-HR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FFCC00" w:fill="99CC00"/>
            <w:vAlign w:val="center"/>
            <w:hideMark/>
          </w:tcPr>
          <w:p w:rsidR="004D784C" w:rsidRPr="004D784C" w:rsidRDefault="004D784C" w:rsidP="0092526F">
            <w:pPr>
              <w:suppressAutoHyphens w:val="0"/>
              <w:jc w:val="center"/>
              <w:rPr>
                <w:rFonts w:ascii="Calibri" w:hAnsi="Calibri" w:cs="Calibri"/>
                <w:b/>
                <w:bCs/>
                <w:sz w:val="14"/>
                <w:szCs w:val="14"/>
                <w:lang w:eastAsia="hr-HR"/>
              </w:rPr>
            </w:pPr>
            <w:r w:rsidRPr="004D784C">
              <w:rPr>
                <w:rFonts w:ascii="Calibri" w:hAnsi="Calibri" w:cs="Calibri"/>
                <w:b/>
                <w:bCs/>
                <w:sz w:val="14"/>
                <w:szCs w:val="14"/>
                <w:lang w:eastAsia="hr-HR"/>
              </w:rPr>
              <w:t>PLAN 2023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FFCC00" w:fill="99CC00"/>
            <w:vAlign w:val="center"/>
            <w:hideMark/>
          </w:tcPr>
          <w:p w:rsidR="004D784C" w:rsidRPr="004D784C" w:rsidRDefault="004D784C" w:rsidP="0092526F">
            <w:pPr>
              <w:suppressAutoHyphens w:val="0"/>
              <w:jc w:val="center"/>
              <w:rPr>
                <w:rFonts w:ascii="Calibri" w:hAnsi="Calibri" w:cs="Calibri"/>
                <w:sz w:val="14"/>
                <w:szCs w:val="14"/>
                <w:lang w:eastAsia="hr-HR"/>
              </w:rPr>
            </w:pPr>
            <w:r w:rsidRPr="004D784C">
              <w:rPr>
                <w:rFonts w:ascii="Calibri" w:hAnsi="Calibri" w:cs="Calibri"/>
                <w:sz w:val="14"/>
                <w:szCs w:val="14"/>
                <w:lang w:eastAsia="hr-HR"/>
              </w:rPr>
              <w:t>38.000</w:t>
            </w:r>
          </w:p>
        </w:tc>
        <w:tc>
          <w:tcPr>
            <w:tcW w:w="58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FFCC00" w:fill="99CC00"/>
            <w:vAlign w:val="center"/>
            <w:hideMark/>
          </w:tcPr>
          <w:p w:rsidR="004D784C" w:rsidRPr="004D784C" w:rsidRDefault="004D784C" w:rsidP="0092526F">
            <w:pPr>
              <w:suppressAutoHyphens w:val="0"/>
              <w:jc w:val="center"/>
              <w:rPr>
                <w:rFonts w:ascii="Calibri" w:hAnsi="Calibri" w:cs="Calibri"/>
                <w:sz w:val="14"/>
                <w:szCs w:val="14"/>
                <w:lang w:eastAsia="hr-HR"/>
              </w:rPr>
            </w:pPr>
            <w:r w:rsidRPr="004D784C">
              <w:rPr>
                <w:rFonts w:ascii="Calibri" w:hAnsi="Calibri" w:cs="Calibri"/>
                <w:sz w:val="14"/>
                <w:szCs w:val="14"/>
                <w:lang w:eastAsia="hr-HR"/>
              </w:rPr>
              <w:t>850</w:t>
            </w:r>
          </w:p>
        </w:tc>
        <w:tc>
          <w:tcPr>
            <w:tcW w:w="54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FFCC00" w:fill="99CC00"/>
            <w:vAlign w:val="center"/>
            <w:hideMark/>
          </w:tcPr>
          <w:p w:rsidR="004D784C" w:rsidRPr="004D784C" w:rsidRDefault="004D784C" w:rsidP="0092526F">
            <w:pPr>
              <w:suppressAutoHyphens w:val="0"/>
              <w:jc w:val="center"/>
              <w:rPr>
                <w:rFonts w:ascii="Calibri" w:hAnsi="Calibri" w:cs="Calibri"/>
                <w:sz w:val="14"/>
                <w:szCs w:val="14"/>
                <w:lang w:eastAsia="hr-HR"/>
              </w:rPr>
            </w:pPr>
            <w:r w:rsidRPr="004D784C">
              <w:rPr>
                <w:rFonts w:ascii="Calibri" w:hAnsi="Calibri" w:cs="Calibri"/>
                <w:sz w:val="14"/>
                <w:szCs w:val="14"/>
                <w:lang w:eastAsia="hr-HR"/>
              </w:rPr>
              <w:t>2.300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FFCC00" w:fill="99CC00"/>
            <w:vAlign w:val="center"/>
            <w:hideMark/>
          </w:tcPr>
          <w:p w:rsidR="004D784C" w:rsidRPr="004D784C" w:rsidRDefault="004D784C" w:rsidP="0092526F">
            <w:pPr>
              <w:suppressAutoHyphens w:val="0"/>
              <w:jc w:val="center"/>
              <w:rPr>
                <w:rFonts w:ascii="Calibri" w:hAnsi="Calibri" w:cs="Calibri"/>
                <w:sz w:val="14"/>
                <w:szCs w:val="14"/>
                <w:lang w:eastAsia="hr-HR"/>
              </w:rPr>
            </w:pPr>
            <w:r w:rsidRPr="004D784C">
              <w:rPr>
                <w:rFonts w:ascii="Calibri" w:hAnsi="Calibri" w:cs="Calibri"/>
                <w:sz w:val="14"/>
                <w:szCs w:val="14"/>
                <w:lang w:eastAsia="hr-HR"/>
              </w:rPr>
              <w:t>5.200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FFCC00" w:fill="99CC00"/>
            <w:vAlign w:val="center"/>
            <w:hideMark/>
          </w:tcPr>
          <w:p w:rsidR="004D784C" w:rsidRPr="004D784C" w:rsidRDefault="004D784C" w:rsidP="0092526F">
            <w:pPr>
              <w:suppressAutoHyphens w:val="0"/>
              <w:jc w:val="center"/>
              <w:rPr>
                <w:rFonts w:ascii="Calibri" w:hAnsi="Calibri" w:cs="Calibri"/>
                <w:sz w:val="14"/>
                <w:szCs w:val="14"/>
                <w:lang w:eastAsia="hr-HR"/>
              </w:rPr>
            </w:pPr>
            <w:r w:rsidRPr="004D784C">
              <w:rPr>
                <w:rFonts w:ascii="Calibri" w:hAnsi="Calibri" w:cs="Calibri"/>
                <w:sz w:val="14"/>
                <w:szCs w:val="14"/>
                <w:lang w:eastAsia="hr-HR"/>
              </w:rPr>
              <w:t>2.030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FFCC00" w:fill="99CC00"/>
            <w:vAlign w:val="center"/>
            <w:hideMark/>
          </w:tcPr>
          <w:p w:rsidR="004D784C" w:rsidRPr="004D784C" w:rsidRDefault="004D784C" w:rsidP="0092526F">
            <w:pPr>
              <w:suppressAutoHyphens w:val="0"/>
              <w:jc w:val="center"/>
              <w:rPr>
                <w:rFonts w:ascii="Calibri" w:hAnsi="Calibri" w:cs="Calibri"/>
                <w:sz w:val="14"/>
                <w:szCs w:val="14"/>
                <w:lang w:eastAsia="hr-HR"/>
              </w:rPr>
            </w:pPr>
            <w:r w:rsidRPr="004D784C">
              <w:rPr>
                <w:rFonts w:ascii="Calibri" w:hAnsi="Calibri" w:cs="Calibri"/>
                <w:sz w:val="14"/>
                <w:szCs w:val="14"/>
                <w:lang w:eastAsia="hr-HR"/>
              </w:rPr>
              <w:t>4.030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FFCC00" w:fill="99CC00"/>
            <w:vAlign w:val="center"/>
            <w:hideMark/>
          </w:tcPr>
          <w:p w:rsidR="004D784C" w:rsidRPr="004D784C" w:rsidRDefault="004D784C" w:rsidP="0092526F">
            <w:pPr>
              <w:suppressAutoHyphens w:val="0"/>
              <w:jc w:val="center"/>
              <w:rPr>
                <w:rFonts w:ascii="Calibri" w:hAnsi="Calibri" w:cs="Calibri"/>
                <w:sz w:val="14"/>
                <w:szCs w:val="14"/>
                <w:lang w:eastAsia="hr-HR"/>
              </w:rPr>
            </w:pPr>
            <w:r w:rsidRPr="004D784C">
              <w:rPr>
                <w:rFonts w:ascii="Calibri" w:hAnsi="Calibri" w:cs="Calibri"/>
                <w:sz w:val="14"/>
                <w:szCs w:val="14"/>
                <w:lang w:eastAsia="hr-HR"/>
              </w:rPr>
              <w:t>680</w:t>
            </w:r>
          </w:p>
        </w:tc>
        <w:tc>
          <w:tcPr>
            <w:tcW w:w="25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FFCC00" w:fill="99CC00"/>
            <w:vAlign w:val="center"/>
            <w:hideMark/>
          </w:tcPr>
          <w:p w:rsidR="004D784C" w:rsidRPr="004D784C" w:rsidRDefault="004D784C" w:rsidP="0092526F">
            <w:pPr>
              <w:suppressAutoHyphens w:val="0"/>
              <w:jc w:val="center"/>
              <w:rPr>
                <w:rFonts w:ascii="Calibri" w:hAnsi="Calibri" w:cs="Calibri"/>
                <w:sz w:val="14"/>
                <w:szCs w:val="14"/>
                <w:lang w:eastAsia="hr-HR"/>
              </w:rPr>
            </w:pPr>
            <w:r w:rsidRPr="004D784C">
              <w:rPr>
                <w:rFonts w:ascii="Calibri" w:hAnsi="Calibri" w:cs="Calibri"/>
                <w:sz w:val="14"/>
                <w:szCs w:val="14"/>
                <w:lang w:eastAsia="hr-HR"/>
              </w:rPr>
              <w:t>0</w:t>
            </w:r>
          </w:p>
        </w:tc>
        <w:tc>
          <w:tcPr>
            <w:tcW w:w="60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FFCC00" w:fill="99CC00"/>
            <w:vAlign w:val="center"/>
            <w:hideMark/>
          </w:tcPr>
          <w:p w:rsidR="004D784C" w:rsidRPr="004D784C" w:rsidRDefault="004D784C" w:rsidP="0092526F">
            <w:pPr>
              <w:suppressAutoHyphens w:val="0"/>
              <w:jc w:val="center"/>
              <w:rPr>
                <w:rFonts w:ascii="Calibri" w:hAnsi="Calibri" w:cs="Calibri"/>
                <w:sz w:val="14"/>
                <w:szCs w:val="14"/>
                <w:lang w:eastAsia="hr-HR"/>
              </w:rPr>
            </w:pPr>
            <w:r w:rsidRPr="004D784C">
              <w:rPr>
                <w:rFonts w:ascii="Calibri" w:hAnsi="Calibri" w:cs="Calibri"/>
                <w:sz w:val="14"/>
                <w:szCs w:val="14"/>
                <w:lang w:eastAsia="hr-HR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FFCC00" w:fill="99CC00"/>
            <w:vAlign w:val="center"/>
            <w:hideMark/>
          </w:tcPr>
          <w:p w:rsidR="004D784C" w:rsidRPr="004D784C" w:rsidRDefault="004D784C" w:rsidP="0092526F">
            <w:pPr>
              <w:suppressAutoHyphens w:val="0"/>
              <w:jc w:val="center"/>
              <w:rPr>
                <w:rFonts w:ascii="Calibri" w:hAnsi="Calibri" w:cs="Calibri"/>
                <w:sz w:val="14"/>
                <w:szCs w:val="14"/>
                <w:lang w:eastAsia="hr-HR"/>
              </w:rPr>
            </w:pPr>
            <w:r w:rsidRPr="004D784C">
              <w:rPr>
                <w:rFonts w:ascii="Calibri" w:hAnsi="Calibri" w:cs="Calibri"/>
                <w:sz w:val="14"/>
                <w:szCs w:val="14"/>
                <w:lang w:eastAsia="hr-HR"/>
              </w:rPr>
              <w:t>2.000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FFCC00" w:fill="99CC00"/>
            <w:vAlign w:val="center"/>
            <w:hideMark/>
          </w:tcPr>
          <w:p w:rsidR="004D784C" w:rsidRPr="004D784C" w:rsidRDefault="004D784C" w:rsidP="0092526F">
            <w:pPr>
              <w:suppressAutoHyphens w:val="0"/>
              <w:jc w:val="center"/>
              <w:rPr>
                <w:rFonts w:ascii="Calibri" w:hAnsi="Calibri" w:cs="Calibri"/>
                <w:sz w:val="14"/>
                <w:szCs w:val="14"/>
                <w:lang w:eastAsia="hr-HR"/>
              </w:rPr>
            </w:pPr>
            <w:r w:rsidRPr="004D784C">
              <w:rPr>
                <w:rFonts w:ascii="Calibri" w:hAnsi="Calibri" w:cs="Calibri"/>
                <w:sz w:val="14"/>
                <w:szCs w:val="14"/>
                <w:lang w:eastAsia="hr-HR"/>
              </w:rPr>
              <w:t>4.600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FFCC00" w:fill="99CC00"/>
            <w:vAlign w:val="center"/>
            <w:hideMark/>
          </w:tcPr>
          <w:p w:rsidR="004D784C" w:rsidRPr="004D784C" w:rsidRDefault="004D784C" w:rsidP="0092526F">
            <w:pPr>
              <w:suppressAutoHyphens w:val="0"/>
              <w:jc w:val="center"/>
              <w:rPr>
                <w:rFonts w:ascii="Calibri" w:hAnsi="Calibri" w:cs="Calibri"/>
                <w:sz w:val="14"/>
                <w:szCs w:val="14"/>
                <w:lang w:eastAsia="hr-HR"/>
              </w:rPr>
            </w:pPr>
            <w:r w:rsidRPr="004D784C">
              <w:rPr>
                <w:rFonts w:ascii="Calibri" w:hAnsi="Calibri" w:cs="Calibri"/>
                <w:sz w:val="14"/>
                <w:szCs w:val="14"/>
                <w:lang w:eastAsia="hr-HR"/>
              </w:rPr>
              <w:t>1.450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FFCC00" w:fill="99CC00"/>
            <w:vAlign w:val="center"/>
            <w:hideMark/>
          </w:tcPr>
          <w:p w:rsidR="004D784C" w:rsidRPr="004D784C" w:rsidRDefault="004D784C" w:rsidP="0092526F">
            <w:pPr>
              <w:suppressAutoHyphens w:val="0"/>
              <w:jc w:val="center"/>
              <w:rPr>
                <w:rFonts w:ascii="Calibri" w:hAnsi="Calibri" w:cs="Calibri"/>
                <w:sz w:val="14"/>
                <w:szCs w:val="14"/>
                <w:lang w:eastAsia="hr-HR"/>
              </w:rPr>
            </w:pPr>
            <w:r w:rsidRPr="004D784C">
              <w:rPr>
                <w:rFonts w:ascii="Calibri" w:hAnsi="Calibri" w:cs="Calibri"/>
                <w:sz w:val="14"/>
                <w:szCs w:val="14"/>
                <w:lang w:eastAsia="hr-HR"/>
              </w:rPr>
              <w:t>4.700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FFCC00" w:fill="99CC00"/>
            <w:vAlign w:val="center"/>
            <w:hideMark/>
          </w:tcPr>
          <w:p w:rsidR="004D784C" w:rsidRPr="004D784C" w:rsidRDefault="004D784C" w:rsidP="0092526F">
            <w:pPr>
              <w:suppressAutoHyphens w:val="0"/>
              <w:jc w:val="center"/>
              <w:rPr>
                <w:rFonts w:ascii="Calibri" w:hAnsi="Calibri" w:cs="Calibri"/>
                <w:sz w:val="14"/>
                <w:szCs w:val="14"/>
                <w:lang w:eastAsia="hr-HR"/>
              </w:rPr>
            </w:pPr>
            <w:r w:rsidRPr="004D784C">
              <w:rPr>
                <w:rFonts w:ascii="Calibri" w:hAnsi="Calibri" w:cs="Calibri"/>
                <w:sz w:val="14"/>
                <w:szCs w:val="14"/>
                <w:lang w:eastAsia="hr-HR"/>
              </w:rPr>
              <w:t>3.480</w:t>
            </w:r>
          </w:p>
        </w:tc>
        <w:tc>
          <w:tcPr>
            <w:tcW w:w="69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FFCC00" w:fill="99CC00"/>
            <w:vAlign w:val="center"/>
            <w:hideMark/>
          </w:tcPr>
          <w:p w:rsidR="004D784C" w:rsidRPr="004D784C" w:rsidRDefault="004D784C" w:rsidP="0092526F">
            <w:pPr>
              <w:suppressAutoHyphens w:val="0"/>
              <w:jc w:val="center"/>
              <w:rPr>
                <w:rFonts w:ascii="Calibri" w:hAnsi="Calibri" w:cs="Calibri"/>
                <w:sz w:val="14"/>
                <w:szCs w:val="14"/>
                <w:lang w:eastAsia="hr-HR"/>
              </w:rPr>
            </w:pPr>
            <w:r w:rsidRPr="004D784C">
              <w:rPr>
                <w:rFonts w:ascii="Calibri" w:hAnsi="Calibri" w:cs="Calibri"/>
                <w:sz w:val="14"/>
                <w:szCs w:val="14"/>
                <w:lang w:eastAsia="hr-HR"/>
              </w:rPr>
              <w:t>2.080</w:t>
            </w:r>
          </w:p>
        </w:tc>
        <w:tc>
          <w:tcPr>
            <w:tcW w:w="69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FFCC00" w:fill="99CC00"/>
            <w:vAlign w:val="center"/>
            <w:hideMark/>
          </w:tcPr>
          <w:p w:rsidR="004D784C" w:rsidRPr="004D784C" w:rsidRDefault="004D784C" w:rsidP="0092526F">
            <w:pPr>
              <w:suppressAutoHyphens w:val="0"/>
              <w:jc w:val="center"/>
              <w:rPr>
                <w:rFonts w:ascii="Calibri" w:hAnsi="Calibri" w:cs="Calibri"/>
                <w:b/>
                <w:bCs/>
                <w:sz w:val="14"/>
                <w:szCs w:val="14"/>
                <w:lang w:eastAsia="hr-HR"/>
              </w:rPr>
            </w:pPr>
            <w:r w:rsidRPr="004D784C">
              <w:rPr>
                <w:rFonts w:ascii="Calibri" w:hAnsi="Calibri" w:cs="Calibri"/>
                <w:b/>
                <w:bCs/>
                <w:sz w:val="14"/>
                <w:szCs w:val="14"/>
                <w:lang w:eastAsia="hr-HR"/>
              </w:rPr>
              <w:t>71.400</w:t>
            </w: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CC00" w:fill="99CC00"/>
            <w:vAlign w:val="center"/>
            <w:hideMark/>
          </w:tcPr>
          <w:p w:rsidR="004D784C" w:rsidRPr="004D784C" w:rsidRDefault="004D784C" w:rsidP="0092526F">
            <w:pPr>
              <w:suppressAutoHyphens w:val="0"/>
              <w:jc w:val="center"/>
              <w:rPr>
                <w:rFonts w:ascii="Calibri" w:hAnsi="Calibri" w:cs="Calibri"/>
                <w:b/>
                <w:bCs/>
                <w:sz w:val="14"/>
                <w:szCs w:val="14"/>
                <w:lang w:eastAsia="hr-HR"/>
              </w:rPr>
            </w:pPr>
            <w:r w:rsidRPr="004D784C">
              <w:rPr>
                <w:rFonts w:ascii="Calibri" w:hAnsi="Calibri" w:cs="Calibri"/>
                <w:b/>
                <w:bCs/>
                <w:sz w:val="14"/>
                <w:szCs w:val="14"/>
                <w:lang w:eastAsia="hr-HR"/>
              </w:rPr>
              <w:t>64</w:t>
            </w:r>
          </w:p>
        </w:tc>
      </w:tr>
      <w:tr w:rsidR="005F688C" w:rsidRPr="004D784C" w:rsidTr="0092526F">
        <w:trPr>
          <w:trHeight w:val="139"/>
        </w:trPr>
        <w:tc>
          <w:tcPr>
            <w:tcW w:w="5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D784C" w:rsidRPr="004D784C" w:rsidRDefault="004D784C" w:rsidP="0092526F">
            <w:pPr>
              <w:suppressAutoHyphens w:val="0"/>
              <w:rPr>
                <w:rFonts w:ascii="Calibri" w:hAnsi="Calibri" w:cs="Calibri"/>
                <w:b/>
                <w:bCs/>
                <w:sz w:val="14"/>
                <w:szCs w:val="14"/>
                <w:lang w:eastAsia="hr-HR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D784C" w:rsidRPr="004D784C" w:rsidRDefault="004D784C" w:rsidP="0092526F">
            <w:pPr>
              <w:suppressAutoHyphens w:val="0"/>
              <w:jc w:val="center"/>
              <w:rPr>
                <w:rFonts w:ascii="Calibri" w:hAnsi="Calibri" w:cs="Calibri"/>
                <w:b/>
                <w:bCs/>
                <w:sz w:val="14"/>
                <w:szCs w:val="14"/>
                <w:lang w:eastAsia="hr-HR"/>
              </w:rPr>
            </w:pPr>
            <w:r w:rsidRPr="004D784C">
              <w:rPr>
                <w:rFonts w:ascii="Calibri" w:hAnsi="Calibri" w:cs="Calibri"/>
                <w:b/>
                <w:bCs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9617" w:type="dxa"/>
            <w:gridSpan w:val="16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FFFFCC" w:fill="FFFFFF"/>
            <w:vAlign w:val="center"/>
            <w:hideMark/>
          </w:tcPr>
          <w:p w:rsidR="004D784C" w:rsidRPr="004D784C" w:rsidRDefault="004D784C" w:rsidP="0092526F">
            <w:pPr>
              <w:suppressAutoHyphens w:val="0"/>
              <w:jc w:val="center"/>
              <w:rPr>
                <w:rFonts w:ascii="Calibri" w:hAnsi="Calibri" w:cs="Calibri"/>
                <w:sz w:val="14"/>
                <w:szCs w:val="14"/>
                <w:lang w:eastAsia="hr-HR"/>
              </w:rPr>
            </w:pPr>
            <w:r w:rsidRPr="004D784C">
              <w:rPr>
                <w:rFonts w:ascii="Calibri" w:hAnsi="Calibri" w:cs="Calibri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D784C" w:rsidRPr="004D784C" w:rsidRDefault="004D784C" w:rsidP="0092526F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4D784C">
              <w:rPr>
                <w:rFonts w:ascii="Calibri" w:hAnsi="Calibri" w:cs="Calibri"/>
                <w:sz w:val="20"/>
                <w:szCs w:val="20"/>
                <w:lang w:eastAsia="hr-HR"/>
              </w:rPr>
              <w:t xml:space="preserve"> </w:t>
            </w:r>
          </w:p>
        </w:tc>
      </w:tr>
      <w:tr w:rsidR="005F688C" w:rsidRPr="004D784C" w:rsidTr="00373ECD">
        <w:trPr>
          <w:trHeight w:val="276"/>
        </w:trPr>
        <w:tc>
          <w:tcPr>
            <w:tcW w:w="5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D784C" w:rsidRPr="004D784C" w:rsidRDefault="004D784C" w:rsidP="0092526F">
            <w:pPr>
              <w:suppressAutoHyphens w:val="0"/>
              <w:rPr>
                <w:rFonts w:ascii="Calibri" w:hAnsi="Calibri" w:cs="Calibri"/>
                <w:b/>
                <w:bCs/>
                <w:sz w:val="14"/>
                <w:szCs w:val="14"/>
                <w:lang w:eastAsia="hr-HR"/>
              </w:rPr>
            </w:pP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D784C" w:rsidRPr="004D784C" w:rsidRDefault="004D784C" w:rsidP="0092526F">
            <w:pPr>
              <w:suppressAutoHyphens w:val="0"/>
              <w:jc w:val="center"/>
              <w:rPr>
                <w:rFonts w:ascii="Calibri" w:hAnsi="Calibri" w:cs="Calibri"/>
                <w:b/>
                <w:bCs/>
                <w:sz w:val="14"/>
                <w:szCs w:val="14"/>
                <w:lang w:eastAsia="hr-HR"/>
              </w:rPr>
            </w:pPr>
            <w:r w:rsidRPr="004D784C">
              <w:rPr>
                <w:rFonts w:ascii="Calibri" w:hAnsi="Calibri" w:cs="Calibri"/>
                <w:b/>
                <w:bCs/>
                <w:sz w:val="14"/>
                <w:szCs w:val="14"/>
                <w:lang w:eastAsia="hr-HR"/>
              </w:rPr>
              <w:t>Plan 2023./ Plan 2022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CCFF" w:fill="C0C0C0"/>
            <w:vAlign w:val="center"/>
            <w:hideMark/>
          </w:tcPr>
          <w:p w:rsidR="004D784C" w:rsidRPr="004D784C" w:rsidRDefault="004D784C" w:rsidP="0092526F">
            <w:pPr>
              <w:suppressAutoHyphens w:val="0"/>
              <w:jc w:val="center"/>
              <w:rPr>
                <w:rFonts w:ascii="Calibri" w:hAnsi="Calibri" w:cs="Calibri"/>
                <w:sz w:val="14"/>
                <w:szCs w:val="14"/>
                <w:lang w:eastAsia="hr-HR"/>
              </w:rPr>
            </w:pPr>
            <w:r w:rsidRPr="004D784C">
              <w:rPr>
                <w:rFonts w:ascii="Calibri" w:hAnsi="Calibri" w:cs="Calibri"/>
                <w:sz w:val="14"/>
                <w:szCs w:val="14"/>
                <w:lang w:eastAsia="hr-HR"/>
              </w:rPr>
              <w:t>100</w:t>
            </w:r>
          </w:p>
        </w:tc>
        <w:tc>
          <w:tcPr>
            <w:tcW w:w="58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CCFF" w:fill="C0C0C0"/>
            <w:vAlign w:val="center"/>
            <w:hideMark/>
          </w:tcPr>
          <w:p w:rsidR="004D784C" w:rsidRPr="004D784C" w:rsidRDefault="004D784C" w:rsidP="0092526F">
            <w:pPr>
              <w:suppressAutoHyphens w:val="0"/>
              <w:jc w:val="center"/>
              <w:rPr>
                <w:rFonts w:ascii="Calibri" w:hAnsi="Calibri" w:cs="Calibri"/>
                <w:sz w:val="14"/>
                <w:szCs w:val="14"/>
                <w:lang w:eastAsia="hr-HR"/>
              </w:rPr>
            </w:pPr>
            <w:r w:rsidRPr="004D784C">
              <w:rPr>
                <w:rFonts w:ascii="Calibri" w:hAnsi="Calibri" w:cs="Calibri"/>
                <w:sz w:val="14"/>
                <w:szCs w:val="14"/>
                <w:lang w:eastAsia="hr-HR"/>
              </w:rPr>
              <w:t>100</w:t>
            </w:r>
          </w:p>
        </w:tc>
        <w:tc>
          <w:tcPr>
            <w:tcW w:w="54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CCFF" w:fill="C0C0C0"/>
            <w:vAlign w:val="center"/>
            <w:hideMark/>
          </w:tcPr>
          <w:p w:rsidR="004D784C" w:rsidRPr="004D784C" w:rsidRDefault="004D784C" w:rsidP="0092526F">
            <w:pPr>
              <w:suppressAutoHyphens w:val="0"/>
              <w:jc w:val="center"/>
              <w:rPr>
                <w:rFonts w:ascii="Calibri" w:hAnsi="Calibri" w:cs="Calibri"/>
                <w:sz w:val="14"/>
                <w:szCs w:val="14"/>
                <w:lang w:eastAsia="hr-HR"/>
              </w:rPr>
            </w:pPr>
            <w:r w:rsidRPr="004D784C">
              <w:rPr>
                <w:rFonts w:ascii="Calibri" w:hAnsi="Calibri" w:cs="Calibri"/>
                <w:sz w:val="14"/>
                <w:szCs w:val="14"/>
                <w:lang w:eastAsia="hr-HR"/>
              </w:rPr>
              <w:t>144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CCFF" w:fill="C0C0C0"/>
            <w:vAlign w:val="center"/>
            <w:hideMark/>
          </w:tcPr>
          <w:p w:rsidR="004D784C" w:rsidRPr="004D784C" w:rsidRDefault="004D784C" w:rsidP="0092526F">
            <w:pPr>
              <w:suppressAutoHyphens w:val="0"/>
              <w:jc w:val="center"/>
              <w:rPr>
                <w:rFonts w:ascii="Calibri" w:hAnsi="Calibri" w:cs="Calibri"/>
                <w:sz w:val="14"/>
                <w:szCs w:val="14"/>
                <w:lang w:eastAsia="hr-HR"/>
              </w:rPr>
            </w:pPr>
            <w:r w:rsidRPr="004D784C">
              <w:rPr>
                <w:rFonts w:ascii="Calibri" w:hAnsi="Calibri" w:cs="Calibri"/>
                <w:sz w:val="14"/>
                <w:szCs w:val="14"/>
                <w:lang w:eastAsia="hr-HR"/>
              </w:rPr>
              <w:t>127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CCFF" w:fill="C0C0C0"/>
            <w:vAlign w:val="center"/>
            <w:hideMark/>
          </w:tcPr>
          <w:p w:rsidR="004D784C" w:rsidRPr="004D784C" w:rsidRDefault="004D784C" w:rsidP="0092526F">
            <w:pPr>
              <w:suppressAutoHyphens w:val="0"/>
              <w:jc w:val="center"/>
              <w:rPr>
                <w:rFonts w:ascii="Calibri" w:hAnsi="Calibri" w:cs="Calibri"/>
                <w:sz w:val="14"/>
                <w:szCs w:val="14"/>
                <w:lang w:eastAsia="hr-HR"/>
              </w:rPr>
            </w:pPr>
            <w:r w:rsidRPr="004D784C">
              <w:rPr>
                <w:rFonts w:ascii="Calibri" w:hAnsi="Calibri" w:cs="Calibri"/>
                <w:sz w:val="14"/>
                <w:szCs w:val="14"/>
                <w:lang w:eastAsia="hr-HR"/>
              </w:rPr>
              <w:t>100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CCFF" w:fill="C0C0C0"/>
            <w:vAlign w:val="center"/>
            <w:hideMark/>
          </w:tcPr>
          <w:p w:rsidR="004D784C" w:rsidRPr="004D784C" w:rsidRDefault="004D784C" w:rsidP="0092526F">
            <w:pPr>
              <w:suppressAutoHyphens w:val="0"/>
              <w:jc w:val="center"/>
              <w:rPr>
                <w:rFonts w:ascii="Calibri" w:hAnsi="Calibri" w:cs="Calibri"/>
                <w:sz w:val="14"/>
                <w:szCs w:val="14"/>
                <w:lang w:eastAsia="hr-HR"/>
              </w:rPr>
            </w:pPr>
            <w:r w:rsidRPr="004D784C">
              <w:rPr>
                <w:rFonts w:ascii="Calibri" w:hAnsi="Calibri" w:cs="Calibri"/>
                <w:sz w:val="14"/>
                <w:szCs w:val="14"/>
                <w:lang w:eastAsia="hr-HR"/>
              </w:rPr>
              <w:t>133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CCFF" w:fill="C0C0C0"/>
            <w:vAlign w:val="center"/>
            <w:hideMark/>
          </w:tcPr>
          <w:p w:rsidR="004D784C" w:rsidRPr="004D784C" w:rsidRDefault="004D784C" w:rsidP="0092526F">
            <w:pPr>
              <w:suppressAutoHyphens w:val="0"/>
              <w:jc w:val="center"/>
              <w:rPr>
                <w:rFonts w:ascii="Calibri" w:hAnsi="Calibri" w:cs="Calibri"/>
                <w:sz w:val="14"/>
                <w:szCs w:val="14"/>
                <w:lang w:eastAsia="hr-HR"/>
              </w:rPr>
            </w:pPr>
            <w:r w:rsidRPr="004D784C">
              <w:rPr>
                <w:rFonts w:ascii="Calibri" w:hAnsi="Calibri" w:cs="Calibri"/>
                <w:sz w:val="14"/>
                <w:szCs w:val="14"/>
                <w:lang w:eastAsia="hr-HR"/>
              </w:rPr>
              <w:t>105</w:t>
            </w:r>
          </w:p>
        </w:tc>
        <w:tc>
          <w:tcPr>
            <w:tcW w:w="25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CCFF" w:fill="C0C0C0"/>
            <w:vAlign w:val="center"/>
            <w:hideMark/>
          </w:tcPr>
          <w:p w:rsidR="004D784C" w:rsidRPr="004D784C" w:rsidRDefault="004D784C" w:rsidP="0092526F">
            <w:pPr>
              <w:suppressAutoHyphens w:val="0"/>
              <w:jc w:val="center"/>
              <w:rPr>
                <w:rFonts w:ascii="Calibri" w:hAnsi="Calibri" w:cs="Calibri"/>
                <w:sz w:val="14"/>
                <w:szCs w:val="14"/>
                <w:lang w:eastAsia="hr-HR"/>
              </w:rPr>
            </w:pPr>
            <w:r w:rsidRPr="004D784C">
              <w:rPr>
                <w:rFonts w:ascii="Calibri" w:hAnsi="Calibri" w:cs="Calibri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60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CCFF" w:fill="C0C0C0"/>
            <w:vAlign w:val="center"/>
            <w:hideMark/>
          </w:tcPr>
          <w:p w:rsidR="004D784C" w:rsidRPr="004D784C" w:rsidRDefault="004D784C" w:rsidP="0092526F">
            <w:pPr>
              <w:suppressAutoHyphens w:val="0"/>
              <w:jc w:val="center"/>
              <w:rPr>
                <w:rFonts w:ascii="Calibri" w:hAnsi="Calibri" w:cs="Calibri"/>
                <w:sz w:val="14"/>
                <w:szCs w:val="14"/>
                <w:lang w:eastAsia="hr-HR"/>
              </w:rPr>
            </w:pPr>
            <w:r w:rsidRPr="004D784C">
              <w:rPr>
                <w:rFonts w:ascii="Calibri" w:hAnsi="Calibri" w:cs="Calibri"/>
                <w:sz w:val="14"/>
                <w:szCs w:val="14"/>
                <w:lang w:eastAsia="hr-HR"/>
              </w:rPr>
              <w:t>0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CCFF" w:fill="C0C0C0"/>
            <w:vAlign w:val="center"/>
            <w:hideMark/>
          </w:tcPr>
          <w:p w:rsidR="004D784C" w:rsidRPr="004D784C" w:rsidRDefault="004D784C" w:rsidP="0092526F">
            <w:pPr>
              <w:suppressAutoHyphens w:val="0"/>
              <w:jc w:val="center"/>
              <w:rPr>
                <w:rFonts w:ascii="Calibri" w:hAnsi="Calibri" w:cs="Calibri"/>
                <w:sz w:val="14"/>
                <w:szCs w:val="14"/>
                <w:lang w:eastAsia="hr-HR"/>
              </w:rPr>
            </w:pPr>
            <w:r w:rsidRPr="004D784C">
              <w:rPr>
                <w:rFonts w:ascii="Calibri" w:hAnsi="Calibri" w:cs="Calibri"/>
                <w:sz w:val="14"/>
                <w:szCs w:val="14"/>
                <w:lang w:eastAsia="hr-HR"/>
              </w:rPr>
              <w:t>87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CCFF" w:fill="C0C0C0"/>
            <w:vAlign w:val="center"/>
            <w:hideMark/>
          </w:tcPr>
          <w:p w:rsidR="004D784C" w:rsidRPr="004D784C" w:rsidRDefault="004D784C" w:rsidP="0092526F">
            <w:pPr>
              <w:suppressAutoHyphens w:val="0"/>
              <w:jc w:val="center"/>
              <w:rPr>
                <w:rFonts w:ascii="Calibri" w:hAnsi="Calibri" w:cs="Calibri"/>
                <w:sz w:val="14"/>
                <w:szCs w:val="14"/>
                <w:lang w:eastAsia="hr-HR"/>
              </w:rPr>
            </w:pPr>
            <w:r w:rsidRPr="004D784C">
              <w:rPr>
                <w:rFonts w:ascii="Calibri" w:hAnsi="Calibri" w:cs="Calibri"/>
                <w:sz w:val="14"/>
                <w:szCs w:val="14"/>
                <w:lang w:eastAsia="hr-HR"/>
              </w:rPr>
              <w:t>184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CCFF" w:fill="C0C0C0"/>
            <w:vAlign w:val="center"/>
            <w:hideMark/>
          </w:tcPr>
          <w:p w:rsidR="004D784C" w:rsidRPr="004D784C" w:rsidRDefault="004D784C" w:rsidP="0092526F">
            <w:pPr>
              <w:suppressAutoHyphens w:val="0"/>
              <w:jc w:val="center"/>
              <w:rPr>
                <w:rFonts w:ascii="Calibri" w:hAnsi="Calibri" w:cs="Calibri"/>
                <w:sz w:val="14"/>
                <w:szCs w:val="14"/>
                <w:lang w:eastAsia="hr-HR"/>
              </w:rPr>
            </w:pPr>
            <w:r w:rsidRPr="004D784C">
              <w:rPr>
                <w:rFonts w:ascii="Calibri" w:hAnsi="Calibri" w:cs="Calibri"/>
                <w:sz w:val="14"/>
                <w:szCs w:val="14"/>
                <w:lang w:eastAsia="hr-HR"/>
              </w:rPr>
              <w:t>121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CCFF" w:fill="C0C0C0"/>
            <w:vAlign w:val="center"/>
            <w:hideMark/>
          </w:tcPr>
          <w:p w:rsidR="004D784C" w:rsidRPr="004D784C" w:rsidRDefault="004D784C" w:rsidP="0092526F">
            <w:pPr>
              <w:suppressAutoHyphens w:val="0"/>
              <w:jc w:val="center"/>
              <w:rPr>
                <w:rFonts w:ascii="Calibri" w:hAnsi="Calibri" w:cs="Calibri"/>
                <w:sz w:val="14"/>
                <w:szCs w:val="14"/>
                <w:lang w:eastAsia="hr-HR"/>
              </w:rPr>
            </w:pPr>
            <w:r w:rsidRPr="004D784C">
              <w:rPr>
                <w:rFonts w:ascii="Calibri" w:hAnsi="Calibri" w:cs="Calibri"/>
                <w:sz w:val="14"/>
                <w:szCs w:val="14"/>
                <w:lang w:eastAsia="hr-HR"/>
              </w:rPr>
              <w:t>118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CCFF" w:fill="C0C0C0"/>
            <w:vAlign w:val="center"/>
            <w:hideMark/>
          </w:tcPr>
          <w:p w:rsidR="004D784C" w:rsidRPr="004D784C" w:rsidRDefault="004D784C" w:rsidP="0092526F">
            <w:pPr>
              <w:suppressAutoHyphens w:val="0"/>
              <w:jc w:val="center"/>
              <w:rPr>
                <w:rFonts w:ascii="Calibri" w:hAnsi="Calibri" w:cs="Calibri"/>
                <w:sz w:val="14"/>
                <w:szCs w:val="14"/>
                <w:lang w:eastAsia="hr-HR"/>
              </w:rPr>
            </w:pPr>
            <w:r w:rsidRPr="004D784C">
              <w:rPr>
                <w:rFonts w:ascii="Calibri" w:hAnsi="Calibri" w:cs="Calibri"/>
                <w:sz w:val="14"/>
                <w:szCs w:val="14"/>
                <w:lang w:eastAsia="hr-HR"/>
              </w:rPr>
              <w:t>114</w:t>
            </w:r>
          </w:p>
        </w:tc>
        <w:tc>
          <w:tcPr>
            <w:tcW w:w="69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CCFF" w:fill="C0C0C0"/>
            <w:vAlign w:val="center"/>
            <w:hideMark/>
          </w:tcPr>
          <w:p w:rsidR="004D784C" w:rsidRPr="004D784C" w:rsidRDefault="004D784C" w:rsidP="0092526F">
            <w:pPr>
              <w:suppressAutoHyphens w:val="0"/>
              <w:jc w:val="center"/>
              <w:rPr>
                <w:rFonts w:ascii="Calibri" w:hAnsi="Calibri" w:cs="Calibri"/>
                <w:sz w:val="14"/>
                <w:szCs w:val="14"/>
                <w:lang w:eastAsia="hr-HR"/>
              </w:rPr>
            </w:pPr>
            <w:r w:rsidRPr="004D784C">
              <w:rPr>
                <w:rFonts w:ascii="Calibri" w:hAnsi="Calibri" w:cs="Calibri"/>
                <w:sz w:val="14"/>
                <w:szCs w:val="14"/>
                <w:lang w:eastAsia="hr-HR"/>
              </w:rPr>
              <w:t>112</w:t>
            </w:r>
          </w:p>
        </w:tc>
        <w:tc>
          <w:tcPr>
            <w:tcW w:w="69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CCFF" w:fill="C0C0C0"/>
            <w:vAlign w:val="center"/>
            <w:hideMark/>
          </w:tcPr>
          <w:p w:rsidR="004D784C" w:rsidRPr="004D784C" w:rsidRDefault="004D784C" w:rsidP="0092526F">
            <w:pPr>
              <w:suppressAutoHyphens w:val="0"/>
              <w:jc w:val="center"/>
              <w:rPr>
                <w:rFonts w:ascii="Calibri" w:hAnsi="Calibri" w:cs="Calibri"/>
                <w:sz w:val="14"/>
                <w:szCs w:val="14"/>
                <w:lang w:eastAsia="hr-HR"/>
              </w:rPr>
            </w:pPr>
            <w:r w:rsidRPr="004D784C">
              <w:rPr>
                <w:rFonts w:ascii="Calibri" w:hAnsi="Calibri" w:cs="Calibri"/>
                <w:sz w:val="14"/>
                <w:szCs w:val="14"/>
                <w:lang w:eastAsia="hr-HR"/>
              </w:rPr>
              <w:t>108</w:t>
            </w:r>
          </w:p>
        </w:tc>
        <w:tc>
          <w:tcPr>
            <w:tcW w:w="41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D784C" w:rsidRPr="004D784C" w:rsidRDefault="004D784C" w:rsidP="0092526F">
            <w:pPr>
              <w:suppressAutoHyphens w:val="0"/>
              <w:jc w:val="center"/>
              <w:rPr>
                <w:rFonts w:ascii="Calibri" w:hAnsi="Calibri" w:cs="Calibri"/>
                <w:sz w:val="14"/>
                <w:szCs w:val="14"/>
                <w:lang w:eastAsia="hr-HR"/>
              </w:rPr>
            </w:pPr>
            <w:r w:rsidRPr="004D784C">
              <w:rPr>
                <w:rFonts w:ascii="Calibri" w:hAnsi="Calibri" w:cs="Calibri"/>
                <w:sz w:val="14"/>
                <w:szCs w:val="14"/>
                <w:lang w:eastAsia="hr-HR"/>
              </w:rPr>
              <w:t> </w:t>
            </w:r>
          </w:p>
        </w:tc>
      </w:tr>
      <w:tr w:rsidR="005F688C" w:rsidRPr="004D784C" w:rsidTr="00373ECD">
        <w:trPr>
          <w:trHeight w:val="276"/>
        </w:trPr>
        <w:tc>
          <w:tcPr>
            <w:tcW w:w="5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D784C" w:rsidRPr="004D784C" w:rsidRDefault="004D784C" w:rsidP="0092526F">
            <w:pPr>
              <w:suppressAutoHyphens w:val="0"/>
              <w:rPr>
                <w:rFonts w:ascii="Calibri" w:hAnsi="Calibri" w:cs="Calibri"/>
                <w:b/>
                <w:bCs/>
                <w:sz w:val="14"/>
                <w:szCs w:val="14"/>
                <w:lang w:eastAsia="hr-HR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784C" w:rsidRPr="004D784C" w:rsidRDefault="004D784C" w:rsidP="0092526F">
            <w:pPr>
              <w:suppressAutoHyphens w:val="0"/>
              <w:rPr>
                <w:rFonts w:ascii="Calibri" w:hAnsi="Calibri" w:cs="Calibri"/>
                <w:b/>
                <w:bCs/>
                <w:sz w:val="14"/>
                <w:szCs w:val="14"/>
                <w:lang w:eastAsia="hr-HR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784C" w:rsidRPr="004D784C" w:rsidRDefault="004D784C" w:rsidP="0092526F">
            <w:pPr>
              <w:suppressAutoHyphens w:val="0"/>
              <w:rPr>
                <w:rFonts w:ascii="Calibri" w:hAnsi="Calibri" w:cs="Calibri"/>
                <w:sz w:val="14"/>
                <w:szCs w:val="14"/>
                <w:lang w:eastAsia="hr-HR"/>
              </w:rPr>
            </w:pPr>
          </w:p>
        </w:tc>
        <w:tc>
          <w:tcPr>
            <w:tcW w:w="58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784C" w:rsidRPr="004D784C" w:rsidRDefault="004D784C" w:rsidP="0092526F">
            <w:pPr>
              <w:suppressAutoHyphens w:val="0"/>
              <w:rPr>
                <w:rFonts w:ascii="Calibri" w:hAnsi="Calibri" w:cs="Calibri"/>
                <w:sz w:val="14"/>
                <w:szCs w:val="14"/>
                <w:lang w:eastAsia="hr-HR"/>
              </w:rPr>
            </w:pPr>
          </w:p>
        </w:tc>
        <w:tc>
          <w:tcPr>
            <w:tcW w:w="54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784C" w:rsidRPr="004D784C" w:rsidRDefault="004D784C" w:rsidP="0092526F">
            <w:pPr>
              <w:suppressAutoHyphens w:val="0"/>
              <w:rPr>
                <w:rFonts w:ascii="Calibri" w:hAnsi="Calibri" w:cs="Calibri"/>
                <w:sz w:val="14"/>
                <w:szCs w:val="14"/>
                <w:lang w:eastAsia="hr-HR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784C" w:rsidRPr="004D784C" w:rsidRDefault="004D784C" w:rsidP="0092526F">
            <w:pPr>
              <w:suppressAutoHyphens w:val="0"/>
              <w:rPr>
                <w:rFonts w:ascii="Calibri" w:hAnsi="Calibri" w:cs="Calibri"/>
                <w:sz w:val="14"/>
                <w:szCs w:val="14"/>
                <w:lang w:eastAsia="hr-HR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784C" w:rsidRPr="004D784C" w:rsidRDefault="004D784C" w:rsidP="0092526F">
            <w:pPr>
              <w:suppressAutoHyphens w:val="0"/>
              <w:rPr>
                <w:rFonts w:ascii="Calibri" w:hAnsi="Calibri" w:cs="Calibri"/>
                <w:sz w:val="14"/>
                <w:szCs w:val="14"/>
                <w:lang w:eastAsia="hr-HR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784C" w:rsidRPr="004D784C" w:rsidRDefault="004D784C" w:rsidP="0092526F">
            <w:pPr>
              <w:suppressAutoHyphens w:val="0"/>
              <w:rPr>
                <w:rFonts w:ascii="Calibri" w:hAnsi="Calibri" w:cs="Calibri"/>
                <w:sz w:val="14"/>
                <w:szCs w:val="14"/>
                <w:lang w:eastAsia="hr-HR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784C" w:rsidRPr="004D784C" w:rsidRDefault="004D784C" w:rsidP="0092526F">
            <w:pPr>
              <w:suppressAutoHyphens w:val="0"/>
              <w:rPr>
                <w:rFonts w:ascii="Calibri" w:hAnsi="Calibri" w:cs="Calibri"/>
                <w:sz w:val="14"/>
                <w:szCs w:val="14"/>
                <w:lang w:eastAsia="hr-HR"/>
              </w:rPr>
            </w:pPr>
          </w:p>
        </w:tc>
        <w:tc>
          <w:tcPr>
            <w:tcW w:w="25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784C" w:rsidRPr="004D784C" w:rsidRDefault="004D784C" w:rsidP="0092526F">
            <w:pPr>
              <w:suppressAutoHyphens w:val="0"/>
              <w:rPr>
                <w:rFonts w:ascii="Calibri" w:hAnsi="Calibri" w:cs="Calibri"/>
                <w:sz w:val="14"/>
                <w:szCs w:val="14"/>
                <w:lang w:eastAsia="hr-HR"/>
              </w:rPr>
            </w:pPr>
          </w:p>
        </w:tc>
        <w:tc>
          <w:tcPr>
            <w:tcW w:w="60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784C" w:rsidRPr="004D784C" w:rsidRDefault="004D784C" w:rsidP="0092526F">
            <w:pPr>
              <w:suppressAutoHyphens w:val="0"/>
              <w:rPr>
                <w:rFonts w:ascii="Calibri" w:hAnsi="Calibri" w:cs="Calibri"/>
                <w:sz w:val="14"/>
                <w:szCs w:val="14"/>
                <w:lang w:eastAsia="hr-HR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784C" w:rsidRPr="004D784C" w:rsidRDefault="004D784C" w:rsidP="0092526F">
            <w:pPr>
              <w:suppressAutoHyphens w:val="0"/>
              <w:rPr>
                <w:rFonts w:ascii="Calibri" w:hAnsi="Calibri" w:cs="Calibri"/>
                <w:sz w:val="14"/>
                <w:szCs w:val="14"/>
                <w:lang w:eastAsia="hr-HR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784C" w:rsidRPr="004D784C" w:rsidRDefault="004D784C" w:rsidP="0092526F">
            <w:pPr>
              <w:suppressAutoHyphens w:val="0"/>
              <w:rPr>
                <w:rFonts w:ascii="Calibri" w:hAnsi="Calibri" w:cs="Calibri"/>
                <w:sz w:val="14"/>
                <w:szCs w:val="14"/>
                <w:lang w:eastAsia="hr-HR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784C" w:rsidRPr="004D784C" w:rsidRDefault="004D784C" w:rsidP="0092526F">
            <w:pPr>
              <w:suppressAutoHyphens w:val="0"/>
              <w:rPr>
                <w:rFonts w:ascii="Calibri" w:hAnsi="Calibri" w:cs="Calibri"/>
                <w:sz w:val="14"/>
                <w:szCs w:val="14"/>
                <w:lang w:eastAsia="hr-HR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784C" w:rsidRPr="004D784C" w:rsidRDefault="004D784C" w:rsidP="0092526F">
            <w:pPr>
              <w:suppressAutoHyphens w:val="0"/>
              <w:rPr>
                <w:rFonts w:ascii="Calibri" w:hAnsi="Calibri" w:cs="Calibri"/>
                <w:sz w:val="14"/>
                <w:szCs w:val="14"/>
                <w:lang w:eastAsia="hr-HR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784C" w:rsidRPr="004D784C" w:rsidRDefault="004D784C" w:rsidP="0092526F">
            <w:pPr>
              <w:suppressAutoHyphens w:val="0"/>
              <w:rPr>
                <w:rFonts w:ascii="Calibri" w:hAnsi="Calibri" w:cs="Calibri"/>
                <w:sz w:val="14"/>
                <w:szCs w:val="14"/>
                <w:lang w:eastAsia="hr-HR"/>
              </w:rPr>
            </w:pPr>
          </w:p>
        </w:tc>
        <w:tc>
          <w:tcPr>
            <w:tcW w:w="69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784C" w:rsidRPr="004D784C" w:rsidRDefault="004D784C" w:rsidP="0092526F">
            <w:pPr>
              <w:suppressAutoHyphens w:val="0"/>
              <w:rPr>
                <w:rFonts w:ascii="Calibri" w:hAnsi="Calibri" w:cs="Calibri"/>
                <w:sz w:val="14"/>
                <w:szCs w:val="14"/>
                <w:lang w:eastAsia="hr-HR"/>
              </w:rPr>
            </w:pPr>
          </w:p>
        </w:tc>
        <w:tc>
          <w:tcPr>
            <w:tcW w:w="6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784C" w:rsidRPr="004D784C" w:rsidRDefault="004D784C" w:rsidP="0092526F">
            <w:pPr>
              <w:suppressAutoHyphens w:val="0"/>
              <w:rPr>
                <w:rFonts w:ascii="Calibri" w:hAnsi="Calibri" w:cs="Calibri"/>
                <w:sz w:val="14"/>
                <w:szCs w:val="14"/>
                <w:lang w:eastAsia="hr-HR"/>
              </w:rPr>
            </w:pPr>
          </w:p>
        </w:tc>
        <w:tc>
          <w:tcPr>
            <w:tcW w:w="4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784C" w:rsidRPr="004D784C" w:rsidRDefault="004D784C" w:rsidP="0092526F">
            <w:pPr>
              <w:suppressAutoHyphens w:val="0"/>
              <w:rPr>
                <w:rFonts w:ascii="Calibri" w:hAnsi="Calibri" w:cs="Calibri"/>
                <w:sz w:val="14"/>
                <w:szCs w:val="14"/>
                <w:lang w:eastAsia="hr-HR"/>
              </w:rPr>
            </w:pPr>
          </w:p>
        </w:tc>
      </w:tr>
      <w:tr w:rsidR="005F688C" w:rsidRPr="004D784C" w:rsidTr="0092526F">
        <w:trPr>
          <w:trHeight w:val="139"/>
        </w:trPr>
        <w:tc>
          <w:tcPr>
            <w:tcW w:w="5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D784C" w:rsidRPr="004D784C" w:rsidRDefault="004D784C" w:rsidP="0092526F">
            <w:pPr>
              <w:suppressAutoHyphens w:val="0"/>
              <w:rPr>
                <w:rFonts w:ascii="Calibri" w:hAnsi="Calibri" w:cs="Calibri"/>
                <w:b/>
                <w:bCs/>
                <w:sz w:val="14"/>
                <w:szCs w:val="14"/>
                <w:lang w:eastAsia="hr-HR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4D784C" w:rsidRPr="004D784C" w:rsidRDefault="004D784C" w:rsidP="0092526F">
            <w:pPr>
              <w:suppressAutoHyphens w:val="0"/>
              <w:rPr>
                <w:rFonts w:ascii="Calibri" w:hAnsi="Calibri" w:cs="Calibri"/>
                <w:b/>
                <w:bCs/>
                <w:sz w:val="14"/>
                <w:szCs w:val="14"/>
                <w:lang w:eastAsia="hr-HR"/>
              </w:rPr>
            </w:pPr>
            <w:r w:rsidRPr="004D784C">
              <w:rPr>
                <w:rFonts w:ascii="Calibri" w:hAnsi="Calibri" w:cs="Calibri"/>
                <w:b/>
                <w:bCs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9617" w:type="dxa"/>
            <w:gridSpan w:val="1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4D784C" w:rsidRPr="004D784C" w:rsidRDefault="004D784C" w:rsidP="0092526F">
            <w:pPr>
              <w:suppressAutoHyphens w:val="0"/>
              <w:jc w:val="right"/>
              <w:rPr>
                <w:rFonts w:ascii="Calibri" w:hAnsi="Calibri" w:cs="Calibri"/>
                <w:sz w:val="14"/>
                <w:szCs w:val="14"/>
                <w:lang w:eastAsia="hr-HR"/>
              </w:rPr>
            </w:pPr>
            <w:r w:rsidRPr="004D784C">
              <w:rPr>
                <w:rFonts w:ascii="Calibri" w:hAnsi="Calibri" w:cs="Calibri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4D784C" w:rsidRPr="004D784C" w:rsidRDefault="004D784C" w:rsidP="0092526F">
            <w:pPr>
              <w:suppressAutoHyphens w:val="0"/>
              <w:jc w:val="right"/>
              <w:rPr>
                <w:rFonts w:ascii="Calibri" w:hAnsi="Calibri" w:cs="Calibri"/>
                <w:sz w:val="18"/>
                <w:szCs w:val="18"/>
                <w:lang w:eastAsia="hr-HR"/>
              </w:rPr>
            </w:pPr>
            <w:r w:rsidRPr="004D784C">
              <w:rPr>
                <w:rFonts w:ascii="Calibri" w:hAnsi="Calibri" w:cs="Calibri"/>
                <w:sz w:val="18"/>
                <w:szCs w:val="18"/>
                <w:lang w:eastAsia="hr-HR"/>
              </w:rPr>
              <w:t> </w:t>
            </w:r>
          </w:p>
        </w:tc>
      </w:tr>
    </w:tbl>
    <w:p w:rsidR="00246C68" w:rsidRPr="0050089A" w:rsidRDefault="00246C68" w:rsidP="00246C68">
      <w:pPr>
        <w:rPr>
          <w:rFonts w:ascii="Calibri" w:hAnsi="Calibri" w:cs="Calibri"/>
          <w:b/>
          <w:sz w:val="28"/>
          <w:szCs w:val="28"/>
        </w:rPr>
      </w:pPr>
    </w:p>
    <w:p w:rsidR="00246C68" w:rsidRPr="0050089A" w:rsidRDefault="00246C68" w:rsidP="00246C68">
      <w:pPr>
        <w:rPr>
          <w:rFonts w:ascii="Calibri" w:hAnsi="Calibri" w:cs="Calibri"/>
          <w:b/>
          <w:sz w:val="28"/>
          <w:szCs w:val="28"/>
        </w:rPr>
      </w:pPr>
    </w:p>
    <w:p w:rsidR="00246C68" w:rsidRPr="0050089A" w:rsidRDefault="00246C68" w:rsidP="00246C68">
      <w:pPr>
        <w:rPr>
          <w:rFonts w:ascii="Calibri" w:hAnsi="Calibri" w:cs="Calibri"/>
        </w:rPr>
      </w:pPr>
    </w:p>
    <w:p w:rsidR="00246C68" w:rsidRPr="0050089A" w:rsidRDefault="00246C68" w:rsidP="00246C68">
      <w:pPr>
        <w:rPr>
          <w:rFonts w:ascii="Calibri" w:hAnsi="Calibri" w:cs="Calibri"/>
        </w:rPr>
      </w:pPr>
    </w:p>
    <w:p w:rsidR="00246C68" w:rsidRPr="0050089A" w:rsidRDefault="00246C68" w:rsidP="00246C68">
      <w:pPr>
        <w:rPr>
          <w:rFonts w:ascii="Calibri" w:hAnsi="Calibri" w:cs="Calibri"/>
        </w:rPr>
      </w:pPr>
    </w:p>
    <w:p w:rsidR="00246C68" w:rsidRPr="0050089A" w:rsidRDefault="00246C68" w:rsidP="00246C68">
      <w:pPr>
        <w:rPr>
          <w:rFonts w:ascii="Calibri" w:hAnsi="Calibri" w:cs="Calibri"/>
        </w:rPr>
      </w:pPr>
    </w:p>
    <w:p w:rsidR="00246C68" w:rsidRDefault="00246C68" w:rsidP="00246C68">
      <w:pPr>
        <w:rPr>
          <w:rFonts w:ascii="Calibri" w:hAnsi="Calibri" w:cs="Calibri"/>
        </w:rPr>
      </w:pPr>
    </w:p>
    <w:p w:rsidR="00246C68" w:rsidRDefault="00246C68" w:rsidP="00246C68">
      <w:pPr>
        <w:rPr>
          <w:rFonts w:ascii="Calibri" w:hAnsi="Calibri" w:cs="Calibri"/>
        </w:rPr>
      </w:pPr>
    </w:p>
    <w:p w:rsidR="00246C68" w:rsidRDefault="00246C68" w:rsidP="00246C68">
      <w:pPr>
        <w:rPr>
          <w:rFonts w:ascii="Calibri" w:hAnsi="Calibri" w:cs="Calibri"/>
        </w:rPr>
      </w:pPr>
    </w:p>
    <w:p w:rsidR="005F688C" w:rsidRDefault="005F688C" w:rsidP="00246C68">
      <w:pPr>
        <w:rPr>
          <w:rFonts w:ascii="Calibri" w:hAnsi="Calibri" w:cs="Calibri"/>
        </w:rPr>
      </w:pPr>
    </w:p>
    <w:p w:rsidR="005F688C" w:rsidRDefault="005F688C" w:rsidP="00246C68">
      <w:pPr>
        <w:rPr>
          <w:rFonts w:ascii="Calibri" w:hAnsi="Calibri" w:cs="Calibri"/>
        </w:rPr>
      </w:pPr>
    </w:p>
    <w:p w:rsidR="005F688C" w:rsidRPr="0050089A" w:rsidRDefault="005F688C" w:rsidP="00246C68">
      <w:pPr>
        <w:rPr>
          <w:rFonts w:ascii="Calibri" w:hAnsi="Calibri" w:cs="Calibri"/>
        </w:rPr>
      </w:pPr>
    </w:p>
    <w:p w:rsidR="00246C68" w:rsidRPr="0050089A" w:rsidRDefault="00246C68" w:rsidP="00246C68">
      <w:pPr>
        <w:rPr>
          <w:rFonts w:ascii="Calibri" w:hAnsi="Calibri" w:cs="Calibri"/>
        </w:rPr>
      </w:pPr>
    </w:p>
    <w:p w:rsidR="00246C68" w:rsidRPr="0050089A" w:rsidRDefault="00246C68" w:rsidP="00246C68">
      <w:pPr>
        <w:rPr>
          <w:rFonts w:ascii="Calibri" w:hAnsi="Calibri" w:cs="Calibri"/>
          <w:b/>
        </w:rPr>
      </w:pPr>
    </w:p>
    <w:p w:rsidR="00246C68" w:rsidRPr="0050089A" w:rsidRDefault="00246C68" w:rsidP="00246C68">
      <w:pPr>
        <w:rPr>
          <w:rFonts w:ascii="Calibri" w:hAnsi="Calibri" w:cs="Calibri"/>
          <w:b/>
        </w:rPr>
      </w:pPr>
      <w:r w:rsidRPr="0050089A">
        <w:rPr>
          <w:rFonts w:ascii="Calibri" w:hAnsi="Calibri" w:cs="Calibri"/>
          <w:b/>
        </w:rPr>
        <w:t xml:space="preserve">Komentar sadržaja tablice :  </w:t>
      </w:r>
    </w:p>
    <w:p w:rsidR="00246C68" w:rsidRPr="0050089A" w:rsidRDefault="00246C68" w:rsidP="00246C68">
      <w:pPr>
        <w:rPr>
          <w:rFonts w:ascii="Calibri" w:hAnsi="Calibri" w:cs="Calibri"/>
          <w:b/>
        </w:rPr>
      </w:pPr>
    </w:p>
    <w:p w:rsidR="00246C68" w:rsidRPr="0050089A" w:rsidRDefault="00246C68" w:rsidP="00246C68">
      <w:pPr>
        <w:numPr>
          <w:ilvl w:val="0"/>
          <w:numId w:val="27"/>
        </w:numPr>
        <w:rPr>
          <w:rFonts w:ascii="Calibri" w:hAnsi="Calibri" w:cs="Calibri"/>
        </w:rPr>
      </w:pPr>
      <w:r w:rsidRPr="0050089A">
        <w:rPr>
          <w:rFonts w:ascii="Calibri" w:hAnsi="Calibri" w:cs="Calibri"/>
        </w:rPr>
        <w:t xml:space="preserve">projekcija </w:t>
      </w:r>
      <w:r w:rsidR="00876BAD">
        <w:rPr>
          <w:rFonts w:ascii="Calibri" w:hAnsi="Calibri" w:cs="Calibri"/>
        </w:rPr>
        <w:t>ukupno ostvarenih noćenja u 2022</w:t>
      </w:r>
      <w:r w:rsidRPr="0050089A">
        <w:rPr>
          <w:rFonts w:ascii="Calibri" w:hAnsi="Calibri" w:cs="Calibri"/>
        </w:rPr>
        <w:t>.godini prema vrsti usluge neophodna je kako za izračun prihoda tako i za planiran</w:t>
      </w:r>
      <w:r w:rsidR="00876BAD">
        <w:rPr>
          <w:rFonts w:ascii="Calibri" w:hAnsi="Calibri" w:cs="Calibri"/>
        </w:rPr>
        <w:t>je smještajnih kapaciteta u 2023</w:t>
      </w:r>
      <w:r w:rsidRPr="0050089A">
        <w:rPr>
          <w:rFonts w:ascii="Calibri" w:hAnsi="Calibri" w:cs="Calibri"/>
        </w:rPr>
        <w:t>. godini odnosno planir</w:t>
      </w:r>
      <w:r w:rsidR="00876BAD">
        <w:rPr>
          <w:rFonts w:ascii="Calibri" w:hAnsi="Calibri" w:cs="Calibri"/>
        </w:rPr>
        <w:t>anje prihoda od smještaja u 2023</w:t>
      </w:r>
      <w:r w:rsidRPr="0050089A">
        <w:rPr>
          <w:rFonts w:ascii="Calibri" w:hAnsi="Calibri" w:cs="Calibri"/>
        </w:rPr>
        <w:t>.godini;</w:t>
      </w:r>
    </w:p>
    <w:p w:rsidR="00246C68" w:rsidRPr="0050089A" w:rsidRDefault="00246C68" w:rsidP="00246C68">
      <w:pPr>
        <w:numPr>
          <w:ilvl w:val="0"/>
          <w:numId w:val="27"/>
        </w:numPr>
        <w:rPr>
          <w:rFonts w:ascii="Calibri" w:hAnsi="Calibri" w:cs="Calibri"/>
        </w:rPr>
      </w:pPr>
      <w:r w:rsidRPr="0050089A">
        <w:rPr>
          <w:rFonts w:ascii="Calibri" w:hAnsi="Calibri" w:cs="Calibri"/>
        </w:rPr>
        <w:t>plan smještajnih kapaciteta u Da</w:t>
      </w:r>
      <w:r w:rsidR="00876BAD">
        <w:rPr>
          <w:rFonts w:ascii="Calibri" w:hAnsi="Calibri" w:cs="Calibri"/>
        </w:rPr>
        <w:t>ruvarskim toplicama tijekom 2023</w:t>
      </w:r>
      <w:r w:rsidRPr="0050089A">
        <w:rPr>
          <w:rFonts w:ascii="Calibri" w:hAnsi="Calibri" w:cs="Calibri"/>
        </w:rPr>
        <w:t>. godine predviđa sljedeće:</w:t>
      </w:r>
    </w:p>
    <w:p w:rsidR="00246C68" w:rsidRPr="0050089A" w:rsidRDefault="00246C68" w:rsidP="00246C68">
      <w:pPr>
        <w:numPr>
          <w:ilvl w:val="0"/>
          <w:numId w:val="27"/>
        </w:numPr>
        <w:rPr>
          <w:rFonts w:ascii="Calibri" w:hAnsi="Calibri" w:cs="Calibri"/>
        </w:rPr>
      </w:pPr>
      <w:r w:rsidRPr="0050089A">
        <w:rPr>
          <w:rFonts w:ascii="Calibri" w:hAnsi="Calibri" w:cs="Calibri"/>
        </w:rPr>
        <w:t xml:space="preserve">planiramo ostvariti ukupno </w:t>
      </w:r>
      <w:r w:rsidR="00876BAD">
        <w:rPr>
          <w:rFonts w:ascii="Calibri" w:hAnsi="Calibri" w:cs="Calibri"/>
          <w:b/>
        </w:rPr>
        <w:t>71.400 noćenja u 2023</w:t>
      </w:r>
      <w:r w:rsidRPr="0050089A">
        <w:rPr>
          <w:rFonts w:ascii="Calibri" w:hAnsi="Calibri" w:cs="Calibri"/>
          <w:b/>
        </w:rPr>
        <w:t>.godini</w:t>
      </w:r>
      <w:r w:rsidRPr="0050089A">
        <w:rPr>
          <w:rFonts w:ascii="Calibri" w:hAnsi="Calibri" w:cs="Calibri"/>
        </w:rPr>
        <w:t>;</w:t>
      </w:r>
    </w:p>
    <w:p w:rsidR="00246C68" w:rsidRPr="0050089A" w:rsidRDefault="00246C68" w:rsidP="00246C68">
      <w:pPr>
        <w:numPr>
          <w:ilvl w:val="0"/>
          <w:numId w:val="27"/>
        </w:numPr>
        <w:rPr>
          <w:rFonts w:ascii="Calibri" w:hAnsi="Calibri" w:cs="Calibri"/>
        </w:rPr>
      </w:pPr>
      <w:r w:rsidRPr="0050089A">
        <w:rPr>
          <w:rFonts w:ascii="Calibri" w:hAnsi="Calibri" w:cs="Calibri"/>
        </w:rPr>
        <w:t xml:space="preserve">struktura ukupno planiranih noćenja izgleda ovako: BOD ( </w:t>
      </w:r>
      <w:r>
        <w:rPr>
          <w:rFonts w:ascii="Calibri" w:hAnsi="Calibri" w:cs="Calibri"/>
        </w:rPr>
        <w:t>bolnički dani smještaja ( 38.850</w:t>
      </w:r>
      <w:r w:rsidRPr="0050089A">
        <w:rPr>
          <w:rFonts w:ascii="Calibri" w:hAnsi="Calibri" w:cs="Calibri"/>
        </w:rPr>
        <w:t xml:space="preserve"> noćenja </w:t>
      </w:r>
      <w:r w:rsidR="00A72945">
        <w:rPr>
          <w:rFonts w:ascii="Calibri" w:hAnsi="Calibri" w:cs="Calibri"/>
        </w:rPr>
        <w:t>ili 54,41</w:t>
      </w:r>
      <w:r w:rsidRPr="0050089A">
        <w:rPr>
          <w:rFonts w:ascii="Calibri" w:hAnsi="Calibri" w:cs="Calibri"/>
        </w:rPr>
        <w:t xml:space="preserve">%)), </w:t>
      </w:r>
      <w:proofErr w:type="spellStart"/>
      <w:r w:rsidRPr="0050089A">
        <w:rPr>
          <w:rFonts w:ascii="Calibri" w:hAnsi="Calibri" w:cs="Calibri"/>
        </w:rPr>
        <w:t>Amb</w:t>
      </w:r>
      <w:proofErr w:type="spellEnd"/>
      <w:r w:rsidRPr="0050089A">
        <w:rPr>
          <w:rFonts w:ascii="Calibri" w:hAnsi="Calibri" w:cs="Calibri"/>
        </w:rPr>
        <w:t>.+</w:t>
      </w:r>
      <w:proofErr w:type="spellStart"/>
      <w:r w:rsidRPr="0050089A">
        <w:rPr>
          <w:rFonts w:ascii="Calibri" w:hAnsi="Calibri" w:cs="Calibri"/>
        </w:rPr>
        <w:t>Pans</w:t>
      </w:r>
      <w:proofErr w:type="spellEnd"/>
      <w:r w:rsidRPr="0050089A">
        <w:rPr>
          <w:rFonts w:ascii="Calibri" w:hAnsi="Calibri" w:cs="Calibri"/>
        </w:rPr>
        <w:t xml:space="preserve">.( Smještaj + terapije ( </w:t>
      </w:r>
      <w:r w:rsidR="00A72945">
        <w:rPr>
          <w:rFonts w:ascii="Calibri" w:hAnsi="Calibri" w:cs="Calibri"/>
        </w:rPr>
        <w:t>7.500</w:t>
      </w:r>
      <w:r w:rsidRPr="0050089A">
        <w:rPr>
          <w:rFonts w:ascii="Calibri" w:hAnsi="Calibri" w:cs="Calibri"/>
        </w:rPr>
        <w:t xml:space="preserve"> noćenja ili </w:t>
      </w:r>
      <w:r w:rsidR="00A72945">
        <w:rPr>
          <w:rFonts w:ascii="Calibri" w:hAnsi="Calibri" w:cs="Calibri"/>
        </w:rPr>
        <w:t>10,50</w:t>
      </w:r>
      <w:r w:rsidRPr="0050089A">
        <w:rPr>
          <w:rFonts w:ascii="Calibri" w:hAnsi="Calibri" w:cs="Calibri"/>
        </w:rPr>
        <w:t>%)), ZT  Zdravstveni tretmani (</w:t>
      </w:r>
      <w:r w:rsidR="00A72945">
        <w:rPr>
          <w:rFonts w:ascii="Calibri" w:hAnsi="Calibri" w:cs="Calibri"/>
        </w:rPr>
        <w:t>6.740</w:t>
      </w:r>
      <w:r w:rsidRPr="0050089A">
        <w:rPr>
          <w:rFonts w:ascii="Calibri" w:hAnsi="Calibri" w:cs="Calibri"/>
        </w:rPr>
        <w:t xml:space="preserve"> noćenja ili </w:t>
      </w:r>
      <w:r w:rsidR="00A72945">
        <w:rPr>
          <w:rFonts w:ascii="Calibri" w:hAnsi="Calibri" w:cs="Calibri"/>
        </w:rPr>
        <w:t>9,44</w:t>
      </w:r>
      <w:r w:rsidRPr="0050089A">
        <w:rPr>
          <w:rFonts w:ascii="Calibri" w:hAnsi="Calibri" w:cs="Calibri"/>
        </w:rPr>
        <w:t>%),</w:t>
      </w:r>
      <w:r>
        <w:rPr>
          <w:rFonts w:ascii="Calibri" w:hAnsi="Calibri" w:cs="Calibri"/>
        </w:rPr>
        <w:t xml:space="preserve"> </w:t>
      </w:r>
      <w:r w:rsidRPr="0050089A">
        <w:rPr>
          <w:rFonts w:ascii="Calibri" w:hAnsi="Calibri" w:cs="Calibri"/>
        </w:rPr>
        <w:t xml:space="preserve"> MPAO i </w:t>
      </w:r>
      <w:proofErr w:type="spellStart"/>
      <w:r w:rsidRPr="0050089A">
        <w:rPr>
          <w:rFonts w:ascii="Calibri" w:hAnsi="Calibri" w:cs="Calibri"/>
        </w:rPr>
        <w:t>Well.team</w:t>
      </w:r>
      <w:proofErr w:type="spellEnd"/>
      <w:r w:rsidRPr="0050089A">
        <w:rPr>
          <w:rFonts w:ascii="Calibri" w:hAnsi="Calibri" w:cs="Calibri"/>
        </w:rPr>
        <w:t xml:space="preserve"> ( Medicinski programirani aktivni odmor i </w:t>
      </w:r>
      <w:proofErr w:type="spellStart"/>
      <w:r w:rsidRPr="0050089A">
        <w:rPr>
          <w:rFonts w:ascii="Calibri" w:hAnsi="Calibri" w:cs="Calibri"/>
        </w:rPr>
        <w:t>team</w:t>
      </w:r>
      <w:proofErr w:type="spellEnd"/>
      <w:r w:rsidRPr="0050089A">
        <w:rPr>
          <w:rFonts w:ascii="Calibri" w:hAnsi="Calibri" w:cs="Calibri"/>
        </w:rPr>
        <w:t xml:space="preserve"> </w:t>
      </w:r>
      <w:proofErr w:type="spellStart"/>
      <w:r w:rsidRPr="0050089A">
        <w:rPr>
          <w:rFonts w:ascii="Calibri" w:hAnsi="Calibri" w:cs="Calibri"/>
        </w:rPr>
        <w:t>building</w:t>
      </w:r>
      <w:proofErr w:type="spellEnd"/>
      <w:r w:rsidRPr="0050089A">
        <w:rPr>
          <w:rFonts w:ascii="Calibri" w:hAnsi="Calibri" w:cs="Calibri"/>
        </w:rPr>
        <w:t xml:space="preserve"> ( </w:t>
      </w:r>
      <w:r w:rsidR="00A72945">
        <w:rPr>
          <w:rFonts w:ascii="Calibri" w:hAnsi="Calibri" w:cs="Calibri"/>
        </w:rPr>
        <w:t>2.000</w:t>
      </w:r>
      <w:r w:rsidRPr="0050089A">
        <w:rPr>
          <w:rFonts w:ascii="Calibri" w:hAnsi="Calibri" w:cs="Calibri"/>
        </w:rPr>
        <w:t xml:space="preserve"> noćenja ili</w:t>
      </w:r>
      <w:r w:rsidR="00A72945">
        <w:rPr>
          <w:rFonts w:ascii="Calibri" w:hAnsi="Calibri" w:cs="Calibri"/>
        </w:rPr>
        <w:t xml:space="preserve"> 2,80</w:t>
      </w:r>
      <w:r w:rsidRPr="0050089A">
        <w:rPr>
          <w:rFonts w:ascii="Calibri" w:hAnsi="Calibri" w:cs="Calibri"/>
        </w:rPr>
        <w:t xml:space="preserve">%) Pripreme sportaša ( </w:t>
      </w:r>
      <w:r w:rsidR="00A72945">
        <w:rPr>
          <w:rFonts w:ascii="Calibri" w:hAnsi="Calibri" w:cs="Calibri"/>
        </w:rPr>
        <w:t>4.600</w:t>
      </w:r>
      <w:r w:rsidRPr="0050089A">
        <w:rPr>
          <w:rFonts w:ascii="Calibri" w:hAnsi="Calibri" w:cs="Calibri"/>
        </w:rPr>
        <w:t xml:space="preserve"> noćenja ili </w:t>
      </w:r>
      <w:r w:rsidR="00A72945">
        <w:rPr>
          <w:rFonts w:ascii="Calibri" w:hAnsi="Calibri" w:cs="Calibri"/>
        </w:rPr>
        <w:t>6,44</w:t>
      </w:r>
      <w:r>
        <w:rPr>
          <w:rFonts w:ascii="Calibri" w:hAnsi="Calibri" w:cs="Calibri"/>
        </w:rPr>
        <w:t>%</w:t>
      </w:r>
      <w:r w:rsidRPr="0050089A">
        <w:rPr>
          <w:rFonts w:ascii="Calibri" w:hAnsi="Calibri" w:cs="Calibri"/>
        </w:rPr>
        <w:t>),  Wellness programi (</w:t>
      </w:r>
      <w:r>
        <w:rPr>
          <w:rFonts w:ascii="Calibri" w:hAnsi="Calibri" w:cs="Calibri"/>
        </w:rPr>
        <w:t>1.</w:t>
      </w:r>
      <w:r w:rsidR="00A72945">
        <w:rPr>
          <w:rFonts w:ascii="Calibri" w:hAnsi="Calibri" w:cs="Calibri"/>
        </w:rPr>
        <w:t>450</w:t>
      </w:r>
      <w:r w:rsidRPr="0050089A">
        <w:rPr>
          <w:rFonts w:ascii="Calibri" w:hAnsi="Calibri" w:cs="Calibri"/>
        </w:rPr>
        <w:t xml:space="preserve"> noćenja ili </w:t>
      </w:r>
      <w:r w:rsidR="00A72945">
        <w:rPr>
          <w:rFonts w:ascii="Calibri" w:hAnsi="Calibri" w:cs="Calibri"/>
        </w:rPr>
        <w:t xml:space="preserve">2,03%), </w:t>
      </w:r>
      <w:r w:rsidRPr="0050089A">
        <w:rPr>
          <w:rFonts w:ascii="Calibri" w:hAnsi="Calibri" w:cs="Calibri"/>
        </w:rPr>
        <w:t xml:space="preserve">pansion ( </w:t>
      </w:r>
      <w:r w:rsidR="00A72945">
        <w:rPr>
          <w:rFonts w:ascii="Calibri" w:hAnsi="Calibri" w:cs="Calibri"/>
        </w:rPr>
        <w:t>4.700</w:t>
      </w:r>
      <w:r w:rsidRPr="0050089A">
        <w:rPr>
          <w:rFonts w:ascii="Calibri" w:hAnsi="Calibri" w:cs="Calibri"/>
        </w:rPr>
        <w:t xml:space="preserve"> noćenja ili </w:t>
      </w:r>
      <w:r w:rsidR="00A72945">
        <w:rPr>
          <w:rFonts w:ascii="Calibri" w:hAnsi="Calibri" w:cs="Calibri"/>
        </w:rPr>
        <w:t>6,60</w:t>
      </w:r>
      <w:r w:rsidRPr="0050089A">
        <w:rPr>
          <w:rFonts w:ascii="Calibri" w:hAnsi="Calibri" w:cs="Calibri"/>
        </w:rPr>
        <w:t>%), polupansion (</w:t>
      </w:r>
      <w:r>
        <w:rPr>
          <w:rFonts w:ascii="Calibri" w:hAnsi="Calibri" w:cs="Calibri"/>
        </w:rPr>
        <w:t>3.</w:t>
      </w:r>
      <w:r w:rsidR="00A72945">
        <w:rPr>
          <w:rFonts w:ascii="Calibri" w:hAnsi="Calibri" w:cs="Calibri"/>
        </w:rPr>
        <w:t>480</w:t>
      </w:r>
      <w:r w:rsidRPr="0050089A">
        <w:rPr>
          <w:rFonts w:ascii="Calibri" w:hAnsi="Calibri" w:cs="Calibri"/>
        </w:rPr>
        <w:t xml:space="preserve"> noćenja ili </w:t>
      </w:r>
      <w:r w:rsidR="00A72945">
        <w:rPr>
          <w:rFonts w:ascii="Calibri" w:hAnsi="Calibri" w:cs="Calibri"/>
        </w:rPr>
        <w:t>4,87</w:t>
      </w:r>
      <w:r w:rsidRPr="0050089A">
        <w:rPr>
          <w:rFonts w:ascii="Calibri" w:hAnsi="Calibri" w:cs="Calibri"/>
        </w:rPr>
        <w:t xml:space="preserve">%), noćenje s doručkom ( </w:t>
      </w:r>
      <w:r w:rsidR="00A72945">
        <w:rPr>
          <w:rFonts w:ascii="Calibri" w:hAnsi="Calibri" w:cs="Calibri"/>
        </w:rPr>
        <w:t>2.080 noćenja ili 2,91</w:t>
      </w:r>
      <w:r w:rsidRPr="0050089A">
        <w:rPr>
          <w:rFonts w:ascii="Calibri" w:hAnsi="Calibri" w:cs="Calibri"/>
        </w:rPr>
        <w:t>%).</w:t>
      </w:r>
    </w:p>
    <w:p w:rsidR="00246C68" w:rsidRPr="0050089A" w:rsidRDefault="00246C68" w:rsidP="00246C68">
      <w:pPr>
        <w:rPr>
          <w:rFonts w:ascii="Calibri" w:hAnsi="Calibri" w:cs="Calibri"/>
        </w:rPr>
      </w:pPr>
    </w:p>
    <w:p w:rsidR="00246C68" w:rsidRPr="0050089A" w:rsidRDefault="00246C68" w:rsidP="00246C68">
      <w:pPr>
        <w:rPr>
          <w:rFonts w:ascii="Calibri" w:hAnsi="Calibri" w:cs="Calibri"/>
        </w:rPr>
      </w:pPr>
    </w:p>
    <w:p w:rsidR="00246C68" w:rsidRPr="0050089A" w:rsidRDefault="00246C68" w:rsidP="00246C68">
      <w:pPr>
        <w:rPr>
          <w:rFonts w:ascii="Calibri" w:hAnsi="Calibri" w:cs="Calibri"/>
          <w:b/>
          <w:sz w:val="32"/>
          <w:szCs w:val="32"/>
        </w:rPr>
      </w:pPr>
      <w:r w:rsidRPr="0050089A">
        <w:rPr>
          <w:rFonts w:ascii="Calibri" w:hAnsi="Calibri" w:cs="Calibri"/>
          <w:b/>
          <w:sz w:val="28"/>
          <w:szCs w:val="28"/>
        </w:rPr>
        <w:t>5</w:t>
      </w:r>
      <w:r w:rsidRPr="0050089A">
        <w:rPr>
          <w:rFonts w:ascii="Calibri" w:hAnsi="Calibri" w:cs="Calibri"/>
        </w:rPr>
        <w:t xml:space="preserve">. </w:t>
      </w:r>
      <w:r w:rsidRPr="0050089A">
        <w:rPr>
          <w:rFonts w:ascii="Calibri" w:hAnsi="Calibri" w:cs="Calibri"/>
          <w:b/>
          <w:sz w:val="32"/>
          <w:szCs w:val="32"/>
        </w:rPr>
        <w:t>PLAN RA</w:t>
      </w:r>
      <w:r>
        <w:rPr>
          <w:rFonts w:ascii="Calibri" w:hAnsi="Calibri" w:cs="Calibri"/>
          <w:b/>
          <w:sz w:val="32"/>
          <w:szCs w:val="32"/>
        </w:rPr>
        <w:t>SHODA DARUVARSKIH TOPLICA U 202</w:t>
      </w:r>
      <w:r w:rsidR="00633A25">
        <w:rPr>
          <w:rFonts w:ascii="Calibri" w:hAnsi="Calibri" w:cs="Calibri"/>
          <w:b/>
          <w:sz w:val="32"/>
          <w:szCs w:val="32"/>
        </w:rPr>
        <w:t>3</w:t>
      </w:r>
      <w:r w:rsidRPr="0050089A">
        <w:rPr>
          <w:rFonts w:ascii="Calibri" w:hAnsi="Calibri" w:cs="Calibri"/>
          <w:b/>
          <w:sz w:val="32"/>
          <w:szCs w:val="32"/>
        </w:rPr>
        <w:t>. GODINI</w:t>
      </w:r>
    </w:p>
    <w:p w:rsidR="00246C68" w:rsidRPr="0050089A" w:rsidRDefault="00246C68" w:rsidP="00246C68">
      <w:pPr>
        <w:rPr>
          <w:rFonts w:ascii="Calibri" w:hAnsi="Calibri" w:cs="Calibri"/>
          <w:b/>
          <w:sz w:val="32"/>
          <w:szCs w:val="32"/>
        </w:rPr>
      </w:pPr>
    </w:p>
    <w:p w:rsidR="00246C68" w:rsidRPr="0050089A" w:rsidRDefault="00246C68" w:rsidP="00246C68">
      <w:pPr>
        <w:jc w:val="center"/>
        <w:rPr>
          <w:rFonts w:ascii="Calibri" w:hAnsi="Calibri" w:cs="Calibri"/>
        </w:rPr>
      </w:pPr>
      <w:r w:rsidRPr="0050089A">
        <w:rPr>
          <w:rFonts w:ascii="Calibri" w:hAnsi="Calibri" w:cs="Calibri"/>
        </w:rPr>
        <w:t>PLANIRANA STRUKTURA RASHODA</w:t>
      </w:r>
    </w:p>
    <w:p w:rsidR="00246C68" w:rsidRPr="0050089A" w:rsidRDefault="00246C68" w:rsidP="00246C68">
      <w:pPr>
        <w:jc w:val="center"/>
        <w:rPr>
          <w:rFonts w:ascii="Calibri" w:hAnsi="Calibri" w:cs="Calibri"/>
        </w:rPr>
      </w:pPr>
    </w:p>
    <w:tbl>
      <w:tblPr>
        <w:tblW w:w="8380" w:type="dxa"/>
        <w:tblInd w:w="93" w:type="dxa"/>
        <w:tblLook w:val="0000" w:firstRow="0" w:lastRow="0" w:firstColumn="0" w:lastColumn="0" w:noHBand="0" w:noVBand="0"/>
      </w:tblPr>
      <w:tblGrid>
        <w:gridCol w:w="2716"/>
        <w:gridCol w:w="1364"/>
        <w:gridCol w:w="1172"/>
        <w:gridCol w:w="1064"/>
        <w:gridCol w:w="856"/>
        <w:gridCol w:w="1208"/>
      </w:tblGrid>
      <w:tr w:rsidR="00246C68" w:rsidRPr="0050089A" w:rsidTr="008F72BD">
        <w:trPr>
          <w:trHeight w:val="255"/>
        </w:trPr>
        <w:tc>
          <w:tcPr>
            <w:tcW w:w="2800" w:type="dxa"/>
            <w:vMerge w:val="restart"/>
            <w:tcBorders>
              <w:top w:val="single" w:sz="4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46C68" w:rsidRPr="0050089A" w:rsidRDefault="00633A25" w:rsidP="008F72BD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hAnsi="Calibri" w:cs="Calibri"/>
                <w:sz w:val="20"/>
                <w:szCs w:val="20"/>
                <w:lang w:eastAsia="hr-HR"/>
              </w:rPr>
              <w:t xml:space="preserve">RASHODI ( u </w:t>
            </w:r>
            <w:proofErr w:type="spellStart"/>
            <w:r>
              <w:rPr>
                <w:rFonts w:ascii="Calibri" w:hAnsi="Calibri" w:cs="Calibri"/>
                <w:sz w:val="20"/>
                <w:szCs w:val="20"/>
                <w:lang w:eastAsia="hr-HR"/>
              </w:rPr>
              <w:t>eur</w:t>
            </w:r>
            <w:proofErr w:type="spellEnd"/>
            <w:r w:rsidR="00246C68" w:rsidRPr="0050089A">
              <w:rPr>
                <w:rFonts w:ascii="Calibri" w:hAnsi="Calibri" w:cs="Calibri"/>
                <w:sz w:val="20"/>
                <w:szCs w:val="20"/>
                <w:lang w:eastAsia="hr-HR"/>
              </w:rPr>
              <w:t xml:space="preserve"> )</w:t>
            </w:r>
          </w:p>
        </w:tc>
        <w:tc>
          <w:tcPr>
            <w:tcW w:w="1380" w:type="dxa"/>
            <w:vMerge w:val="restart"/>
            <w:tcBorders>
              <w:top w:val="single" w:sz="4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46C68" w:rsidRPr="0050089A" w:rsidRDefault="00246C68" w:rsidP="00633A25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hAnsi="Calibri" w:cs="Calibri"/>
                <w:sz w:val="20"/>
                <w:szCs w:val="20"/>
                <w:lang w:eastAsia="hr-HR"/>
              </w:rPr>
              <w:t>REBALANS 202</w:t>
            </w:r>
            <w:r w:rsidR="00633A25">
              <w:rPr>
                <w:rFonts w:ascii="Calibri" w:hAnsi="Calibri" w:cs="Calibri"/>
                <w:sz w:val="20"/>
                <w:szCs w:val="20"/>
                <w:lang w:eastAsia="hr-HR"/>
              </w:rPr>
              <w:t>2</w:t>
            </w:r>
            <w:r w:rsidRPr="0050089A">
              <w:rPr>
                <w:rFonts w:ascii="Calibri" w:hAnsi="Calibri" w:cs="Calibri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1180" w:type="dxa"/>
            <w:vMerge w:val="restart"/>
            <w:tcBorders>
              <w:top w:val="single" w:sz="4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46C68" w:rsidRPr="0050089A" w:rsidRDefault="00246C68" w:rsidP="008F72BD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50089A">
              <w:rPr>
                <w:rFonts w:ascii="Calibri" w:hAnsi="Calibri" w:cs="Calibri"/>
                <w:sz w:val="20"/>
                <w:szCs w:val="20"/>
                <w:lang w:eastAsia="hr-HR"/>
              </w:rPr>
              <w:t>P</w:t>
            </w:r>
            <w:r w:rsidR="00633A25">
              <w:rPr>
                <w:rFonts w:ascii="Calibri" w:hAnsi="Calibri" w:cs="Calibri"/>
                <w:sz w:val="20"/>
                <w:szCs w:val="20"/>
                <w:lang w:eastAsia="hr-HR"/>
              </w:rPr>
              <w:t>LAN 2023</w:t>
            </w:r>
            <w:r w:rsidRPr="0050089A">
              <w:rPr>
                <w:rFonts w:ascii="Calibri" w:hAnsi="Calibri" w:cs="Calibri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246C68" w:rsidRPr="0050089A" w:rsidRDefault="00633A25" w:rsidP="008F72BD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hAnsi="Calibri" w:cs="Calibri"/>
                <w:sz w:val="20"/>
                <w:szCs w:val="20"/>
                <w:lang w:eastAsia="hr-HR"/>
              </w:rPr>
              <w:t>UDJELI U 2023</w:t>
            </w:r>
            <w:r w:rsidR="00246C68" w:rsidRPr="0050089A">
              <w:rPr>
                <w:rFonts w:ascii="Calibri" w:hAnsi="Calibri" w:cs="Calibri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246C68" w:rsidRPr="0050089A" w:rsidRDefault="00246C68" w:rsidP="008F72BD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50089A">
              <w:rPr>
                <w:rFonts w:ascii="Calibri" w:hAnsi="Calibri" w:cs="Calibri"/>
                <w:sz w:val="20"/>
                <w:szCs w:val="20"/>
                <w:lang w:eastAsia="hr-HR"/>
              </w:rPr>
              <w:t>INDEXI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246C68" w:rsidRPr="0050089A" w:rsidRDefault="00246C68" w:rsidP="008F72BD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50089A">
              <w:rPr>
                <w:rFonts w:ascii="Calibri" w:hAnsi="Calibri" w:cs="Calibri"/>
                <w:sz w:val="20"/>
                <w:szCs w:val="20"/>
                <w:lang w:eastAsia="hr-HR"/>
              </w:rPr>
              <w:t>APS.PROMJ.</w:t>
            </w:r>
          </w:p>
        </w:tc>
      </w:tr>
      <w:tr w:rsidR="00246C68" w:rsidRPr="0050089A" w:rsidTr="008F72BD">
        <w:trPr>
          <w:trHeight w:val="270"/>
        </w:trPr>
        <w:tc>
          <w:tcPr>
            <w:tcW w:w="2800" w:type="dxa"/>
            <w:vMerge/>
            <w:tcBorders>
              <w:top w:val="single" w:sz="4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</w:tcPr>
          <w:p w:rsidR="00246C68" w:rsidRPr="0050089A" w:rsidRDefault="00246C68" w:rsidP="008F72BD">
            <w:pPr>
              <w:suppressAutoHyphens w:val="0"/>
              <w:rPr>
                <w:rFonts w:ascii="Calibri" w:hAnsi="Calibri" w:cs="Calibri"/>
                <w:sz w:val="20"/>
                <w:szCs w:val="20"/>
                <w:lang w:eastAsia="hr-HR"/>
              </w:rPr>
            </w:pP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</w:tcPr>
          <w:p w:rsidR="00246C68" w:rsidRPr="0050089A" w:rsidRDefault="00246C68" w:rsidP="008F72BD">
            <w:pPr>
              <w:suppressAutoHyphens w:val="0"/>
              <w:rPr>
                <w:rFonts w:ascii="Calibri" w:hAnsi="Calibri" w:cs="Calibri"/>
                <w:sz w:val="20"/>
                <w:szCs w:val="20"/>
                <w:lang w:eastAsia="hr-HR"/>
              </w:rPr>
            </w:pPr>
          </w:p>
        </w:tc>
        <w:tc>
          <w:tcPr>
            <w:tcW w:w="1180" w:type="dxa"/>
            <w:vMerge/>
            <w:tcBorders>
              <w:top w:val="single" w:sz="4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</w:tcPr>
          <w:p w:rsidR="00246C68" w:rsidRPr="0050089A" w:rsidRDefault="00246C68" w:rsidP="008F72BD">
            <w:pPr>
              <w:suppressAutoHyphens w:val="0"/>
              <w:rPr>
                <w:rFonts w:ascii="Calibri" w:hAnsi="Calibri" w:cs="Calibri"/>
                <w:sz w:val="20"/>
                <w:szCs w:val="20"/>
                <w:lang w:eastAsia="hr-HR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</w:tcPr>
          <w:p w:rsidR="00246C68" w:rsidRPr="0050089A" w:rsidRDefault="00246C68" w:rsidP="008F72BD">
            <w:pPr>
              <w:suppressAutoHyphens w:val="0"/>
              <w:rPr>
                <w:rFonts w:ascii="Calibri" w:hAnsi="Calibri" w:cs="Calibri"/>
                <w:sz w:val="20"/>
                <w:szCs w:val="20"/>
                <w:lang w:eastAsia="hr-HR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46C68" w:rsidRPr="0050089A" w:rsidRDefault="00633A25" w:rsidP="00633A25">
            <w:pPr>
              <w:suppressAutoHyphens w:val="0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hAnsi="Calibri" w:cs="Calibri"/>
                <w:sz w:val="20"/>
                <w:szCs w:val="20"/>
                <w:lang w:eastAsia="hr-HR"/>
              </w:rPr>
              <w:t xml:space="preserve"> 23'/22</w:t>
            </w:r>
            <w:r w:rsidR="00246C68" w:rsidRPr="0050089A">
              <w:rPr>
                <w:rFonts w:ascii="Calibri" w:hAnsi="Calibri" w:cs="Calibri"/>
                <w:sz w:val="20"/>
                <w:szCs w:val="20"/>
                <w:lang w:eastAsia="hr-HR"/>
              </w:rPr>
              <w:t>'</w:t>
            </w:r>
          </w:p>
        </w:tc>
        <w:tc>
          <w:tcPr>
            <w:tcW w:w="108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46C68" w:rsidRPr="0050089A" w:rsidRDefault="00633A25" w:rsidP="008F72BD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hAnsi="Calibri" w:cs="Calibri"/>
                <w:sz w:val="20"/>
                <w:szCs w:val="20"/>
                <w:lang w:eastAsia="hr-HR"/>
              </w:rPr>
              <w:t>(23'/22</w:t>
            </w:r>
            <w:r w:rsidR="00246C68" w:rsidRPr="0050089A">
              <w:rPr>
                <w:rFonts w:ascii="Calibri" w:hAnsi="Calibri" w:cs="Calibri"/>
                <w:sz w:val="20"/>
                <w:szCs w:val="20"/>
                <w:lang w:eastAsia="hr-HR"/>
              </w:rPr>
              <w:t>')</w:t>
            </w:r>
          </w:p>
        </w:tc>
      </w:tr>
      <w:tr w:rsidR="00246C68" w:rsidRPr="0050089A" w:rsidTr="008F72BD">
        <w:trPr>
          <w:trHeight w:val="465"/>
        </w:trPr>
        <w:tc>
          <w:tcPr>
            <w:tcW w:w="2800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46C68" w:rsidRPr="0050089A" w:rsidRDefault="00246C68" w:rsidP="008F72BD">
            <w:pPr>
              <w:suppressAutoHyphens w:val="0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50089A">
              <w:rPr>
                <w:rFonts w:ascii="Calibri" w:hAnsi="Calibri" w:cs="Calibri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38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46C68" w:rsidRPr="0050089A" w:rsidRDefault="00633A25" w:rsidP="008F72BD">
            <w:pPr>
              <w:suppressAutoHyphens w:val="0"/>
              <w:jc w:val="right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hAnsi="Calibri" w:cs="Calibri"/>
                <w:sz w:val="20"/>
                <w:szCs w:val="20"/>
                <w:lang w:eastAsia="hr-HR"/>
              </w:rPr>
              <w:t>1.886.257</w:t>
            </w:r>
          </w:p>
        </w:tc>
        <w:tc>
          <w:tcPr>
            <w:tcW w:w="118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46C68" w:rsidRPr="0050089A" w:rsidRDefault="00C54F72" w:rsidP="008F72BD">
            <w:pPr>
              <w:suppressAutoHyphens w:val="0"/>
              <w:jc w:val="right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hAnsi="Calibri" w:cs="Calibri"/>
                <w:sz w:val="20"/>
                <w:szCs w:val="20"/>
                <w:lang w:eastAsia="hr-HR"/>
              </w:rPr>
              <w:t>1.896.406</w:t>
            </w:r>
          </w:p>
        </w:tc>
        <w:tc>
          <w:tcPr>
            <w:tcW w:w="108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46C68" w:rsidRPr="0050089A" w:rsidRDefault="00C54F72" w:rsidP="008F72BD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hAnsi="Calibri" w:cs="Calibri"/>
                <w:sz w:val="20"/>
                <w:szCs w:val="20"/>
                <w:lang w:eastAsia="hr-HR"/>
              </w:rPr>
              <w:t>27</w:t>
            </w:r>
          </w:p>
        </w:tc>
        <w:tc>
          <w:tcPr>
            <w:tcW w:w="86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46C68" w:rsidRPr="0050089A" w:rsidRDefault="00C54F72" w:rsidP="008F72BD">
            <w:pPr>
              <w:suppressAutoHyphens w:val="0"/>
              <w:jc w:val="right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hAnsi="Calibri" w:cs="Calibri"/>
                <w:sz w:val="20"/>
                <w:szCs w:val="20"/>
                <w:lang w:eastAsia="hr-HR"/>
              </w:rPr>
              <w:t>101</w:t>
            </w:r>
          </w:p>
        </w:tc>
        <w:tc>
          <w:tcPr>
            <w:tcW w:w="108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46C68" w:rsidRPr="0050089A" w:rsidRDefault="002D50B7" w:rsidP="008F72BD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hAnsi="Calibri" w:cs="Calibri"/>
                <w:sz w:val="20"/>
                <w:szCs w:val="20"/>
                <w:lang w:eastAsia="hr-HR"/>
              </w:rPr>
              <w:t>10.149</w:t>
            </w:r>
          </w:p>
        </w:tc>
      </w:tr>
      <w:tr w:rsidR="00246C68" w:rsidRPr="0050089A" w:rsidTr="008F72BD">
        <w:trPr>
          <w:trHeight w:val="570"/>
        </w:trPr>
        <w:tc>
          <w:tcPr>
            <w:tcW w:w="2800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46C68" w:rsidRPr="0050089A" w:rsidRDefault="00246C68" w:rsidP="008F72BD">
            <w:pPr>
              <w:suppressAutoHyphens w:val="0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50089A">
              <w:rPr>
                <w:rFonts w:ascii="Calibri" w:hAnsi="Calibri" w:cs="Calibri"/>
                <w:sz w:val="20"/>
                <w:szCs w:val="20"/>
                <w:lang w:eastAsia="hr-HR"/>
              </w:rPr>
              <w:t>Rashodi za zaposlene</w:t>
            </w:r>
          </w:p>
        </w:tc>
        <w:tc>
          <w:tcPr>
            <w:tcW w:w="138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46C68" w:rsidRPr="0050089A" w:rsidRDefault="003B6475" w:rsidP="008F72BD">
            <w:pPr>
              <w:suppressAutoHyphens w:val="0"/>
              <w:jc w:val="right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hAnsi="Calibri" w:cs="Calibri"/>
                <w:sz w:val="20"/>
                <w:szCs w:val="20"/>
                <w:lang w:eastAsia="hr-HR"/>
              </w:rPr>
              <w:t>323.487</w:t>
            </w:r>
          </w:p>
        </w:tc>
        <w:tc>
          <w:tcPr>
            <w:tcW w:w="118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46C68" w:rsidRPr="0050089A" w:rsidRDefault="00C54F72" w:rsidP="008F72BD">
            <w:pPr>
              <w:suppressAutoHyphens w:val="0"/>
              <w:jc w:val="right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hAnsi="Calibri" w:cs="Calibri"/>
                <w:sz w:val="20"/>
                <w:szCs w:val="20"/>
                <w:lang w:eastAsia="hr-HR"/>
              </w:rPr>
              <w:t>289.452</w:t>
            </w:r>
          </w:p>
        </w:tc>
        <w:tc>
          <w:tcPr>
            <w:tcW w:w="108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46C68" w:rsidRPr="0050089A" w:rsidRDefault="00C54F72" w:rsidP="008F72BD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hAnsi="Calibri" w:cs="Calibri"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86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46C68" w:rsidRPr="0050089A" w:rsidRDefault="00C54F72" w:rsidP="008F72BD">
            <w:pPr>
              <w:suppressAutoHyphens w:val="0"/>
              <w:jc w:val="right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hAnsi="Calibri" w:cs="Calibri"/>
                <w:sz w:val="20"/>
                <w:szCs w:val="20"/>
                <w:lang w:eastAsia="hr-HR"/>
              </w:rPr>
              <w:t>89</w:t>
            </w:r>
          </w:p>
        </w:tc>
        <w:tc>
          <w:tcPr>
            <w:tcW w:w="108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46C68" w:rsidRPr="002F6D39" w:rsidRDefault="002D50B7" w:rsidP="008F72BD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2D50B7">
              <w:rPr>
                <w:rFonts w:ascii="Calibri" w:hAnsi="Calibri" w:cs="Calibri"/>
                <w:color w:val="FF0000"/>
                <w:sz w:val="20"/>
                <w:szCs w:val="20"/>
                <w:lang w:eastAsia="hr-HR"/>
              </w:rPr>
              <w:t>-34.035</w:t>
            </w:r>
          </w:p>
        </w:tc>
      </w:tr>
      <w:tr w:rsidR="00246C68" w:rsidRPr="0050089A" w:rsidTr="008F72BD">
        <w:trPr>
          <w:trHeight w:val="525"/>
        </w:trPr>
        <w:tc>
          <w:tcPr>
            <w:tcW w:w="2800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46C68" w:rsidRPr="0050089A" w:rsidRDefault="00246C68" w:rsidP="008F72BD">
            <w:pPr>
              <w:suppressAutoHyphens w:val="0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50089A">
              <w:rPr>
                <w:rFonts w:ascii="Calibri" w:hAnsi="Calibri" w:cs="Calibri"/>
                <w:sz w:val="20"/>
                <w:szCs w:val="20"/>
                <w:lang w:eastAsia="hr-HR"/>
              </w:rPr>
              <w:t>Bruto plaće i nadoknade</w:t>
            </w:r>
          </w:p>
        </w:tc>
        <w:tc>
          <w:tcPr>
            <w:tcW w:w="138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46C68" w:rsidRPr="0050089A" w:rsidRDefault="003B6475" w:rsidP="008F72BD">
            <w:pPr>
              <w:suppressAutoHyphens w:val="0"/>
              <w:jc w:val="right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hAnsi="Calibri" w:cs="Calibri"/>
                <w:sz w:val="20"/>
                <w:szCs w:val="20"/>
                <w:lang w:eastAsia="hr-HR"/>
              </w:rPr>
              <w:t>3.863.414</w:t>
            </w:r>
          </w:p>
        </w:tc>
        <w:tc>
          <w:tcPr>
            <w:tcW w:w="118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46C68" w:rsidRPr="0050089A" w:rsidRDefault="00C54F72" w:rsidP="008F72BD">
            <w:pPr>
              <w:suppressAutoHyphens w:val="0"/>
              <w:jc w:val="right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hAnsi="Calibri" w:cs="Calibri"/>
                <w:sz w:val="20"/>
                <w:szCs w:val="20"/>
                <w:lang w:eastAsia="hr-HR"/>
              </w:rPr>
              <w:t>3.961.776</w:t>
            </w:r>
          </w:p>
        </w:tc>
        <w:tc>
          <w:tcPr>
            <w:tcW w:w="108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46C68" w:rsidRPr="0050089A" w:rsidRDefault="00C54F72" w:rsidP="008F72BD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hAnsi="Calibri" w:cs="Calibri"/>
                <w:sz w:val="20"/>
                <w:szCs w:val="20"/>
                <w:lang w:eastAsia="hr-HR"/>
              </w:rPr>
              <w:t>57</w:t>
            </w:r>
          </w:p>
        </w:tc>
        <w:tc>
          <w:tcPr>
            <w:tcW w:w="86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46C68" w:rsidRPr="0050089A" w:rsidRDefault="00C54F72" w:rsidP="008F72BD">
            <w:pPr>
              <w:suppressAutoHyphens w:val="0"/>
              <w:jc w:val="right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hAnsi="Calibri" w:cs="Calibri"/>
                <w:sz w:val="20"/>
                <w:szCs w:val="20"/>
                <w:lang w:eastAsia="hr-HR"/>
              </w:rPr>
              <w:t>103</w:t>
            </w:r>
          </w:p>
        </w:tc>
        <w:tc>
          <w:tcPr>
            <w:tcW w:w="108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46C68" w:rsidRPr="0050089A" w:rsidRDefault="002D50B7" w:rsidP="008F72BD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hAnsi="Calibri" w:cs="Calibri"/>
                <w:sz w:val="20"/>
                <w:szCs w:val="20"/>
                <w:lang w:eastAsia="hr-HR"/>
              </w:rPr>
              <w:t>98.362</w:t>
            </w:r>
          </w:p>
        </w:tc>
      </w:tr>
      <w:tr w:rsidR="00246C68" w:rsidRPr="0050089A" w:rsidTr="008F72BD">
        <w:trPr>
          <w:trHeight w:val="540"/>
        </w:trPr>
        <w:tc>
          <w:tcPr>
            <w:tcW w:w="2800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46C68" w:rsidRPr="0050089A" w:rsidRDefault="00246C68" w:rsidP="008F72BD">
            <w:pPr>
              <w:suppressAutoHyphens w:val="0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50089A">
              <w:rPr>
                <w:rFonts w:ascii="Calibri" w:hAnsi="Calibri" w:cs="Calibri"/>
                <w:sz w:val="20"/>
                <w:szCs w:val="20"/>
                <w:lang w:eastAsia="hr-HR"/>
              </w:rPr>
              <w:t>Kapitalna ulaganja</w:t>
            </w:r>
          </w:p>
        </w:tc>
        <w:tc>
          <w:tcPr>
            <w:tcW w:w="138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46C68" w:rsidRPr="0050089A" w:rsidRDefault="00C54F72" w:rsidP="008F72BD">
            <w:pPr>
              <w:suppressAutoHyphens w:val="0"/>
              <w:jc w:val="right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hAnsi="Calibri" w:cs="Calibri"/>
                <w:sz w:val="20"/>
                <w:szCs w:val="20"/>
                <w:lang w:eastAsia="hr-HR"/>
              </w:rPr>
              <w:t>200.719</w:t>
            </w:r>
          </w:p>
        </w:tc>
        <w:tc>
          <w:tcPr>
            <w:tcW w:w="118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46C68" w:rsidRPr="0050089A" w:rsidRDefault="00C54F72" w:rsidP="008F72BD">
            <w:pPr>
              <w:suppressAutoHyphens w:val="0"/>
              <w:jc w:val="right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hAnsi="Calibri" w:cs="Calibri"/>
                <w:sz w:val="20"/>
                <w:szCs w:val="20"/>
                <w:lang w:eastAsia="hr-HR"/>
              </w:rPr>
              <w:t>732.675</w:t>
            </w:r>
          </w:p>
        </w:tc>
        <w:tc>
          <w:tcPr>
            <w:tcW w:w="108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46C68" w:rsidRPr="0050089A" w:rsidRDefault="00C54F72" w:rsidP="008F72BD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hAnsi="Calibri" w:cs="Calibri"/>
                <w:sz w:val="20"/>
                <w:szCs w:val="20"/>
                <w:lang w:eastAsia="hr-HR"/>
              </w:rPr>
              <w:t>11</w:t>
            </w:r>
          </w:p>
        </w:tc>
        <w:tc>
          <w:tcPr>
            <w:tcW w:w="86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46C68" w:rsidRPr="0050089A" w:rsidRDefault="00C54F72" w:rsidP="008F72BD">
            <w:pPr>
              <w:suppressAutoHyphens w:val="0"/>
              <w:jc w:val="right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hAnsi="Calibri" w:cs="Calibri"/>
                <w:sz w:val="20"/>
                <w:szCs w:val="20"/>
                <w:lang w:eastAsia="hr-HR"/>
              </w:rPr>
              <w:t>265</w:t>
            </w:r>
          </w:p>
        </w:tc>
        <w:tc>
          <w:tcPr>
            <w:tcW w:w="108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46C68" w:rsidRPr="0050089A" w:rsidRDefault="002D50B7" w:rsidP="008F72BD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hAnsi="Calibri" w:cs="Calibri"/>
                <w:sz w:val="20"/>
                <w:szCs w:val="20"/>
                <w:lang w:eastAsia="hr-HR"/>
              </w:rPr>
              <w:t>531.956</w:t>
            </w:r>
          </w:p>
        </w:tc>
      </w:tr>
      <w:tr w:rsidR="00246C68" w:rsidRPr="0050089A" w:rsidTr="008F72BD">
        <w:trPr>
          <w:trHeight w:val="540"/>
        </w:trPr>
        <w:tc>
          <w:tcPr>
            <w:tcW w:w="2800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46C68" w:rsidRPr="0050089A" w:rsidRDefault="00246C68" w:rsidP="008F72BD">
            <w:pPr>
              <w:suppressAutoHyphens w:val="0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50089A">
              <w:rPr>
                <w:rFonts w:ascii="Calibri" w:hAnsi="Calibri" w:cs="Calibri"/>
                <w:sz w:val="20"/>
                <w:szCs w:val="20"/>
                <w:lang w:eastAsia="hr-HR"/>
              </w:rPr>
              <w:t>Izdaci financiranja</w:t>
            </w:r>
          </w:p>
        </w:tc>
        <w:tc>
          <w:tcPr>
            <w:tcW w:w="138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46C68" w:rsidRPr="0050089A" w:rsidRDefault="003B6475" w:rsidP="008F72BD">
            <w:pPr>
              <w:suppressAutoHyphens w:val="0"/>
              <w:jc w:val="right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hAnsi="Calibri" w:cs="Calibri"/>
                <w:sz w:val="20"/>
                <w:szCs w:val="20"/>
                <w:lang w:eastAsia="hr-HR"/>
              </w:rPr>
              <w:t>47.973</w:t>
            </w:r>
          </w:p>
        </w:tc>
        <w:tc>
          <w:tcPr>
            <w:tcW w:w="118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46C68" w:rsidRPr="0050089A" w:rsidRDefault="00C54F72" w:rsidP="008F72BD">
            <w:pPr>
              <w:suppressAutoHyphens w:val="0"/>
              <w:jc w:val="right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hAnsi="Calibri" w:cs="Calibri"/>
                <w:sz w:val="20"/>
                <w:szCs w:val="20"/>
                <w:lang w:eastAsia="hr-HR"/>
              </w:rPr>
              <w:t>23.226</w:t>
            </w:r>
          </w:p>
        </w:tc>
        <w:tc>
          <w:tcPr>
            <w:tcW w:w="108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46C68" w:rsidRPr="0050089A" w:rsidRDefault="00C54F72" w:rsidP="008F72BD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hAnsi="Calibri" w:cs="Calibri"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86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46C68" w:rsidRPr="0050089A" w:rsidRDefault="00C54F72" w:rsidP="008F72BD">
            <w:pPr>
              <w:suppressAutoHyphens w:val="0"/>
              <w:jc w:val="right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hAnsi="Calibri" w:cs="Calibri"/>
                <w:sz w:val="20"/>
                <w:szCs w:val="20"/>
                <w:lang w:eastAsia="hr-HR"/>
              </w:rPr>
              <w:t>48</w:t>
            </w:r>
          </w:p>
        </w:tc>
        <w:tc>
          <w:tcPr>
            <w:tcW w:w="108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46C68" w:rsidRPr="0050089A" w:rsidRDefault="002D50B7" w:rsidP="008F72BD">
            <w:pPr>
              <w:suppressAutoHyphens w:val="0"/>
              <w:jc w:val="center"/>
              <w:rPr>
                <w:rFonts w:ascii="Calibri" w:hAnsi="Calibri" w:cs="Calibri"/>
                <w:color w:val="FF0000"/>
                <w:sz w:val="20"/>
                <w:szCs w:val="20"/>
                <w:lang w:eastAsia="hr-HR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  <w:lang w:eastAsia="hr-HR"/>
              </w:rPr>
              <w:t>-24.747</w:t>
            </w:r>
          </w:p>
        </w:tc>
      </w:tr>
      <w:tr w:rsidR="00246C68" w:rsidRPr="0050089A" w:rsidTr="008F72BD">
        <w:trPr>
          <w:trHeight w:val="450"/>
        </w:trPr>
        <w:tc>
          <w:tcPr>
            <w:tcW w:w="2800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46C68" w:rsidRPr="0050089A" w:rsidRDefault="00246C68" w:rsidP="008F72BD">
            <w:pPr>
              <w:suppressAutoHyphens w:val="0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50089A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UKUPNO</w:t>
            </w:r>
          </w:p>
        </w:tc>
        <w:tc>
          <w:tcPr>
            <w:tcW w:w="138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46C68" w:rsidRPr="0050089A" w:rsidRDefault="003B6475" w:rsidP="00C54F72">
            <w:pPr>
              <w:suppressAutoHyphens w:val="0"/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6.321.85</w:t>
            </w:r>
            <w:r w:rsidR="00C54F72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46C68" w:rsidRPr="0050089A" w:rsidRDefault="00C54F72" w:rsidP="008F72BD">
            <w:pPr>
              <w:suppressAutoHyphens w:val="0"/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6.903.535</w:t>
            </w:r>
          </w:p>
        </w:tc>
        <w:tc>
          <w:tcPr>
            <w:tcW w:w="108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46C68" w:rsidRPr="0050089A" w:rsidRDefault="00C54F72" w:rsidP="008F72BD">
            <w:pPr>
              <w:suppressAutoHyphens w:val="0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100</w:t>
            </w:r>
          </w:p>
        </w:tc>
        <w:tc>
          <w:tcPr>
            <w:tcW w:w="86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46C68" w:rsidRPr="002F6D39" w:rsidRDefault="00C54F72" w:rsidP="008F72BD">
            <w:pPr>
              <w:suppressAutoHyphens w:val="0"/>
              <w:jc w:val="right"/>
              <w:rPr>
                <w:rFonts w:ascii="Calibri" w:hAnsi="Calibri" w:cs="Calibri"/>
                <w:b/>
                <w:sz w:val="20"/>
                <w:szCs w:val="20"/>
                <w:lang w:eastAsia="hr-HR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eastAsia="hr-HR"/>
              </w:rPr>
              <w:t>109</w:t>
            </w:r>
          </w:p>
        </w:tc>
        <w:tc>
          <w:tcPr>
            <w:tcW w:w="108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46C68" w:rsidRPr="002F6D39" w:rsidRDefault="002D50B7" w:rsidP="008F72BD">
            <w:pPr>
              <w:suppressAutoHyphens w:val="0"/>
              <w:jc w:val="center"/>
              <w:rPr>
                <w:rFonts w:ascii="Calibri" w:hAnsi="Calibri" w:cs="Calibri"/>
                <w:b/>
                <w:sz w:val="20"/>
                <w:szCs w:val="20"/>
                <w:lang w:eastAsia="hr-HR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eastAsia="hr-HR"/>
              </w:rPr>
              <w:t>581.685</w:t>
            </w:r>
          </w:p>
        </w:tc>
      </w:tr>
    </w:tbl>
    <w:p w:rsidR="00246C68" w:rsidRPr="0050089A" w:rsidRDefault="00246C68" w:rsidP="00246C68">
      <w:pPr>
        <w:rPr>
          <w:rFonts w:ascii="Calibri" w:hAnsi="Calibri" w:cs="Calibri"/>
        </w:rPr>
      </w:pPr>
    </w:p>
    <w:p w:rsidR="00246C68" w:rsidRPr="0050089A" w:rsidRDefault="00246C68" w:rsidP="00246C68">
      <w:pPr>
        <w:rPr>
          <w:rFonts w:ascii="Calibri" w:hAnsi="Calibri" w:cs="Calibri"/>
        </w:rPr>
      </w:pPr>
    </w:p>
    <w:p w:rsidR="00246C68" w:rsidRPr="0050089A" w:rsidRDefault="00246C68" w:rsidP="00246C68">
      <w:pPr>
        <w:rPr>
          <w:rFonts w:ascii="Calibri" w:hAnsi="Calibri" w:cs="Calibri"/>
        </w:rPr>
      </w:pPr>
    </w:p>
    <w:p w:rsidR="00246C68" w:rsidRPr="0050089A" w:rsidRDefault="00246C68" w:rsidP="00246C68">
      <w:pPr>
        <w:rPr>
          <w:rFonts w:ascii="Calibri" w:hAnsi="Calibri" w:cs="Calibri"/>
        </w:rPr>
      </w:pPr>
    </w:p>
    <w:p w:rsidR="00246C68" w:rsidRDefault="00246C68" w:rsidP="00246C68">
      <w:pPr>
        <w:rPr>
          <w:rFonts w:ascii="Calibri" w:hAnsi="Calibri" w:cs="Calibri"/>
        </w:rPr>
      </w:pPr>
    </w:p>
    <w:p w:rsidR="00633A25" w:rsidRPr="0050089A" w:rsidRDefault="00633A25" w:rsidP="00246C68">
      <w:pPr>
        <w:rPr>
          <w:rFonts w:ascii="Calibri" w:hAnsi="Calibri" w:cs="Calibri"/>
        </w:rPr>
      </w:pPr>
    </w:p>
    <w:p w:rsidR="00246C68" w:rsidRPr="0050089A" w:rsidRDefault="00246C68" w:rsidP="00246C68">
      <w:pPr>
        <w:rPr>
          <w:rFonts w:ascii="Calibri" w:hAnsi="Calibri" w:cs="Calibri"/>
        </w:rPr>
      </w:pPr>
    </w:p>
    <w:p w:rsidR="00246C68" w:rsidRPr="0050089A" w:rsidRDefault="00246C68" w:rsidP="00246C68">
      <w:pPr>
        <w:rPr>
          <w:rFonts w:ascii="Calibri" w:hAnsi="Calibri" w:cs="Calibri"/>
          <w:b/>
        </w:rPr>
      </w:pPr>
      <w:r w:rsidRPr="0050089A">
        <w:rPr>
          <w:rFonts w:ascii="Calibri" w:hAnsi="Calibri" w:cs="Calibri"/>
          <w:b/>
        </w:rPr>
        <w:t>Komentar sadržaja tablice:</w:t>
      </w:r>
    </w:p>
    <w:p w:rsidR="00246C68" w:rsidRPr="0050089A" w:rsidRDefault="00246C68" w:rsidP="00246C68">
      <w:pPr>
        <w:rPr>
          <w:rFonts w:ascii="Calibri" w:hAnsi="Calibri" w:cs="Calibri"/>
          <w:b/>
        </w:rPr>
      </w:pPr>
    </w:p>
    <w:p w:rsidR="00246C68" w:rsidRPr="0050089A" w:rsidRDefault="00246C68" w:rsidP="00246C68">
      <w:pPr>
        <w:numPr>
          <w:ilvl w:val="0"/>
          <w:numId w:val="28"/>
        </w:numPr>
        <w:rPr>
          <w:rFonts w:ascii="Calibri" w:hAnsi="Calibri" w:cs="Calibri"/>
        </w:rPr>
      </w:pPr>
      <w:r w:rsidRPr="0050089A">
        <w:rPr>
          <w:rFonts w:ascii="Calibri" w:hAnsi="Calibri" w:cs="Calibri"/>
        </w:rPr>
        <w:t>materijalni ras</w:t>
      </w:r>
      <w:r>
        <w:rPr>
          <w:rFonts w:ascii="Calibri" w:hAnsi="Calibri" w:cs="Calibri"/>
        </w:rPr>
        <w:t>hodi u 202</w:t>
      </w:r>
      <w:r w:rsidR="00FF54DA">
        <w:rPr>
          <w:rFonts w:ascii="Calibri" w:hAnsi="Calibri" w:cs="Calibri"/>
        </w:rPr>
        <w:t>3</w:t>
      </w:r>
      <w:r w:rsidRPr="0050089A">
        <w:rPr>
          <w:rFonts w:ascii="Calibri" w:hAnsi="Calibri" w:cs="Calibri"/>
        </w:rPr>
        <w:t xml:space="preserve">.godini planirani su u iznosu od </w:t>
      </w:r>
      <w:r w:rsidR="00550505">
        <w:rPr>
          <w:rFonts w:ascii="Calibri" w:hAnsi="Calibri" w:cs="Calibri"/>
          <w:b/>
        </w:rPr>
        <w:t>1,90</w:t>
      </w:r>
      <w:r w:rsidRPr="0050089A">
        <w:rPr>
          <w:rFonts w:ascii="Calibri" w:hAnsi="Calibri" w:cs="Calibri"/>
          <w:b/>
        </w:rPr>
        <w:t xml:space="preserve"> milijuna </w:t>
      </w:r>
      <w:r w:rsidR="00FF54DA">
        <w:rPr>
          <w:rFonts w:ascii="Calibri" w:hAnsi="Calibri" w:cs="Calibri"/>
          <w:b/>
        </w:rPr>
        <w:t>eura</w:t>
      </w:r>
      <w:r w:rsidRPr="0050089A">
        <w:rPr>
          <w:rFonts w:ascii="Calibri" w:hAnsi="Calibri" w:cs="Calibri"/>
          <w:b/>
        </w:rPr>
        <w:t xml:space="preserve">, </w:t>
      </w:r>
      <w:r w:rsidR="00FF54DA">
        <w:rPr>
          <w:rFonts w:ascii="Calibri" w:hAnsi="Calibri" w:cs="Calibri"/>
        </w:rPr>
        <w:t xml:space="preserve">što je relativno više za </w:t>
      </w:r>
      <w:r w:rsidR="00FF54DA" w:rsidRPr="008166EE">
        <w:rPr>
          <w:rFonts w:ascii="Calibri" w:hAnsi="Calibri" w:cs="Calibri"/>
          <w:b/>
        </w:rPr>
        <w:t>+1%,</w:t>
      </w:r>
      <w:r w:rsidR="00FF54DA">
        <w:rPr>
          <w:rFonts w:ascii="Calibri" w:hAnsi="Calibri" w:cs="Calibri"/>
        </w:rPr>
        <w:t xml:space="preserve"> te apsolutno u odnosu na rebalans za </w:t>
      </w:r>
      <w:r w:rsidR="00FF54DA" w:rsidRPr="008166EE">
        <w:rPr>
          <w:rFonts w:ascii="Calibri" w:hAnsi="Calibri" w:cs="Calibri"/>
          <w:b/>
        </w:rPr>
        <w:t>+10.149 eura</w:t>
      </w:r>
      <w:r w:rsidRPr="0050089A">
        <w:rPr>
          <w:rFonts w:ascii="Calibri" w:hAnsi="Calibri" w:cs="Calibri"/>
        </w:rPr>
        <w:t xml:space="preserve"> ;</w:t>
      </w:r>
    </w:p>
    <w:p w:rsidR="00246C68" w:rsidRPr="0050089A" w:rsidRDefault="00246C68" w:rsidP="00246C68">
      <w:pPr>
        <w:numPr>
          <w:ilvl w:val="0"/>
          <w:numId w:val="28"/>
        </w:numPr>
        <w:rPr>
          <w:rFonts w:ascii="Calibri" w:hAnsi="Calibri" w:cs="Calibri"/>
          <w:b/>
        </w:rPr>
      </w:pPr>
      <w:r w:rsidRPr="0050089A">
        <w:rPr>
          <w:rFonts w:ascii="Calibri" w:hAnsi="Calibri" w:cs="Calibri"/>
        </w:rPr>
        <w:t xml:space="preserve">rashodi za zaposlene planirani su u iznosu od </w:t>
      </w:r>
      <w:r w:rsidR="00550505">
        <w:rPr>
          <w:rFonts w:ascii="Calibri" w:hAnsi="Calibri" w:cs="Calibri"/>
          <w:b/>
        </w:rPr>
        <w:t>0,28</w:t>
      </w:r>
      <w:r w:rsidR="00FF54DA">
        <w:rPr>
          <w:rFonts w:ascii="Calibri" w:hAnsi="Calibri" w:cs="Calibri"/>
          <w:b/>
        </w:rPr>
        <w:t xml:space="preserve"> milijuna eura</w:t>
      </w:r>
      <w:r w:rsidRPr="0050089A">
        <w:rPr>
          <w:rFonts w:ascii="Calibri" w:hAnsi="Calibri" w:cs="Calibri"/>
        </w:rPr>
        <w:t>, što je</w:t>
      </w:r>
      <w:r w:rsidR="00FF54DA">
        <w:rPr>
          <w:rFonts w:ascii="Calibri" w:hAnsi="Calibri" w:cs="Calibri"/>
        </w:rPr>
        <w:t xml:space="preserve"> relativno manje za </w:t>
      </w:r>
      <w:r w:rsidR="00FF54DA" w:rsidRPr="008166EE">
        <w:rPr>
          <w:rFonts w:ascii="Calibri" w:hAnsi="Calibri" w:cs="Calibri"/>
          <w:b/>
        </w:rPr>
        <w:t>11%</w:t>
      </w:r>
      <w:r w:rsidR="00FF54DA">
        <w:rPr>
          <w:rFonts w:ascii="Calibri" w:hAnsi="Calibri" w:cs="Calibri"/>
        </w:rPr>
        <w:t xml:space="preserve">, apsolutno </w:t>
      </w:r>
      <w:r w:rsidR="00FF54DA" w:rsidRPr="008166EE">
        <w:rPr>
          <w:rFonts w:ascii="Calibri" w:hAnsi="Calibri" w:cs="Calibri"/>
          <w:b/>
        </w:rPr>
        <w:t>-34.035</w:t>
      </w:r>
      <w:r w:rsidR="00FF54DA">
        <w:rPr>
          <w:rFonts w:ascii="Calibri" w:hAnsi="Calibri" w:cs="Calibri"/>
        </w:rPr>
        <w:t xml:space="preserve"> eura</w:t>
      </w:r>
      <w:r w:rsidR="00550505">
        <w:rPr>
          <w:rFonts w:ascii="Calibri" w:hAnsi="Calibri" w:cs="Calibri"/>
        </w:rPr>
        <w:t xml:space="preserve"> u odnosu na rebalans 2022</w:t>
      </w:r>
      <w:r w:rsidRPr="0050089A">
        <w:rPr>
          <w:rFonts w:ascii="Calibri" w:hAnsi="Calibri" w:cs="Calibri"/>
        </w:rPr>
        <w:t>.</w:t>
      </w:r>
      <w:r>
        <w:rPr>
          <w:rFonts w:ascii="Calibri" w:hAnsi="Calibri" w:cs="Calibri"/>
        </w:rPr>
        <w:t xml:space="preserve"> </w:t>
      </w:r>
      <w:r w:rsidRPr="0050089A">
        <w:rPr>
          <w:rFonts w:ascii="Calibri" w:hAnsi="Calibri" w:cs="Calibri"/>
        </w:rPr>
        <w:t>godine ;</w:t>
      </w:r>
    </w:p>
    <w:p w:rsidR="00246C68" w:rsidRPr="000A357C" w:rsidRDefault="00246C68" w:rsidP="00246C68">
      <w:pPr>
        <w:numPr>
          <w:ilvl w:val="0"/>
          <w:numId w:val="28"/>
        </w:numPr>
        <w:rPr>
          <w:rFonts w:ascii="Calibri" w:hAnsi="Calibri" w:cs="Calibri"/>
        </w:rPr>
      </w:pPr>
      <w:r w:rsidRPr="0050089A">
        <w:rPr>
          <w:rFonts w:ascii="Calibri" w:hAnsi="Calibri" w:cs="Calibri"/>
        </w:rPr>
        <w:t xml:space="preserve">bruto plaće i nadoknade planirane su u iznosu od </w:t>
      </w:r>
      <w:r w:rsidR="00550505">
        <w:rPr>
          <w:rFonts w:ascii="Calibri" w:hAnsi="Calibri" w:cs="Calibri"/>
          <w:b/>
        </w:rPr>
        <w:t>3,97</w:t>
      </w:r>
      <w:r w:rsidRPr="0050089A">
        <w:rPr>
          <w:rFonts w:ascii="Calibri" w:hAnsi="Calibri" w:cs="Calibri"/>
          <w:b/>
        </w:rPr>
        <w:t xml:space="preserve"> milijuna </w:t>
      </w:r>
      <w:r w:rsidR="00550505">
        <w:rPr>
          <w:rFonts w:ascii="Calibri" w:hAnsi="Calibri" w:cs="Calibri"/>
          <w:b/>
        </w:rPr>
        <w:t>eura</w:t>
      </w:r>
      <w:r w:rsidRPr="0050089A">
        <w:rPr>
          <w:rFonts w:ascii="Calibri" w:hAnsi="Calibri" w:cs="Calibri"/>
        </w:rPr>
        <w:t xml:space="preserve">, </w:t>
      </w:r>
      <w:r w:rsidR="00550505">
        <w:rPr>
          <w:rFonts w:ascii="Calibri" w:hAnsi="Calibri" w:cs="Calibri"/>
        </w:rPr>
        <w:t xml:space="preserve">što je relativno više za </w:t>
      </w:r>
      <w:r w:rsidR="00550505" w:rsidRPr="008166EE">
        <w:rPr>
          <w:rFonts w:ascii="Calibri" w:hAnsi="Calibri" w:cs="Calibri"/>
          <w:b/>
        </w:rPr>
        <w:t>3%</w:t>
      </w:r>
      <w:r w:rsidR="008166EE">
        <w:rPr>
          <w:rFonts w:ascii="Calibri" w:hAnsi="Calibri" w:cs="Calibri"/>
        </w:rPr>
        <w:t xml:space="preserve">, </w:t>
      </w:r>
      <w:r w:rsidR="00550505">
        <w:rPr>
          <w:rFonts w:ascii="Calibri" w:hAnsi="Calibri" w:cs="Calibri"/>
        </w:rPr>
        <w:t>te apsolutno u odnosu na rebalans</w:t>
      </w:r>
      <w:r>
        <w:rPr>
          <w:rFonts w:ascii="Calibri" w:hAnsi="Calibri" w:cs="Calibri"/>
        </w:rPr>
        <w:t xml:space="preserve"> 2</w:t>
      </w:r>
      <w:r w:rsidR="00550505">
        <w:rPr>
          <w:rFonts w:ascii="Calibri" w:hAnsi="Calibri" w:cs="Calibri"/>
        </w:rPr>
        <w:t>022</w:t>
      </w:r>
      <w:r>
        <w:rPr>
          <w:rFonts w:ascii="Calibri" w:hAnsi="Calibri" w:cs="Calibri"/>
        </w:rPr>
        <w:t>. godinu</w:t>
      </w:r>
      <w:r w:rsidR="00550505">
        <w:rPr>
          <w:rFonts w:ascii="Calibri" w:hAnsi="Calibri" w:cs="Calibri"/>
        </w:rPr>
        <w:t xml:space="preserve"> za </w:t>
      </w:r>
      <w:r w:rsidR="00550505" w:rsidRPr="008166EE">
        <w:rPr>
          <w:rFonts w:ascii="Calibri" w:hAnsi="Calibri" w:cs="Calibri"/>
          <w:b/>
        </w:rPr>
        <w:t>+98.362 eura</w:t>
      </w:r>
      <w:r w:rsidRPr="0050089A">
        <w:rPr>
          <w:rFonts w:ascii="Calibri" w:hAnsi="Calibri" w:cs="Calibri"/>
        </w:rPr>
        <w:t xml:space="preserve"> ;</w:t>
      </w:r>
    </w:p>
    <w:p w:rsidR="00246C68" w:rsidRPr="0050089A" w:rsidRDefault="00246C68" w:rsidP="00246C68">
      <w:pPr>
        <w:numPr>
          <w:ilvl w:val="0"/>
          <w:numId w:val="28"/>
        </w:numPr>
        <w:rPr>
          <w:rFonts w:ascii="Calibri" w:hAnsi="Calibri" w:cs="Calibri"/>
          <w:b/>
        </w:rPr>
      </w:pPr>
      <w:r w:rsidRPr="0050089A">
        <w:rPr>
          <w:rFonts w:ascii="Calibri" w:hAnsi="Calibri" w:cs="Calibri"/>
        </w:rPr>
        <w:t xml:space="preserve">kapitalna ulaganja planirana su u iznosu od </w:t>
      </w:r>
      <w:r w:rsidR="00550505">
        <w:rPr>
          <w:rFonts w:ascii="Calibri" w:hAnsi="Calibri" w:cs="Calibri"/>
          <w:b/>
        </w:rPr>
        <w:t>0,73</w:t>
      </w:r>
      <w:r w:rsidRPr="0050089A">
        <w:rPr>
          <w:rFonts w:ascii="Calibri" w:hAnsi="Calibri" w:cs="Calibri"/>
          <w:b/>
        </w:rPr>
        <w:t xml:space="preserve"> milijuna </w:t>
      </w:r>
      <w:r w:rsidR="00550505">
        <w:rPr>
          <w:rFonts w:ascii="Calibri" w:hAnsi="Calibri" w:cs="Calibri"/>
          <w:b/>
        </w:rPr>
        <w:t>eura</w:t>
      </w:r>
      <w:r w:rsidRPr="0050089A">
        <w:rPr>
          <w:rFonts w:ascii="Calibri" w:hAnsi="Calibri" w:cs="Calibri"/>
        </w:rPr>
        <w:t xml:space="preserve">, što je apsolutno više u </w:t>
      </w:r>
      <w:r w:rsidR="00550505">
        <w:rPr>
          <w:rFonts w:ascii="Calibri" w:hAnsi="Calibri" w:cs="Calibri"/>
        </w:rPr>
        <w:t>odnosu na rebalans 2022</w:t>
      </w:r>
      <w:r w:rsidRPr="0050089A">
        <w:rPr>
          <w:rFonts w:ascii="Calibri" w:hAnsi="Calibri" w:cs="Calibri"/>
        </w:rPr>
        <w:t xml:space="preserve">. godine za </w:t>
      </w:r>
      <w:r w:rsidR="00550505" w:rsidRPr="008166EE">
        <w:rPr>
          <w:rFonts w:ascii="Calibri" w:hAnsi="Calibri" w:cs="Calibri"/>
          <w:b/>
        </w:rPr>
        <w:t>0,53</w:t>
      </w:r>
      <w:r>
        <w:rPr>
          <w:rFonts w:ascii="Calibri" w:hAnsi="Calibri" w:cs="Calibri"/>
          <w:b/>
        </w:rPr>
        <w:t xml:space="preserve"> milijun</w:t>
      </w:r>
      <w:r w:rsidR="00550505">
        <w:rPr>
          <w:rFonts w:ascii="Calibri" w:hAnsi="Calibri" w:cs="Calibri"/>
          <w:b/>
        </w:rPr>
        <w:t>a eura</w:t>
      </w:r>
      <w:r w:rsidRPr="0050089A">
        <w:rPr>
          <w:rFonts w:ascii="Calibri" w:hAnsi="Calibri" w:cs="Calibri"/>
        </w:rPr>
        <w:t>;</w:t>
      </w:r>
    </w:p>
    <w:p w:rsidR="00246C68" w:rsidRPr="0050089A" w:rsidRDefault="00246C68" w:rsidP="00246C68">
      <w:pPr>
        <w:numPr>
          <w:ilvl w:val="0"/>
          <w:numId w:val="28"/>
        </w:numPr>
        <w:rPr>
          <w:rFonts w:ascii="Calibri" w:hAnsi="Calibri" w:cs="Calibri"/>
          <w:b/>
        </w:rPr>
      </w:pPr>
      <w:r w:rsidRPr="0050089A">
        <w:rPr>
          <w:rFonts w:ascii="Calibri" w:hAnsi="Calibri" w:cs="Calibri"/>
        </w:rPr>
        <w:t xml:space="preserve">izdaci financiranja planirani su u iznosu od </w:t>
      </w:r>
      <w:r w:rsidR="00550505" w:rsidRPr="00550505">
        <w:rPr>
          <w:rFonts w:ascii="Calibri" w:hAnsi="Calibri" w:cs="Calibri"/>
          <w:b/>
        </w:rPr>
        <w:t>23.226</w:t>
      </w:r>
      <w:r w:rsidR="00550505">
        <w:rPr>
          <w:rFonts w:ascii="Calibri" w:hAnsi="Calibri" w:cs="Calibri"/>
          <w:b/>
        </w:rPr>
        <w:t xml:space="preserve"> tisuća eura</w:t>
      </w:r>
      <w:r>
        <w:rPr>
          <w:rFonts w:ascii="Calibri" w:hAnsi="Calibri" w:cs="Calibri"/>
          <w:b/>
        </w:rPr>
        <w:t xml:space="preserve"> ili 0,</w:t>
      </w:r>
      <w:r w:rsidR="00550505">
        <w:rPr>
          <w:rFonts w:ascii="Calibri" w:hAnsi="Calibri" w:cs="Calibri"/>
          <w:b/>
        </w:rPr>
        <w:t>0</w:t>
      </w:r>
      <w:r>
        <w:rPr>
          <w:rFonts w:ascii="Calibri" w:hAnsi="Calibri" w:cs="Calibri"/>
          <w:b/>
        </w:rPr>
        <w:t xml:space="preserve">2 milijuna </w:t>
      </w:r>
      <w:r w:rsidR="00550505">
        <w:rPr>
          <w:rFonts w:ascii="Calibri" w:hAnsi="Calibri" w:cs="Calibri"/>
          <w:b/>
        </w:rPr>
        <w:t>eura</w:t>
      </w:r>
      <w:r w:rsidR="00550505">
        <w:rPr>
          <w:rFonts w:ascii="Calibri" w:hAnsi="Calibri" w:cs="Calibri"/>
        </w:rPr>
        <w:t xml:space="preserve">, što je apsolutno manje za </w:t>
      </w:r>
      <w:r w:rsidR="00550505" w:rsidRPr="008166EE">
        <w:rPr>
          <w:rFonts w:ascii="Calibri" w:hAnsi="Calibri" w:cs="Calibri"/>
          <w:b/>
        </w:rPr>
        <w:t>-24.747 eura</w:t>
      </w:r>
      <w:r w:rsidR="00550505">
        <w:rPr>
          <w:rFonts w:ascii="Calibri" w:hAnsi="Calibri" w:cs="Calibri"/>
        </w:rPr>
        <w:t xml:space="preserve"> u odnosu na rebalans 2022.godine.</w:t>
      </w:r>
    </w:p>
    <w:p w:rsidR="00246C68" w:rsidRPr="0050089A" w:rsidRDefault="00246C68" w:rsidP="00246C68">
      <w:pPr>
        <w:rPr>
          <w:rFonts w:ascii="Calibri" w:hAnsi="Calibri" w:cs="Calibri"/>
          <w:b/>
        </w:rPr>
      </w:pPr>
    </w:p>
    <w:p w:rsidR="00246C68" w:rsidRPr="0050089A" w:rsidRDefault="00246C68" w:rsidP="00246C68">
      <w:pPr>
        <w:rPr>
          <w:rFonts w:ascii="Calibri" w:hAnsi="Calibri" w:cs="Calibri"/>
          <w:b/>
        </w:rPr>
      </w:pPr>
    </w:p>
    <w:p w:rsidR="00246C68" w:rsidRPr="0050089A" w:rsidRDefault="00246C68" w:rsidP="00246C68">
      <w:pPr>
        <w:rPr>
          <w:rFonts w:ascii="Calibri" w:hAnsi="Calibri" w:cs="Calibri"/>
          <w:b/>
        </w:rPr>
      </w:pPr>
      <w:r w:rsidRPr="0050089A">
        <w:rPr>
          <w:rFonts w:ascii="Calibri" w:hAnsi="Calibri" w:cs="Calibri"/>
          <w:b/>
        </w:rPr>
        <w:t>GRAFIČKI PRIKAZ PLANIRANE STRUKTURE RASHODA U</w:t>
      </w:r>
      <w:r>
        <w:rPr>
          <w:rFonts w:ascii="Calibri" w:hAnsi="Calibri" w:cs="Calibri"/>
          <w:b/>
        </w:rPr>
        <w:t xml:space="preserve">  DARUVARSKIM TOPLICAMA  ZA 202</w:t>
      </w:r>
      <w:r w:rsidR="00550505">
        <w:rPr>
          <w:rFonts w:ascii="Calibri" w:hAnsi="Calibri" w:cs="Calibri"/>
          <w:b/>
        </w:rPr>
        <w:t>3</w:t>
      </w:r>
      <w:r w:rsidRPr="0050089A">
        <w:rPr>
          <w:rFonts w:ascii="Calibri" w:hAnsi="Calibri" w:cs="Calibri"/>
          <w:b/>
        </w:rPr>
        <w:t>. GODINU</w:t>
      </w:r>
    </w:p>
    <w:p w:rsidR="00246C68" w:rsidRPr="0050089A" w:rsidRDefault="00246C68" w:rsidP="00246C68">
      <w:pPr>
        <w:rPr>
          <w:rFonts w:ascii="Calibri" w:hAnsi="Calibri" w:cs="Calibri"/>
        </w:rPr>
      </w:pPr>
    </w:p>
    <w:p w:rsidR="00246C68" w:rsidRPr="0050089A" w:rsidRDefault="00246C68" w:rsidP="00246C68">
      <w:pPr>
        <w:rPr>
          <w:rFonts w:ascii="Calibri" w:hAnsi="Calibri" w:cs="Calibri"/>
          <w:sz w:val="20"/>
          <w:szCs w:val="20"/>
          <w:lang w:val="en-US"/>
        </w:rPr>
      </w:pPr>
      <w:r>
        <w:rPr>
          <w:rFonts w:ascii="Calibri" w:hAnsi="Calibri" w:cs="Calibri"/>
          <w:noProof/>
          <w:sz w:val="20"/>
          <w:szCs w:val="20"/>
          <w:lang w:eastAsia="hr-HR"/>
        </w:rPr>
        <w:drawing>
          <wp:inline distT="0" distB="0" distL="0" distR="0">
            <wp:extent cx="5688390" cy="3781425"/>
            <wp:effectExtent l="0" t="0" r="7620" b="9525"/>
            <wp:docPr id="4" name="Grafiko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246C68" w:rsidRPr="0050089A" w:rsidRDefault="00246C68" w:rsidP="00246C68">
      <w:pPr>
        <w:rPr>
          <w:rFonts w:ascii="Calibri" w:hAnsi="Calibri" w:cs="Calibri"/>
        </w:rPr>
      </w:pPr>
      <w:r w:rsidRPr="0050089A">
        <w:rPr>
          <w:rFonts w:ascii="Calibri" w:hAnsi="Calibri" w:cs="Calibri"/>
        </w:rPr>
        <w:t xml:space="preserve"> </w:t>
      </w:r>
    </w:p>
    <w:p w:rsidR="00246C68" w:rsidRPr="0050089A" w:rsidRDefault="00246C68" w:rsidP="00246C68">
      <w:pPr>
        <w:rPr>
          <w:rFonts w:ascii="Calibri" w:hAnsi="Calibri" w:cs="Calibri"/>
        </w:rPr>
      </w:pPr>
    </w:p>
    <w:p w:rsidR="00246C68" w:rsidRPr="0050089A" w:rsidRDefault="00246C68" w:rsidP="00246C68">
      <w:pPr>
        <w:rPr>
          <w:rFonts w:ascii="Calibri" w:hAnsi="Calibri" w:cs="Calibri"/>
        </w:rPr>
      </w:pPr>
    </w:p>
    <w:p w:rsidR="00246C68" w:rsidRPr="0050089A" w:rsidRDefault="00246C68" w:rsidP="00246C68">
      <w:pPr>
        <w:rPr>
          <w:rFonts w:ascii="Calibri" w:hAnsi="Calibri" w:cs="Calibri"/>
        </w:rPr>
      </w:pPr>
    </w:p>
    <w:p w:rsidR="00246C68" w:rsidRPr="0050089A" w:rsidRDefault="00246C68" w:rsidP="00246C68">
      <w:pPr>
        <w:rPr>
          <w:rFonts w:ascii="Calibri" w:hAnsi="Calibri" w:cs="Calibri"/>
          <w:b/>
          <w:sz w:val="28"/>
          <w:szCs w:val="28"/>
        </w:rPr>
      </w:pPr>
      <w:r w:rsidRPr="0050089A">
        <w:rPr>
          <w:rFonts w:ascii="Calibri" w:hAnsi="Calibri" w:cs="Calibri"/>
          <w:b/>
          <w:sz w:val="28"/>
          <w:szCs w:val="28"/>
        </w:rPr>
        <w:t>5.1. PLAN KAPITALNIH ULAGANJ</w:t>
      </w:r>
      <w:r w:rsidR="00EE3312">
        <w:rPr>
          <w:rFonts w:ascii="Calibri" w:hAnsi="Calibri" w:cs="Calibri"/>
          <w:b/>
          <w:sz w:val="28"/>
          <w:szCs w:val="28"/>
        </w:rPr>
        <w:t>A U DARUVARSKIM TOPLICAMA U 2023</w:t>
      </w:r>
      <w:r w:rsidRPr="0050089A">
        <w:rPr>
          <w:rFonts w:ascii="Calibri" w:hAnsi="Calibri" w:cs="Calibri"/>
          <w:b/>
          <w:sz w:val="28"/>
          <w:szCs w:val="28"/>
        </w:rPr>
        <w:t>.GODINI</w:t>
      </w:r>
    </w:p>
    <w:p w:rsidR="00246C68" w:rsidRPr="0050089A" w:rsidRDefault="00246C68" w:rsidP="00246C68">
      <w:pPr>
        <w:rPr>
          <w:rFonts w:ascii="Calibri" w:hAnsi="Calibri" w:cs="Calibri"/>
          <w:b/>
          <w:sz w:val="28"/>
          <w:szCs w:val="28"/>
        </w:rPr>
      </w:pPr>
    </w:p>
    <w:p w:rsidR="00246C68" w:rsidRPr="0050089A" w:rsidRDefault="00246C68" w:rsidP="00246C68">
      <w:pPr>
        <w:rPr>
          <w:rFonts w:ascii="Calibri" w:hAnsi="Calibri" w:cs="Calibri"/>
          <w:color w:val="FF0000"/>
        </w:rPr>
      </w:pPr>
      <w:r w:rsidRPr="0050089A">
        <w:rPr>
          <w:rFonts w:ascii="Calibri" w:hAnsi="Calibri" w:cs="Calibri"/>
        </w:rPr>
        <w:t xml:space="preserve">Strateški cilj Daruvarskih toplica-Specijalne bolnice za medicinsku rehabilitaciju Daruvar je permanentno podizanje kvalitete svih usluga. Stoga su dugoročni ciljevi politike kvalitete Daruvarskih toplica - Specijalne bolnice za medicinsku rehabilitaciju potpuno zadovoljstvo korisnika uslugama, zapošljavanje stručnog osoblja,  stalno poboljšavanje sustava upravljanja kvalitetom integriranjem svih procesa u sustav uz proširenje na brigu o okolišu i energetskoj učinkovitosti.   </w:t>
      </w:r>
    </w:p>
    <w:p w:rsidR="00246C68" w:rsidRPr="0050089A" w:rsidRDefault="00246C68" w:rsidP="00246C68">
      <w:pPr>
        <w:rPr>
          <w:rFonts w:ascii="Calibri" w:hAnsi="Calibri" w:cs="Calibri"/>
          <w:color w:val="FF0000"/>
        </w:rPr>
      </w:pPr>
    </w:p>
    <w:p w:rsidR="00246C68" w:rsidRPr="0050089A" w:rsidRDefault="00246C68" w:rsidP="00246C68">
      <w:pPr>
        <w:rPr>
          <w:rFonts w:ascii="Calibri" w:hAnsi="Calibri" w:cs="Calibri"/>
        </w:rPr>
      </w:pPr>
      <w:r w:rsidRPr="0050089A">
        <w:rPr>
          <w:rFonts w:ascii="Calibri" w:hAnsi="Calibri" w:cs="Calibri"/>
        </w:rPr>
        <w:t xml:space="preserve">Planom kapitalnih ulaganja predviđeni su značajni projekti za podizanje standarda i kvalitete zdravstvenih usluga i specifične zdravstvene zaštite,  razvoja  zdravstvenog turizma i sportske medicine. </w:t>
      </w:r>
    </w:p>
    <w:p w:rsidR="00246C68" w:rsidRPr="0050089A" w:rsidRDefault="00246C68" w:rsidP="00246C68">
      <w:pPr>
        <w:rPr>
          <w:rFonts w:ascii="Calibri" w:hAnsi="Calibri" w:cs="Calibri"/>
        </w:rPr>
      </w:pPr>
    </w:p>
    <w:p w:rsidR="00246C68" w:rsidRPr="0050089A" w:rsidRDefault="00246C68" w:rsidP="00246C68">
      <w:pPr>
        <w:rPr>
          <w:rFonts w:ascii="Calibri" w:hAnsi="Calibri" w:cs="Calibri"/>
        </w:rPr>
      </w:pPr>
    </w:p>
    <w:p w:rsidR="00246C68" w:rsidRDefault="00246C68" w:rsidP="00246C68">
      <w:pPr>
        <w:rPr>
          <w:rFonts w:ascii="Calibri" w:hAnsi="Calibri" w:cs="Calibri"/>
          <w:b/>
        </w:rPr>
      </w:pPr>
      <w:r w:rsidRPr="0050089A">
        <w:rPr>
          <w:rFonts w:ascii="Calibri" w:hAnsi="Calibri" w:cs="Calibri"/>
          <w:b/>
        </w:rPr>
        <w:t>TABLICA PLANA KAPITALNIH ULAGANJA U DARUVARSKIM TOPLICAMA PO SLUŽBAMA ODJELIMA I ODSJECIMA I IZVORIMA FINANCIRANJA</w:t>
      </w:r>
    </w:p>
    <w:p w:rsidR="00246C68" w:rsidRDefault="00246C68" w:rsidP="00246C68">
      <w:pPr>
        <w:rPr>
          <w:rFonts w:ascii="Calibri" w:hAnsi="Calibri" w:cs="Calibri"/>
          <w:b/>
        </w:rPr>
      </w:pPr>
    </w:p>
    <w:p w:rsidR="00246C68" w:rsidRPr="0050089A" w:rsidRDefault="00246C68" w:rsidP="00246C68">
      <w:pPr>
        <w:rPr>
          <w:rFonts w:ascii="Calibri" w:hAnsi="Calibri" w:cs="Calibri"/>
          <w:b/>
        </w:rPr>
      </w:pPr>
    </w:p>
    <w:tbl>
      <w:tblPr>
        <w:tblW w:w="9206" w:type="dxa"/>
        <w:tblLook w:val="04A0" w:firstRow="1" w:lastRow="0" w:firstColumn="1" w:lastColumn="0" w:noHBand="0" w:noVBand="1"/>
      </w:tblPr>
      <w:tblGrid>
        <w:gridCol w:w="471"/>
        <w:gridCol w:w="2501"/>
        <w:gridCol w:w="1251"/>
        <w:gridCol w:w="1536"/>
        <w:gridCol w:w="1236"/>
        <w:gridCol w:w="992"/>
        <w:gridCol w:w="1219"/>
      </w:tblGrid>
      <w:tr w:rsidR="00EE3312" w:rsidRPr="00EE3312" w:rsidTr="00EE3312">
        <w:trPr>
          <w:trHeight w:val="585"/>
        </w:trPr>
        <w:tc>
          <w:tcPr>
            <w:tcW w:w="4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EE3312" w:rsidRPr="00EE3312" w:rsidRDefault="00EE3312" w:rsidP="00EE3312">
            <w:pPr>
              <w:suppressAutoHyphens w:val="0"/>
              <w:jc w:val="center"/>
              <w:rPr>
                <w:rFonts w:ascii="Calibri" w:hAnsi="Calibri" w:cs="Calibri"/>
                <w:sz w:val="16"/>
                <w:szCs w:val="16"/>
                <w:lang w:eastAsia="hr-HR"/>
              </w:rPr>
            </w:pPr>
            <w:r w:rsidRPr="00EE3312">
              <w:rPr>
                <w:rFonts w:ascii="Calibri" w:hAnsi="Calibri" w:cs="Calibri"/>
                <w:sz w:val="16"/>
                <w:szCs w:val="16"/>
                <w:lang w:eastAsia="hr-HR"/>
              </w:rPr>
              <w:t>Rb.</w:t>
            </w:r>
          </w:p>
        </w:tc>
        <w:tc>
          <w:tcPr>
            <w:tcW w:w="25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3312" w:rsidRPr="00EE3312" w:rsidRDefault="00EE3312" w:rsidP="00EE3312">
            <w:pPr>
              <w:suppressAutoHyphens w:val="0"/>
              <w:jc w:val="center"/>
              <w:rPr>
                <w:rFonts w:ascii="Calibri" w:hAnsi="Calibri" w:cs="Calibri"/>
                <w:sz w:val="16"/>
                <w:szCs w:val="16"/>
                <w:lang w:eastAsia="hr-HR"/>
              </w:rPr>
            </w:pPr>
            <w:r w:rsidRPr="00EE3312">
              <w:rPr>
                <w:rFonts w:ascii="Calibri" w:hAnsi="Calibri" w:cs="Calibri"/>
                <w:sz w:val="16"/>
                <w:szCs w:val="16"/>
                <w:lang w:eastAsia="hr-HR"/>
              </w:rPr>
              <w:t xml:space="preserve">    SADRŽAJ</w:t>
            </w:r>
          </w:p>
        </w:tc>
        <w:tc>
          <w:tcPr>
            <w:tcW w:w="12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3312" w:rsidRPr="00EE3312" w:rsidRDefault="00EE3312" w:rsidP="00EE3312">
            <w:pPr>
              <w:suppressAutoHyphens w:val="0"/>
              <w:jc w:val="center"/>
              <w:rPr>
                <w:rFonts w:ascii="Calibri" w:hAnsi="Calibri" w:cs="Calibri"/>
                <w:sz w:val="16"/>
                <w:szCs w:val="16"/>
                <w:lang w:eastAsia="hr-HR"/>
              </w:rPr>
            </w:pPr>
            <w:r w:rsidRPr="00EE3312">
              <w:rPr>
                <w:rFonts w:ascii="Calibri" w:hAnsi="Calibri" w:cs="Calibri"/>
                <w:sz w:val="16"/>
                <w:szCs w:val="16"/>
                <w:lang w:eastAsia="hr-HR"/>
              </w:rPr>
              <w:t>PLAN KAP.ULAGANJA                u eurima</w:t>
            </w:r>
          </w:p>
        </w:tc>
        <w:tc>
          <w:tcPr>
            <w:tcW w:w="498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3312" w:rsidRPr="00EE3312" w:rsidRDefault="00EE3312" w:rsidP="00EE3312">
            <w:pPr>
              <w:suppressAutoHyphens w:val="0"/>
              <w:jc w:val="center"/>
              <w:rPr>
                <w:rFonts w:ascii="Calibri" w:hAnsi="Calibri" w:cs="Calibri"/>
                <w:sz w:val="16"/>
                <w:szCs w:val="16"/>
                <w:lang w:eastAsia="hr-HR"/>
              </w:rPr>
            </w:pPr>
            <w:r w:rsidRPr="00EE3312">
              <w:rPr>
                <w:rFonts w:ascii="Calibri" w:hAnsi="Calibri" w:cs="Calibri"/>
                <w:sz w:val="16"/>
                <w:szCs w:val="16"/>
                <w:lang w:eastAsia="hr-HR"/>
              </w:rPr>
              <w:t>IZVOR FINANCIRANJA</w:t>
            </w:r>
          </w:p>
        </w:tc>
      </w:tr>
      <w:tr w:rsidR="00EE3312" w:rsidRPr="00EE3312" w:rsidTr="00EE3312">
        <w:trPr>
          <w:trHeight w:val="585"/>
        </w:trPr>
        <w:tc>
          <w:tcPr>
            <w:tcW w:w="4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E3312" w:rsidRPr="00EE3312" w:rsidRDefault="00EE3312" w:rsidP="00EE3312">
            <w:pPr>
              <w:suppressAutoHyphens w:val="0"/>
              <w:rPr>
                <w:rFonts w:ascii="Calibri" w:hAnsi="Calibri" w:cs="Calibri"/>
                <w:sz w:val="16"/>
                <w:szCs w:val="16"/>
                <w:lang w:eastAsia="hr-HR"/>
              </w:rPr>
            </w:pPr>
          </w:p>
        </w:tc>
        <w:tc>
          <w:tcPr>
            <w:tcW w:w="25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3312" w:rsidRPr="00EE3312" w:rsidRDefault="00EE3312" w:rsidP="00EE3312">
            <w:pPr>
              <w:suppressAutoHyphens w:val="0"/>
              <w:rPr>
                <w:rFonts w:ascii="Calibri" w:hAnsi="Calibri" w:cs="Calibri"/>
                <w:sz w:val="16"/>
                <w:szCs w:val="16"/>
                <w:lang w:eastAsia="hr-HR"/>
              </w:rPr>
            </w:pPr>
          </w:p>
        </w:tc>
        <w:tc>
          <w:tcPr>
            <w:tcW w:w="12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3312" w:rsidRPr="00EE3312" w:rsidRDefault="00EE3312" w:rsidP="00EE3312">
            <w:pPr>
              <w:suppressAutoHyphens w:val="0"/>
              <w:rPr>
                <w:rFonts w:ascii="Calibri" w:hAnsi="Calibri" w:cs="Calibri"/>
                <w:sz w:val="16"/>
                <w:szCs w:val="16"/>
                <w:lang w:eastAsia="hr-HR"/>
              </w:rPr>
            </w:pPr>
          </w:p>
        </w:tc>
        <w:tc>
          <w:tcPr>
            <w:tcW w:w="27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3312" w:rsidRPr="00EE3312" w:rsidRDefault="00EE3312" w:rsidP="00EE3312">
            <w:pPr>
              <w:suppressAutoHyphens w:val="0"/>
              <w:jc w:val="center"/>
              <w:rPr>
                <w:rFonts w:ascii="Calibri" w:hAnsi="Calibri" w:cs="Calibri"/>
                <w:sz w:val="16"/>
                <w:szCs w:val="16"/>
                <w:lang w:eastAsia="hr-HR"/>
              </w:rPr>
            </w:pPr>
            <w:r w:rsidRPr="00EE3312">
              <w:rPr>
                <w:rFonts w:ascii="Calibri" w:hAnsi="Calibri" w:cs="Calibri"/>
                <w:sz w:val="16"/>
                <w:szCs w:val="16"/>
                <w:lang w:eastAsia="hr-HR"/>
              </w:rPr>
              <w:t>BESPOVRATNA SREDSTVA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3312" w:rsidRPr="00EE3312" w:rsidRDefault="00EE3312" w:rsidP="00EE3312">
            <w:pPr>
              <w:suppressAutoHyphens w:val="0"/>
              <w:jc w:val="center"/>
              <w:rPr>
                <w:rFonts w:ascii="Calibri" w:hAnsi="Calibri" w:cs="Calibri"/>
                <w:sz w:val="16"/>
                <w:szCs w:val="16"/>
                <w:lang w:eastAsia="hr-HR"/>
              </w:rPr>
            </w:pPr>
            <w:r w:rsidRPr="00EE3312">
              <w:rPr>
                <w:rFonts w:ascii="Calibri" w:hAnsi="Calibri" w:cs="Calibri"/>
                <w:sz w:val="16"/>
                <w:szCs w:val="16"/>
                <w:lang w:eastAsia="hr-HR"/>
              </w:rPr>
              <w:t>KAPITALNE DONACIJE</w:t>
            </w:r>
          </w:p>
        </w:tc>
        <w:tc>
          <w:tcPr>
            <w:tcW w:w="12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3312" w:rsidRPr="00EE3312" w:rsidRDefault="00EE3312" w:rsidP="00EE3312">
            <w:pPr>
              <w:suppressAutoHyphens w:val="0"/>
              <w:jc w:val="center"/>
              <w:rPr>
                <w:rFonts w:ascii="Calibri" w:hAnsi="Calibri" w:cs="Calibri"/>
                <w:sz w:val="16"/>
                <w:szCs w:val="16"/>
                <w:lang w:eastAsia="hr-HR"/>
              </w:rPr>
            </w:pPr>
            <w:r w:rsidRPr="00EE3312">
              <w:rPr>
                <w:rFonts w:ascii="Calibri" w:hAnsi="Calibri" w:cs="Calibri"/>
                <w:sz w:val="16"/>
                <w:szCs w:val="16"/>
                <w:lang w:eastAsia="hr-HR"/>
              </w:rPr>
              <w:t xml:space="preserve">VLASTITA SREDSTVA </w:t>
            </w:r>
          </w:p>
        </w:tc>
      </w:tr>
      <w:tr w:rsidR="00EE3312" w:rsidRPr="00EE3312" w:rsidTr="00EE3312">
        <w:trPr>
          <w:trHeight w:val="705"/>
        </w:trPr>
        <w:tc>
          <w:tcPr>
            <w:tcW w:w="4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E3312" w:rsidRPr="00EE3312" w:rsidRDefault="00EE3312" w:rsidP="00EE3312">
            <w:pPr>
              <w:suppressAutoHyphens w:val="0"/>
              <w:rPr>
                <w:rFonts w:ascii="Calibri" w:hAnsi="Calibri" w:cs="Calibri"/>
                <w:sz w:val="16"/>
                <w:szCs w:val="16"/>
                <w:lang w:eastAsia="hr-HR"/>
              </w:rPr>
            </w:pPr>
          </w:p>
        </w:tc>
        <w:tc>
          <w:tcPr>
            <w:tcW w:w="25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3312" w:rsidRPr="00EE3312" w:rsidRDefault="00EE3312" w:rsidP="00EE3312">
            <w:pPr>
              <w:suppressAutoHyphens w:val="0"/>
              <w:rPr>
                <w:rFonts w:ascii="Calibri" w:hAnsi="Calibri" w:cs="Calibri"/>
                <w:sz w:val="16"/>
                <w:szCs w:val="16"/>
                <w:lang w:eastAsia="hr-HR"/>
              </w:rPr>
            </w:pPr>
          </w:p>
        </w:tc>
        <w:tc>
          <w:tcPr>
            <w:tcW w:w="12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3312" w:rsidRPr="00EE3312" w:rsidRDefault="00EE3312" w:rsidP="00EE3312">
            <w:pPr>
              <w:suppressAutoHyphens w:val="0"/>
              <w:rPr>
                <w:rFonts w:ascii="Calibri" w:hAnsi="Calibri" w:cs="Calibri"/>
                <w:sz w:val="16"/>
                <w:szCs w:val="16"/>
                <w:lang w:eastAsia="hr-HR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3312" w:rsidRPr="00EE3312" w:rsidRDefault="00EE3312" w:rsidP="00EE3312">
            <w:pPr>
              <w:suppressAutoHyphens w:val="0"/>
              <w:jc w:val="center"/>
              <w:rPr>
                <w:rFonts w:ascii="Calibri" w:hAnsi="Calibri" w:cs="Calibri"/>
                <w:sz w:val="16"/>
                <w:szCs w:val="16"/>
                <w:lang w:eastAsia="hr-HR"/>
              </w:rPr>
            </w:pPr>
            <w:r w:rsidRPr="00EE3312">
              <w:rPr>
                <w:rFonts w:ascii="Calibri" w:hAnsi="Calibri" w:cs="Calibri"/>
                <w:sz w:val="16"/>
                <w:szCs w:val="16"/>
                <w:lang w:eastAsia="hr-HR"/>
              </w:rPr>
              <w:t xml:space="preserve">DECENTRALIZIRANA 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3312" w:rsidRPr="00EE3312" w:rsidRDefault="00EE3312" w:rsidP="00EE3312">
            <w:pPr>
              <w:suppressAutoHyphens w:val="0"/>
              <w:jc w:val="center"/>
              <w:rPr>
                <w:rFonts w:ascii="Calibri" w:hAnsi="Calibri" w:cs="Calibri"/>
                <w:sz w:val="16"/>
                <w:szCs w:val="16"/>
                <w:lang w:eastAsia="hr-HR"/>
              </w:rPr>
            </w:pPr>
            <w:r w:rsidRPr="00EE3312">
              <w:rPr>
                <w:rFonts w:ascii="Calibri" w:hAnsi="Calibri" w:cs="Calibri"/>
                <w:sz w:val="16"/>
                <w:szCs w:val="16"/>
                <w:lang w:eastAsia="hr-HR"/>
              </w:rPr>
              <w:t>MINISTARSTVA ŽUPANIJA FONDOVI DRAVNI PRORAČUN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3312" w:rsidRPr="00EE3312" w:rsidRDefault="00EE3312" w:rsidP="00EE3312">
            <w:pPr>
              <w:suppressAutoHyphens w:val="0"/>
              <w:rPr>
                <w:rFonts w:ascii="Calibri" w:hAnsi="Calibri" w:cs="Calibri"/>
                <w:sz w:val="16"/>
                <w:szCs w:val="16"/>
                <w:lang w:eastAsia="hr-HR"/>
              </w:rPr>
            </w:pPr>
          </w:p>
        </w:tc>
        <w:tc>
          <w:tcPr>
            <w:tcW w:w="12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3312" w:rsidRPr="00EE3312" w:rsidRDefault="00EE3312" w:rsidP="00EE3312">
            <w:pPr>
              <w:suppressAutoHyphens w:val="0"/>
              <w:rPr>
                <w:rFonts w:ascii="Calibri" w:hAnsi="Calibri" w:cs="Calibri"/>
                <w:sz w:val="16"/>
                <w:szCs w:val="16"/>
                <w:lang w:eastAsia="hr-HR"/>
              </w:rPr>
            </w:pPr>
          </w:p>
        </w:tc>
      </w:tr>
      <w:tr w:rsidR="00EE3312" w:rsidRPr="00EE3312" w:rsidTr="00EE3312">
        <w:trPr>
          <w:trHeight w:val="285"/>
        </w:trPr>
        <w:tc>
          <w:tcPr>
            <w:tcW w:w="4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CC00" w:fill="99CC00"/>
            <w:noWrap/>
            <w:hideMark/>
          </w:tcPr>
          <w:p w:rsidR="00EE3312" w:rsidRPr="00EE3312" w:rsidRDefault="00EE3312" w:rsidP="00EE3312">
            <w:pPr>
              <w:suppressAutoHyphens w:val="0"/>
              <w:jc w:val="center"/>
              <w:rPr>
                <w:rFonts w:ascii="Calibri" w:hAnsi="Calibri" w:cs="Calibri"/>
                <w:b/>
                <w:bCs/>
                <w:sz w:val="16"/>
                <w:szCs w:val="16"/>
                <w:lang w:eastAsia="hr-HR"/>
              </w:rPr>
            </w:pPr>
            <w:r w:rsidRPr="00EE3312">
              <w:rPr>
                <w:rFonts w:ascii="Calibri" w:hAnsi="Calibri" w:cs="Calibri"/>
                <w:b/>
                <w:bCs/>
                <w:sz w:val="16"/>
                <w:szCs w:val="16"/>
                <w:lang w:eastAsia="hr-HR"/>
              </w:rPr>
              <w:t>A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CC00" w:fill="99CC00"/>
            <w:noWrap/>
            <w:vAlign w:val="bottom"/>
            <w:hideMark/>
          </w:tcPr>
          <w:p w:rsidR="00EE3312" w:rsidRPr="00EE3312" w:rsidRDefault="00EE3312" w:rsidP="00EE3312">
            <w:pPr>
              <w:suppressAutoHyphens w:val="0"/>
              <w:rPr>
                <w:rFonts w:ascii="Calibri" w:hAnsi="Calibri" w:cs="Calibri"/>
                <w:b/>
                <w:bCs/>
                <w:sz w:val="16"/>
                <w:szCs w:val="16"/>
                <w:lang w:eastAsia="hr-HR"/>
              </w:rPr>
            </w:pPr>
            <w:r w:rsidRPr="00EE3312">
              <w:rPr>
                <w:rFonts w:ascii="Calibri" w:hAnsi="Calibri" w:cs="Calibri"/>
                <w:b/>
                <w:bCs/>
                <w:sz w:val="16"/>
                <w:szCs w:val="16"/>
                <w:lang w:eastAsia="hr-HR"/>
              </w:rPr>
              <w:t xml:space="preserve">Bolnički odjel I.,II. i odjel za prevenciju i liječenje sportskih ozljeda 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CC00" w:fill="99CC00"/>
            <w:noWrap/>
            <w:vAlign w:val="bottom"/>
            <w:hideMark/>
          </w:tcPr>
          <w:p w:rsidR="00EE3312" w:rsidRPr="00EE3312" w:rsidRDefault="00EE3312" w:rsidP="00EE3312">
            <w:pPr>
              <w:suppressAutoHyphens w:val="0"/>
              <w:rPr>
                <w:rFonts w:ascii="Calibri" w:hAnsi="Calibri" w:cs="Calibri"/>
                <w:b/>
                <w:bCs/>
                <w:sz w:val="16"/>
                <w:szCs w:val="16"/>
                <w:lang w:eastAsia="hr-HR"/>
              </w:rPr>
            </w:pPr>
            <w:r w:rsidRPr="00EE3312">
              <w:rPr>
                <w:rFonts w:ascii="Calibri" w:hAnsi="Calibri" w:cs="Calibri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CC00" w:fill="99CC00"/>
            <w:noWrap/>
            <w:vAlign w:val="bottom"/>
            <w:hideMark/>
          </w:tcPr>
          <w:p w:rsidR="00EE3312" w:rsidRPr="00EE3312" w:rsidRDefault="00EE3312" w:rsidP="00EE3312">
            <w:pPr>
              <w:suppressAutoHyphens w:val="0"/>
              <w:rPr>
                <w:rFonts w:ascii="Calibri" w:hAnsi="Calibri" w:cs="Calibri"/>
                <w:sz w:val="16"/>
                <w:szCs w:val="16"/>
                <w:lang w:eastAsia="hr-HR"/>
              </w:rPr>
            </w:pPr>
            <w:r w:rsidRPr="00EE3312">
              <w:rPr>
                <w:rFonts w:ascii="Calibri" w:hAnsi="Calibri" w:cs="Calibri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CC00" w:fill="99CC00"/>
            <w:noWrap/>
            <w:vAlign w:val="bottom"/>
            <w:hideMark/>
          </w:tcPr>
          <w:p w:rsidR="00EE3312" w:rsidRPr="00EE3312" w:rsidRDefault="00EE3312" w:rsidP="00EE3312">
            <w:pPr>
              <w:suppressAutoHyphens w:val="0"/>
              <w:rPr>
                <w:rFonts w:ascii="Calibri" w:hAnsi="Calibri" w:cs="Calibri"/>
                <w:sz w:val="16"/>
                <w:szCs w:val="16"/>
                <w:lang w:eastAsia="hr-HR"/>
              </w:rPr>
            </w:pPr>
            <w:r w:rsidRPr="00EE3312">
              <w:rPr>
                <w:rFonts w:ascii="Calibri" w:hAnsi="Calibri" w:cs="Calibri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CC00" w:fill="99CC00"/>
            <w:noWrap/>
            <w:vAlign w:val="bottom"/>
            <w:hideMark/>
          </w:tcPr>
          <w:p w:rsidR="00EE3312" w:rsidRPr="00EE3312" w:rsidRDefault="00EE3312" w:rsidP="00EE3312">
            <w:pPr>
              <w:suppressAutoHyphens w:val="0"/>
              <w:rPr>
                <w:rFonts w:ascii="Calibri" w:hAnsi="Calibri" w:cs="Calibri"/>
                <w:sz w:val="16"/>
                <w:szCs w:val="16"/>
                <w:lang w:eastAsia="hr-HR"/>
              </w:rPr>
            </w:pPr>
            <w:r w:rsidRPr="00EE3312">
              <w:rPr>
                <w:rFonts w:ascii="Calibri" w:hAnsi="Calibri" w:cs="Calibri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CC00" w:fill="99CC00"/>
            <w:noWrap/>
            <w:vAlign w:val="bottom"/>
            <w:hideMark/>
          </w:tcPr>
          <w:p w:rsidR="00EE3312" w:rsidRPr="00EE3312" w:rsidRDefault="00EE3312" w:rsidP="00EE3312">
            <w:pPr>
              <w:suppressAutoHyphens w:val="0"/>
              <w:rPr>
                <w:rFonts w:ascii="Calibri" w:hAnsi="Calibri" w:cs="Calibri"/>
                <w:sz w:val="16"/>
                <w:szCs w:val="16"/>
                <w:lang w:eastAsia="hr-HR"/>
              </w:rPr>
            </w:pPr>
            <w:r w:rsidRPr="00EE3312">
              <w:rPr>
                <w:rFonts w:ascii="Calibri" w:hAnsi="Calibri" w:cs="Calibri"/>
                <w:sz w:val="16"/>
                <w:szCs w:val="16"/>
                <w:lang w:eastAsia="hr-HR"/>
              </w:rPr>
              <w:t> </w:t>
            </w:r>
          </w:p>
        </w:tc>
      </w:tr>
      <w:tr w:rsidR="00EE3312" w:rsidRPr="00EE3312" w:rsidTr="00EE3312">
        <w:trPr>
          <w:trHeight w:val="345"/>
        </w:trPr>
        <w:tc>
          <w:tcPr>
            <w:tcW w:w="4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hideMark/>
          </w:tcPr>
          <w:p w:rsidR="00EE3312" w:rsidRPr="00EE3312" w:rsidRDefault="00EE3312" w:rsidP="00EE3312">
            <w:pPr>
              <w:suppressAutoHyphens w:val="0"/>
              <w:jc w:val="right"/>
              <w:rPr>
                <w:rFonts w:ascii="Calibri" w:hAnsi="Calibri" w:cs="Calibri"/>
                <w:sz w:val="16"/>
                <w:szCs w:val="16"/>
                <w:lang w:eastAsia="hr-HR"/>
              </w:rPr>
            </w:pPr>
            <w:r w:rsidRPr="00EE3312">
              <w:rPr>
                <w:rFonts w:ascii="Calibri" w:hAnsi="Calibri" w:cs="Calibri"/>
                <w:sz w:val="16"/>
                <w:szCs w:val="16"/>
                <w:lang w:eastAsia="hr-HR"/>
              </w:rPr>
              <w:t>1.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EE3312" w:rsidRPr="00EE3312" w:rsidRDefault="00EE3312" w:rsidP="00EE3312">
            <w:pPr>
              <w:suppressAutoHyphens w:val="0"/>
              <w:rPr>
                <w:rFonts w:ascii="Calibri" w:hAnsi="Calibri" w:cs="Calibri"/>
                <w:sz w:val="16"/>
                <w:szCs w:val="16"/>
                <w:lang w:eastAsia="hr-HR"/>
              </w:rPr>
            </w:pPr>
            <w:r w:rsidRPr="00EE3312">
              <w:rPr>
                <w:rFonts w:ascii="Calibri" w:hAnsi="Calibri" w:cs="Calibri"/>
                <w:sz w:val="16"/>
                <w:szCs w:val="16"/>
                <w:lang w:eastAsia="hr-HR"/>
              </w:rPr>
              <w:t>Dvokrilni ormar 2 kom ; centralna jedinica za naručivanje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E3312" w:rsidRPr="00EE3312" w:rsidRDefault="00EE3312" w:rsidP="00EE3312">
            <w:pPr>
              <w:suppressAutoHyphens w:val="0"/>
              <w:jc w:val="right"/>
              <w:rPr>
                <w:rFonts w:ascii="Calibri" w:hAnsi="Calibri" w:cs="Calibri"/>
                <w:sz w:val="16"/>
                <w:szCs w:val="16"/>
                <w:lang w:eastAsia="hr-HR"/>
              </w:rPr>
            </w:pPr>
            <w:r w:rsidRPr="00EE3312">
              <w:rPr>
                <w:rFonts w:ascii="Calibri" w:hAnsi="Calibri" w:cs="Calibri"/>
                <w:sz w:val="16"/>
                <w:szCs w:val="16"/>
                <w:lang w:eastAsia="hr-HR"/>
              </w:rPr>
              <w:t>663,61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E3312" w:rsidRPr="00EE3312" w:rsidRDefault="00EE3312" w:rsidP="00EE3312">
            <w:pPr>
              <w:suppressAutoHyphens w:val="0"/>
              <w:jc w:val="right"/>
              <w:rPr>
                <w:rFonts w:ascii="Calibri" w:hAnsi="Calibri" w:cs="Calibri"/>
                <w:sz w:val="16"/>
                <w:szCs w:val="16"/>
                <w:lang w:eastAsia="hr-HR"/>
              </w:rPr>
            </w:pPr>
            <w:r w:rsidRPr="00EE3312">
              <w:rPr>
                <w:rFonts w:ascii="Calibri" w:hAnsi="Calibri" w:cs="Calibri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E3312" w:rsidRPr="00EE3312" w:rsidRDefault="00EE3312" w:rsidP="00EE3312">
            <w:pPr>
              <w:suppressAutoHyphens w:val="0"/>
              <w:jc w:val="right"/>
              <w:rPr>
                <w:rFonts w:ascii="Calibri" w:hAnsi="Calibri" w:cs="Calibri"/>
                <w:sz w:val="16"/>
                <w:szCs w:val="16"/>
                <w:lang w:eastAsia="hr-HR"/>
              </w:rPr>
            </w:pPr>
            <w:r w:rsidRPr="00EE3312">
              <w:rPr>
                <w:rFonts w:ascii="Calibri" w:hAnsi="Calibri" w:cs="Calibri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E3312" w:rsidRPr="00EE3312" w:rsidRDefault="00EE3312" w:rsidP="00EE3312">
            <w:pPr>
              <w:suppressAutoHyphens w:val="0"/>
              <w:jc w:val="right"/>
              <w:rPr>
                <w:rFonts w:ascii="Calibri" w:hAnsi="Calibri" w:cs="Calibri"/>
                <w:sz w:val="16"/>
                <w:szCs w:val="16"/>
                <w:lang w:eastAsia="hr-HR"/>
              </w:rPr>
            </w:pPr>
            <w:r w:rsidRPr="00EE3312">
              <w:rPr>
                <w:rFonts w:ascii="Calibri" w:hAnsi="Calibri" w:cs="Calibri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E3312" w:rsidRPr="00EE3312" w:rsidRDefault="00EE3312" w:rsidP="00EE3312">
            <w:pPr>
              <w:suppressAutoHyphens w:val="0"/>
              <w:jc w:val="right"/>
              <w:rPr>
                <w:rFonts w:ascii="Calibri" w:hAnsi="Calibri" w:cs="Calibri"/>
                <w:sz w:val="16"/>
                <w:szCs w:val="16"/>
                <w:lang w:eastAsia="hr-HR"/>
              </w:rPr>
            </w:pPr>
            <w:r w:rsidRPr="00EE3312">
              <w:rPr>
                <w:rFonts w:ascii="Calibri" w:hAnsi="Calibri" w:cs="Calibri"/>
                <w:sz w:val="16"/>
                <w:szCs w:val="16"/>
                <w:lang w:eastAsia="hr-HR"/>
              </w:rPr>
              <w:t>663,61</w:t>
            </w:r>
          </w:p>
        </w:tc>
      </w:tr>
      <w:tr w:rsidR="00EE3312" w:rsidRPr="00EE3312" w:rsidTr="00EE3312">
        <w:trPr>
          <w:trHeight w:val="345"/>
        </w:trPr>
        <w:tc>
          <w:tcPr>
            <w:tcW w:w="4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hideMark/>
          </w:tcPr>
          <w:p w:rsidR="00EE3312" w:rsidRPr="00EE3312" w:rsidRDefault="00EE3312" w:rsidP="00EE3312">
            <w:pPr>
              <w:suppressAutoHyphens w:val="0"/>
              <w:jc w:val="right"/>
              <w:rPr>
                <w:rFonts w:ascii="Calibri" w:hAnsi="Calibri" w:cs="Calibri"/>
                <w:sz w:val="16"/>
                <w:szCs w:val="16"/>
                <w:lang w:eastAsia="hr-HR"/>
              </w:rPr>
            </w:pPr>
            <w:r w:rsidRPr="00EE3312">
              <w:rPr>
                <w:rFonts w:ascii="Calibri" w:hAnsi="Calibri" w:cs="Calibri"/>
                <w:sz w:val="16"/>
                <w:szCs w:val="16"/>
                <w:lang w:eastAsia="hr-HR"/>
              </w:rPr>
              <w:t>2.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vAlign w:val="bottom"/>
            <w:hideMark/>
          </w:tcPr>
          <w:p w:rsidR="00EE3312" w:rsidRPr="00EE3312" w:rsidRDefault="00EE3312" w:rsidP="00EE3312">
            <w:pPr>
              <w:suppressAutoHyphens w:val="0"/>
              <w:rPr>
                <w:rFonts w:ascii="Calibri" w:hAnsi="Calibri" w:cs="Calibri"/>
                <w:sz w:val="16"/>
                <w:szCs w:val="16"/>
                <w:lang w:eastAsia="hr-HR"/>
              </w:rPr>
            </w:pPr>
            <w:r w:rsidRPr="00EE3312">
              <w:rPr>
                <w:rFonts w:ascii="Calibri" w:hAnsi="Calibri" w:cs="Calibri"/>
                <w:sz w:val="16"/>
                <w:szCs w:val="16"/>
                <w:lang w:eastAsia="hr-HR"/>
              </w:rPr>
              <w:t>Zidna polica 1 kom  ; centralna jedinica za naručivanje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E3312" w:rsidRPr="00EE3312" w:rsidRDefault="00EE3312" w:rsidP="00EE3312">
            <w:pPr>
              <w:suppressAutoHyphens w:val="0"/>
              <w:jc w:val="right"/>
              <w:rPr>
                <w:rFonts w:ascii="Calibri" w:hAnsi="Calibri" w:cs="Calibri"/>
                <w:sz w:val="16"/>
                <w:szCs w:val="16"/>
                <w:lang w:eastAsia="hr-HR"/>
              </w:rPr>
            </w:pPr>
            <w:r w:rsidRPr="00EE3312">
              <w:rPr>
                <w:rFonts w:ascii="Calibri" w:hAnsi="Calibri" w:cs="Calibri"/>
                <w:sz w:val="16"/>
                <w:szCs w:val="16"/>
                <w:lang w:eastAsia="hr-HR"/>
              </w:rPr>
              <w:t>265,45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E3312" w:rsidRPr="00EE3312" w:rsidRDefault="00EE3312" w:rsidP="00EE3312">
            <w:pPr>
              <w:suppressAutoHyphens w:val="0"/>
              <w:jc w:val="right"/>
              <w:rPr>
                <w:rFonts w:ascii="Calibri" w:hAnsi="Calibri" w:cs="Calibri"/>
                <w:sz w:val="16"/>
                <w:szCs w:val="16"/>
                <w:lang w:eastAsia="hr-HR"/>
              </w:rPr>
            </w:pPr>
            <w:r w:rsidRPr="00EE3312">
              <w:rPr>
                <w:rFonts w:ascii="Calibri" w:hAnsi="Calibri" w:cs="Calibri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E3312" w:rsidRPr="00EE3312" w:rsidRDefault="00EE3312" w:rsidP="00EE3312">
            <w:pPr>
              <w:suppressAutoHyphens w:val="0"/>
              <w:jc w:val="right"/>
              <w:rPr>
                <w:rFonts w:ascii="Calibri" w:hAnsi="Calibri" w:cs="Calibri"/>
                <w:sz w:val="16"/>
                <w:szCs w:val="16"/>
                <w:lang w:eastAsia="hr-HR"/>
              </w:rPr>
            </w:pPr>
            <w:r w:rsidRPr="00EE3312">
              <w:rPr>
                <w:rFonts w:ascii="Calibri" w:hAnsi="Calibri" w:cs="Calibri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E3312" w:rsidRPr="00EE3312" w:rsidRDefault="00EE3312" w:rsidP="00EE3312">
            <w:pPr>
              <w:suppressAutoHyphens w:val="0"/>
              <w:jc w:val="right"/>
              <w:rPr>
                <w:rFonts w:ascii="Calibri" w:hAnsi="Calibri" w:cs="Calibri"/>
                <w:sz w:val="16"/>
                <w:szCs w:val="16"/>
                <w:lang w:eastAsia="hr-HR"/>
              </w:rPr>
            </w:pPr>
            <w:r w:rsidRPr="00EE3312">
              <w:rPr>
                <w:rFonts w:ascii="Calibri" w:hAnsi="Calibri" w:cs="Calibri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E3312" w:rsidRPr="00EE3312" w:rsidRDefault="00EE3312" w:rsidP="00EE3312">
            <w:pPr>
              <w:suppressAutoHyphens w:val="0"/>
              <w:jc w:val="right"/>
              <w:rPr>
                <w:rFonts w:ascii="Calibri" w:hAnsi="Calibri" w:cs="Calibri"/>
                <w:sz w:val="16"/>
                <w:szCs w:val="16"/>
                <w:lang w:eastAsia="hr-HR"/>
              </w:rPr>
            </w:pPr>
            <w:r w:rsidRPr="00EE3312">
              <w:rPr>
                <w:rFonts w:ascii="Calibri" w:hAnsi="Calibri" w:cs="Calibri"/>
                <w:sz w:val="16"/>
                <w:szCs w:val="16"/>
                <w:lang w:eastAsia="hr-HR"/>
              </w:rPr>
              <w:t>265,45</w:t>
            </w:r>
          </w:p>
        </w:tc>
      </w:tr>
      <w:tr w:rsidR="00EE3312" w:rsidRPr="00EE3312" w:rsidTr="00EE3312">
        <w:trPr>
          <w:trHeight w:val="345"/>
        </w:trPr>
        <w:tc>
          <w:tcPr>
            <w:tcW w:w="4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hideMark/>
          </w:tcPr>
          <w:p w:rsidR="00EE3312" w:rsidRPr="00EE3312" w:rsidRDefault="00EE3312" w:rsidP="00EE3312">
            <w:pPr>
              <w:suppressAutoHyphens w:val="0"/>
              <w:jc w:val="right"/>
              <w:rPr>
                <w:rFonts w:ascii="Calibri" w:hAnsi="Calibri" w:cs="Calibri"/>
                <w:sz w:val="16"/>
                <w:szCs w:val="16"/>
                <w:lang w:eastAsia="hr-HR"/>
              </w:rPr>
            </w:pPr>
            <w:r w:rsidRPr="00EE3312">
              <w:rPr>
                <w:rFonts w:ascii="Calibri" w:hAnsi="Calibri" w:cs="Calibri"/>
                <w:sz w:val="16"/>
                <w:szCs w:val="16"/>
                <w:lang w:eastAsia="hr-HR"/>
              </w:rPr>
              <w:t>3.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vAlign w:val="bottom"/>
            <w:hideMark/>
          </w:tcPr>
          <w:p w:rsidR="00EE3312" w:rsidRPr="00EE3312" w:rsidRDefault="00EE3312" w:rsidP="00EE3312">
            <w:pPr>
              <w:suppressAutoHyphens w:val="0"/>
              <w:rPr>
                <w:rFonts w:ascii="Calibri" w:hAnsi="Calibri" w:cs="Calibri"/>
                <w:sz w:val="16"/>
                <w:szCs w:val="16"/>
                <w:lang w:eastAsia="hr-HR"/>
              </w:rPr>
            </w:pPr>
            <w:r w:rsidRPr="00EE3312">
              <w:rPr>
                <w:rFonts w:ascii="Calibri" w:hAnsi="Calibri" w:cs="Calibri"/>
                <w:sz w:val="16"/>
                <w:szCs w:val="16"/>
                <w:lang w:eastAsia="hr-HR"/>
              </w:rPr>
              <w:t>Stolna računala sa monitorima 12 kom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E3312" w:rsidRPr="00EE3312" w:rsidRDefault="00EE3312" w:rsidP="00EE3312">
            <w:pPr>
              <w:suppressAutoHyphens w:val="0"/>
              <w:jc w:val="right"/>
              <w:rPr>
                <w:rFonts w:ascii="Calibri" w:hAnsi="Calibri" w:cs="Calibri"/>
                <w:sz w:val="16"/>
                <w:szCs w:val="16"/>
                <w:lang w:eastAsia="hr-HR"/>
              </w:rPr>
            </w:pPr>
            <w:r w:rsidRPr="00EE3312">
              <w:rPr>
                <w:rFonts w:ascii="Calibri" w:hAnsi="Calibri" w:cs="Calibri"/>
                <w:sz w:val="16"/>
                <w:szCs w:val="16"/>
                <w:lang w:eastAsia="hr-HR"/>
              </w:rPr>
              <w:t>15.334,13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E3312" w:rsidRPr="00EE3312" w:rsidRDefault="00EE3312" w:rsidP="00EE3312">
            <w:pPr>
              <w:suppressAutoHyphens w:val="0"/>
              <w:jc w:val="right"/>
              <w:rPr>
                <w:rFonts w:ascii="Calibri" w:hAnsi="Calibri" w:cs="Calibri"/>
                <w:sz w:val="16"/>
                <w:szCs w:val="16"/>
                <w:lang w:eastAsia="hr-HR"/>
              </w:rPr>
            </w:pPr>
            <w:r w:rsidRPr="00EE3312">
              <w:rPr>
                <w:rFonts w:ascii="Calibri" w:hAnsi="Calibri" w:cs="Calibri"/>
                <w:sz w:val="16"/>
                <w:szCs w:val="16"/>
                <w:lang w:eastAsia="hr-HR"/>
              </w:rPr>
              <w:t>15.334,13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E3312" w:rsidRPr="00EE3312" w:rsidRDefault="00EE3312" w:rsidP="00EE3312">
            <w:pPr>
              <w:suppressAutoHyphens w:val="0"/>
              <w:jc w:val="right"/>
              <w:rPr>
                <w:rFonts w:ascii="Calibri" w:hAnsi="Calibri" w:cs="Calibri"/>
                <w:sz w:val="16"/>
                <w:szCs w:val="16"/>
                <w:lang w:eastAsia="hr-HR"/>
              </w:rPr>
            </w:pPr>
            <w:r w:rsidRPr="00EE3312">
              <w:rPr>
                <w:rFonts w:ascii="Calibri" w:hAnsi="Calibri" w:cs="Calibri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E3312" w:rsidRPr="00EE3312" w:rsidRDefault="00EE3312" w:rsidP="00EE3312">
            <w:pPr>
              <w:suppressAutoHyphens w:val="0"/>
              <w:jc w:val="right"/>
              <w:rPr>
                <w:rFonts w:ascii="Calibri" w:hAnsi="Calibri" w:cs="Calibri"/>
                <w:sz w:val="16"/>
                <w:szCs w:val="16"/>
                <w:lang w:eastAsia="hr-HR"/>
              </w:rPr>
            </w:pPr>
            <w:r w:rsidRPr="00EE3312">
              <w:rPr>
                <w:rFonts w:ascii="Calibri" w:hAnsi="Calibri" w:cs="Calibri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E3312" w:rsidRPr="00EE3312" w:rsidRDefault="00EE3312" w:rsidP="00EE3312">
            <w:pPr>
              <w:suppressAutoHyphens w:val="0"/>
              <w:jc w:val="right"/>
              <w:rPr>
                <w:rFonts w:ascii="Calibri" w:hAnsi="Calibri" w:cs="Calibri"/>
                <w:sz w:val="16"/>
                <w:szCs w:val="16"/>
                <w:lang w:eastAsia="hr-HR"/>
              </w:rPr>
            </w:pPr>
            <w:r w:rsidRPr="00EE3312">
              <w:rPr>
                <w:rFonts w:ascii="Calibri" w:hAnsi="Calibri" w:cs="Calibri"/>
                <w:sz w:val="16"/>
                <w:szCs w:val="16"/>
                <w:lang w:eastAsia="hr-HR"/>
              </w:rPr>
              <w:t> </w:t>
            </w:r>
          </w:p>
        </w:tc>
      </w:tr>
      <w:tr w:rsidR="00EE3312" w:rsidRPr="00EE3312" w:rsidTr="00EE3312">
        <w:trPr>
          <w:trHeight w:val="540"/>
        </w:trPr>
        <w:tc>
          <w:tcPr>
            <w:tcW w:w="4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hideMark/>
          </w:tcPr>
          <w:p w:rsidR="00EE3312" w:rsidRPr="00EE3312" w:rsidRDefault="00EE3312" w:rsidP="00EE3312">
            <w:pPr>
              <w:suppressAutoHyphens w:val="0"/>
              <w:jc w:val="right"/>
              <w:rPr>
                <w:rFonts w:ascii="Calibri" w:hAnsi="Calibri" w:cs="Calibri"/>
                <w:sz w:val="16"/>
                <w:szCs w:val="16"/>
                <w:lang w:eastAsia="hr-HR"/>
              </w:rPr>
            </w:pPr>
            <w:r w:rsidRPr="00EE3312">
              <w:rPr>
                <w:rFonts w:ascii="Calibri" w:hAnsi="Calibri" w:cs="Calibri"/>
                <w:sz w:val="16"/>
                <w:szCs w:val="16"/>
                <w:lang w:eastAsia="hr-HR"/>
              </w:rPr>
              <w:t>4.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vAlign w:val="bottom"/>
            <w:hideMark/>
          </w:tcPr>
          <w:p w:rsidR="00EE3312" w:rsidRPr="00EE3312" w:rsidRDefault="00EE3312" w:rsidP="00EE3312">
            <w:pPr>
              <w:suppressAutoHyphens w:val="0"/>
              <w:rPr>
                <w:rFonts w:ascii="Calibri" w:hAnsi="Calibri" w:cs="Calibri"/>
                <w:sz w:val="16"/>
                <w:szCs w:val="16"/>
                <w:lang w:eastAsia="hr-HR"/>
              </w:rPr>
            </w:pPr>
            <w:r w:rsidRPr="00EE3312">
              <w:rPr>
                <w:rFonts w:ascii="Calibri" w:hAnsi="Calibri" w:cs="Calibri"/>
                <w:sz w:val="16"/>
                <w:szCs w:val="16"/>
                <w:lang w:eastAsia="hr-HR"/>
              </w:rPr>
              <w:t>Projekt prilagodbe i nadogradnje BIS-a za uvođenje eura kao službene nacionalne valute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E3312" w:rsidRPr="00EE3312" w:rsidRDefault="00EE3312" w:rsidP="00EE3312">
            <w:pPr>
              <w:suppressAutoHyphens w:val="0"/>
              <w:jc w:val="right"/>
              <w:rPr>
                <w:rFonts w:ascii="Calibri" w:hAnsi="Calibri" w:cs="Calibri"/>
                <w:sz w:val="16"/>
                <w:szCs w:val="16"/>
                <w:lang w:eastAsia="hr-HR"/>
              </w:rPr>
            </w:pPr>
            <w:r w:rsidRPr="00EE3312">
              <w:rPr>
                <w:rFonts w:ascii="Calibri" w:hAnsi="Calibri" w:cs="Calibri"/>
                <w:sz w:val="16"/>
                <w:szCs w:val="16"/>
                <w:lang w:eastAsia="hr-HR"/>
              </w:rPr>
              <w:t>18.249,39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E3312" w:rsidRPr="00EE3312" w:rsidRDefault="00EE3312" w:rsidP="00EE3312">
            <w:pPr>
              <w:suppressAutoHyphens w:val="0"/>
              <w:jc w:val="right"/>
              <w:rPr>
                <w:rFonts w:ascii="Calibri" w:hAnsi="Calibri" w:cs="Calibri"/>
                <w:sz w:val="16"/>
                <w:szCs w:val="16"/>
                <w:lang w:eastAsia="hr-HR"/>
              </w:rPr>
            </w:pPr>
            <w:r w:rsidRPr="00EE3312">
              <w:rPr>
                <w:rFonts w:ascii="Calibri" w:hAnsi="Calibri" w:cs="Calibri"/>
                <w:sz w:val="16"/>
                <w:szCs w:val="16"/>
                <w:lang w:eastAsia="hr-HR"/>
              </w:rPr>
              <w:t>18.249,39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E3312" w:rsidRPr="00EE3312" w:rsidRDefault="00EE3312" w:rsidP="00EE3312">
            <w:pPr>
              <w:suppressAutoHyphens w:val="0"/>
              <w:jc w:val="right"/>
              <w:rPr>
                <w:rFonts w:ascii="Calibri" w:hAnsi="Calibri" w:cs="Calibri"/>
                <w:sz w:val="16"/>
                <w:szCs w:val="16"/>
                <w:lang w:eastAsia="hr-HR"/>
              </w:rPr>
            </w:pPr>
            <w:r w:rsidRPr="00EE3312">
              <w:rPr>
                <w:rFonts w:ascii="Calibri" w:hAnsi="Calibri" w:cs="Calibri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E3312" w:rsidRPr="00EE3312" w:rsidRDefault="00EE3312" w:rsidP="00EE3312">
            <w:pPr>
              <w:suppressAutoHyphens w:val="0"/>
              <w:jc w:val="right"/>
              <w:rPr>
                <w:rFonts w:ascii="Calibri" w:hAnsi="Calibri" w:cs="Calibri"/>
                <w:sz w:val="16"/>
                <w:szCs w:val="16"/>
                <w:lang w:eastAsia="hr-HR"/>
              </w:rPr>
            </w:pPr>
            <w:r w:rsidRPr="00EE3312">
              <w:rPr>
                <w:rFonts w:ascii="Calibri" w:hAnsi="Calibri" w:cs="Calibri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E3312" w:rsidRPr="00EE3312" w:rsidRDefault="00EE3312" w:rsidP="00EE3312">
            <w:pPr>
              <w:suppressAutoHyphens w:val="0"/>
              <w:jc w:val="right"/>
              <w:rPr>
                <w:rFonts w:ascii="Calibri" w:hAnsi="Calibri" w:cs="Calibri"/>
                <w:sz w:val="16"/>
                <w:szCs w:val="16"/>
                <w:lang w:eastAsia="hr-HR"/>
              </w:rPr>
            </w:pPr>
            <w:r w:rsidRPr="00EE3312">
              <w:rPr>
                <w:rFonts w:ascii="Calibri" w:hAnsi="Calibri" w:cs="Calibri"/>
                <w:sz w:val="16"/>
                <w:szCs w:val="16"/>
                <w:lang w:eastAsia="hr-HR"/>
              </w:rPr>
              <w:t> </w:t>
            </w:r>
          </w:p>
        </w:tc>
      </w:tr>
      <w:tr w:rsidR="00EE3312" w:rsidRPr="00EE3312" w:rsidTr="00EE3312">
        <w:trPr>
          <w:trHeight w:val="255"/>
        </w:trPr>
        <w:tc>
          <w:tcPr>
            <w:tcW w:w="4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CC00" w:fill="99CC00"/>
            <w:noWrap/>
            <w:hideMark/>
          </w:tcPr>
          <w:p w:rsidR="00EE3312" w:rsidRPr="00EE3312" w:rsidRDefault="00EE3312" w:rsidP="00EE3312">
            <w:pPr>
              <w:suppressAutoHyphens w:val="0"/>
              <w:rPr>
                <w:rFonts w:ascii="Calibri" w:hAnsi="Calibri" w:cs="Calibri"/>
                <w:sz w:val="16"/>
                <w:szCs w:val="16"/>
                <w:lang w:eastAsia="hr-HR"/>
              </w:rPr>
            </w:pPr>
            <w:r w:rsidRPr="00EE3312">
              <w:rPr>
                <w:rFonts w:ascii="Calibri" w:hAnsi="Calibri" w:cs="Calibri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CC00" w:fill="99CC00"/>
            <w:noWrap/>
            <w:vAlign w:val="bottom"/>
            <w:hideMark/>
          </w:tcPr>
          <w:p w:rsidR="00EE3312" w:rsidRPr="00EE3312" w:rsidRDefault="00EE3312" w:rsidP="00EE3312">
            <w:pPr>
              <w:suppressAutoHyphens w:val="0"/>
              <w:rPr>
                <w:rFonts w:ascii="Calibri" w:hAnsi="Calibri" w:cs="Calibri"/>
                <w:b/>
                <w:bCs/>
                <w:sz w:val="16"/>
                <w:szCs w:val="16"/>
                <w:lang w:eastAsia="hr-HR"/>
              </w:rPr>
            </w:pPr>
            <w:r w:rsidRPr="00EE3312">
              <w:rPr>
                <w:rFonts w:ascii="Calibri" w:hAnsi="Calibri" w:cs="Calibri"/>
                <w:b/>
                <w:bCs/>
                <w:sz w:val="16"/>
                <w:szCs w:val="16"/>
                <w:lang w:eastAsia="hr-HR"/>
              </w:rPr>
              <w:t>UKUPNO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CC00" w:fill="99CC00"/>
            <w:noWrap/>
            <w:vAlign w:val="bottom"/>
            <w:hideMark/>
          </w:tcPr>
          <w:p w:rsidR="00EE3312" w:rsidRPr="00EE3312" w:rsidRDefault="00EE3312" w:rsidP="00EE3312">
            <w:pPr>
              <w:suppressAutoHyphens w:val="0"/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eastAsia="hr-HR"/>
              </w:rPr>
            </w:pPr>
            <w:r w:rsidRPr="00EE3312">
              <w:rPr>
                <w:rFonts w:ascii="Calibri" w:hAnsi="Calibri" w:cs="Calibri"/>
                <w:b/>
                <w:bCs/>
                <w:sz w:val="16"/>
                <w:szCs w:val="16"/>
                <w:lang w:eastAsia="hr-HR"/>
              </w:rPr>
              <w:t>34.512,58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CC00" w:fill="99CC00"/>
            <w:noWrap/>
            <w:vAlign w:val="bottom"/>
            <w:hideMark/>
          </w:tcPr>
          <w:p w:rsidR="00EE3312" w:rsidRPr="00EE3312" w:rsidRDefault="00EE3312" w:rsidP="00EE3312">
            <w:pPr>
              <w:suppressAutoHyphens w:val="0"/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eastAsia="hr-HR"/>
              </w:rPr>
            </w:pPr>
            <w:r w:rsidRPr="00EE3312">
              <w:rPr>
                <w:rFonts w:ascii="Calibri" w:hAnsi="Calibri" w:cs="Calibri"/>
                <w:b/>
                <w:bCs/>
                <w:sz w:val="16"/>
                <w:szCs w:val="16"/>
                <w:lang w:eastAsia="hr-HR"/>
              </w:rPr>
              <w:t>33.583,52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CC00" w:fill="99CC00"/>
            <w:noWrap/>
            <w:vAlign w:val="bottom"/>
            <w:hideMark/>
          </w:tcPr>
          <w:p w:rsidR="00EE3312" w:rsidRPr="00EE3312" w:rsidRDefault="00EE3312" w:rsidP="00EE3312">
            <w:pPr>
              <w:suppressAutoHyphens w:val="0"/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eastAsia="hr-HR"/>
              </w:rPr>
            </w:pPr>
            <w:r w:rsidRPr="00EE3312">
              <w:rPr>
                <w:rFonts w:ascii="Calibri" w:hAnsi="Calibri" w:cs="Calibri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CC00" w:fill="99CC00"/>
            <w:noWrap/>
            <w:vAlign w:val="bottom"/>
            <w:hideMark/>
          </w:tcPr>
          <w:p w:rsidR="00EE3312" w:rsidRPr="00EE3312" w:rsidRDefault="00EE3312" w:rsidP="00EE3312">
            <w:pPr>
              <w:suppressAutoHyphens w:val="0"/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eastAsia="hr-HR"/>
              </w:rPr>
            </w:pPr>
            <w:r w:rsidRPr="00EE3312">
              <w:rPr>
                <w:rFonts w:ascii="Calibri" w:hAnsi="Calibri" w:cs="Calibri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CC00" w:fill="99CC00"/>
            <w:noWrap/>
            <w:vAlign w:val="bottom"/>
            <w:hideMark/>
          </w:tcPr>
          <w:p w:rsidR="00EE3312" w:rsidRPr="00EE3312" w:rsidRDefault="00EE3312" w:rsidP="00EE3312">
            <w:pPr>
              <w:suppressAutoHyphens w:val="0"/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eastAsia="hr-HR"/>
              </w:rPr>
            </w:pPr>
            <w:r w:rsidRPr="00EE3312">
              <w:rPr>
                <w:rFonts w:ascii="Calibri" w:hAnsi="Calibri" w:cs="Calibri"/>
                <w:b/>
                <w:bCs/>
                <w:sz w:val="16"/>
                <w:szCs w:val="16"/>
                <w:lang w:eastAsia="hr-HR"/>
              </w:rPr>
              <w:t>929,06</w:t>
            </w:r>
          </w:p>
        </w:tc>
      </w:tr>
      <w:tr w:rsidR="00EE3312" w:rsidRPr="00EE3312" w:rsidTr="00EE3312">
        <w:trPr>
          <w:trHeight w:val="255"/>
        </w:trPr>
        <w:tc>
          <w:tcPr>
            <w:tcW w:w="47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FFFFCC" w:fill="FFFFFF"/>
            <w:noWrap/>
            <w:hideMark/>
          </w:tcPr>
          <w:p w:rsidR="00EE3312" w:rsidRPr="00EE3312" w:rsidRDefault="00EE3312" w:rsidP="00EE3312">
            <w:pPr>
              <w:suppressAutoHyphens w:val="0"/>
              <w:rPr>
                <w:rFonts w:ascii="Calibri" w:hAnsi="Calibri" w:cs="Calibri"/>
                <w:sz w:val="16"/>
                <w:szCs w:val="16"/>
                <w:lang w:eastAsia="hr-HR"/>
              </w:rPr>
            </w:pPr>
            <w:r w:rsidRPr="00EE3312">
              <w:rPr>
                <w:rFonts w:ascii="Calibri" w:hAnsi="Calibri" w:cs="Calibri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501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EE3312" w:rsidRPr="00EE3312" w:rsidRDefault="00EE3312" w:rsidP="00EE3312">
            <w:pPr>
              <w:suppressAutoHyphens w:val="0"/>
              <w:rPr>
                <w:rFonts w:ascii="Calibri" w:hAnsi="Calibri" w:cs="Calibri"/>
                <w:b/>
                <w:bCs/>
                <w:sz w:val="16"/>
                <w:szCs w:val="16"/>
                <w:lang w:eastAsia="hr-HR"/>
              </w:rPr>
            </w:pPr>
            <w:r w:rsidRPr="00EE3312">
              <w:rPr>
                <w:rFonts w:ascii="Calibri" w:hAnsi="Calibri" w:cs="Calibri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E3312" w:rsidRPr="00EE3312" w:rsidRDefault="00EE3312" w:rsidP="00EE3312">
            <w:pPr>
              <w:suppressAutoHyphens w:val="0"/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eastAsia="hr-HR"/>
              </w:rPr>
            </w:pPr>
            <w:r w:rsidRPr="00EE3312">
              <w:rPr>
                <w:rFonts w:ascii="Calibri" w:hAnsi="Calibri" w:cs="Calibri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E3312" w:rsidRPr="00EE3312" w:rsidRDefault="00EE3312" w:rsidP="00EE3312">
            <w:pPr>
              <w:suppressAutoHyphens w:val="0"/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eastAsia="hr-HR"/>
              </w:rPr>
            </w:pPr>
            <w:r w:rsidRPr="00EE3312">
              <w:rPr>
                <w:rFonts w:ascii="Calibri" w:hAnsi="Calibri" w:cs="Calibri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E3312" w:rsidRPr="00EE3312" w:rsidRDefault="00EE3312" w:rsidP="00EE3312">
            <w:pPr>
              <w:suppressAutoHyphens w:val="0"/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eastAsia="hr-HR"/>
              </w:rPr>
            </w:pPr>
            <w:r w:rsidRPr="00EE3312">
              <w:rPr>
                <w:rFonts w:ascii="Calibri" w:hAnsi="Calibri" w:cs="Calibri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E3312" w:rsidRPr="00EE3312" w:rsidRDefault="00EE3312" w:rsidP="00EE3312">
            <w:pPr>
              <w:suppressAutoHyphens w:val="0"/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eastAsia="hr-HR"/>
              </w:rPr>
            </w:pPr>
            <w:r w:rsidRPr="00EE3312">
              <w:rPr>
                <w:rFonts w:ascii="Calibri" w:hAnsi="Calibri" w:cs="Calibri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E3312" w:rsidRPr="00EE3312" w:rsidRDefault="00EE3312" w:rsidP="00EE3312">
            <w:pPr>
              <w:suppressAutoHyphens w:val="0"/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eastAsia="hr-HR"/>
              </w:rPr>
            </w:pPr>
            <w:r w:rsidRPr="00EE3312">
              <w:rPr>
                <w:rFonts w:ascii="Calibri" w:hAnsi="Calibri" w:cs="Calibri"/>
                <w:b/>
                <w:bCs/>
                <w:sz w:val="16"/>
                <w:szCs w:val="16"/>
                <w:lang w:eastAsia="hr-HR"/>
              </w:rPr>
              <w:t> </w:t>
            </w:r>
          </w:p>
        </w:tc>
      </w:tr>
      <w:tr w:rsidR="00EE3312" w:rsidRPr="00EE3312" w:rsidTr="00EE3312">
        <w:trPr>
          <w:trHeight w:val="255"/>
        </w:trPr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FFCC00" w:fill="99CC00"/>
            <w:noWrap/>
            <w:hideMark/>
          </w:tcPr>
          <w:p w:rsidR="00EE3312" w:rsidRPr="00EE3312" w:rsidRDefault="00EE3312" w:rsidP="00EE3312">
            <w:pPr>
              <w:suppressAutoHyphens w:val="0"/>
              <w:jc w:val="center"/>
              <w:rPr>
                <w:rFonts w:ascii="Calibri" w:hAnsi="Calibri" w:cs="Calibri"/>
                <w:b/>
                <w:bCs/>
                <w:sz w:val="16"/>
                <w:szCs w:val="16"/>
                <w:lang w:eastAsia="hr-HR"/>
              </w:rPr>
            </w:pPr>
            <w:r w:rsidRPr="00EE3312">
              <w:rPr>
                <w:rFonts w:ascii="Calibri" w:hAnsi="Calibri" w:cs="Calibri"/>
                <w:b/>
                <w:bCs/>
                <w:sz w:val="16"/>
                <w:szCs w:val="16"/>
                <w:lang w:eastAsia="hr-HR"/>
              </w:rPr>
              <w:t>B</w:t>
            </w:r>
          </w:p>
        </w:tc>
        <w:tc>
          <w:tcPr>
            <w:tcW w:w="250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FFCC00" w:fill="99CC00"/>
            <w:noWrap/>
            <w:vAlign w:val="bottom"/>
            <w:hideMark/>
          </w:tcPr>
          <w:p w:rsidR="00EE3312" w:rsidRPr="00EE3312" w:rsidRDefault="00EE3312" w:rsidP="00EE3312">
            <w:pPr>
              <w:suppressAutoHyphens w:val="0"/>
              <w:rPr>
                <w:rFonts w:ascii="Calibri" w:hAnsi="Calibri" w:cs="Calibri"/>
                <w:b/>
                <w:bCs/>
                <w:sz w:val="16"/>
                <w:szCs w:val="16"/>
                <w:lang w:eastAsia="hr-HR"/>
              </w:rPr>
            </w:pPr>
            <w:r w:rsidRPr="00EE3312">
              <w:rPr>
                <w:rFonts w:ascii="Calibri" w:hAnsi="Calibri" w:cs="Calibri"/>
                <w:b/>
                <w:bCs/>
                <w:sz w:val="16"/>
                <w:szCs w:val="16"/>
                <w:lang w:eastAsia="hr-HR"/>
              </w:rPr>
              <w:t xml:space="preserve">Odjel fizikalnih terapija i dijagnostičkih postupaka </w:t>
            </w:r>
          </w:p>
        </w:tc>
        <w:tc>
          <w:tcPr>
            <w:tcW w:w="12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CC00" w:fill="99CC00"/>
            <w:noWrap/>
            <w:vAlign w:val="bottom"/>
            <w:hideMark/>
          </w:tcPr>
          <w:p w:rsidR="00EE3312" w:rsidRPr="00EE3312" w:rsidRDefault="00EE3312" w:rsidP="00EE3312">
            <w:pPr>
              <w:suppressAutoHyphens w:val="0"/>
              <w:rPr>
                <w:rFonts w:ascii="Calibri" w:hAnsi="Calibri" w:cs="Calibri"/>
                <w:b/>
                <w:bCs/>
                <w:sz w:val="16"/>
                <w:szCs w:val="16"/>
                <w:lang w:eastAsia="hr-HR"/>
              </w:rPr>
            </w:pPr>
            <w:r w:rsidRPr="00EE3312">
              <w:rPr>
                <w:rFonts w:ascii="Calibri" w:hAnsi="Calibri" w:cs="Calibri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5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CC00" w:fill="99CC00"/>
            <w:noWrap/>
            <w:vAlign w:val="bottom"/>
            <w:hideMark/>
          </w:tcPr>
          <w:p w:rsidR="00EE3312" w:rsidRPr="00EE3312" w:rsidRDefault="00EE3312" w:rsidP="00EE3312">
            <w:pPr>
              <w:suppressAutoHyphens w:val="0"/>
              <w:rPr>
                <w:rFonts w:ascii="Calibri" w:hAnsi="Calibri" w:cs="Calibri"/>
                <w:sz w:val="16"/>
                <w:szCs w:val="16"/>
                <w:lang w:eastAsia="hr-HR"/>
              </w:rPr>
            </w:pPr>
            <w:r w:rsidRPr="00EE3312">
              <w:rPr>
                <w:rFonts w:ascii="Calibri" w:hAnsi="Calibri" w:cs="Calibri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2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CC00" w:fill="99CC00"/>
            <w:noWrap/>
            <w:vAlign w:val="bottom"/>
            <w:hideMark/>
          </w:tcPr>
          <w:p w:rsidR="00EE3312" w:rsidRPr="00EE3312" w:rsidRDefault="00EE3312" w:rsidP="00EE3312">
            <w:pPr>
              <w:suppressAutoHyphens w:val="0"/>
              <w:rPr>
                <w:rFonts w:ascii="Calibri" w:hAnsi="Calibri" w:cs="Calibri"/>
                <w:sz w:val="16"/>
                <w:szCs w:val="16"/>
                <w:lang w:eastAsia="hr-HR"/>
              </w:rPr>
            </w:pPr>
            <w:r w:rsidRPr="00EE3312">
              <w:rPr>
                <w:rFonts w:ascii="Calibri" w:hAnsi="Calibri" w:cs="Calibri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CC00" w:fill="99CC00"/>
            <w:noWrap/>
            <w:vAlign w:val="bottom"/>
            <w:hideMark/>
          </w:tcPr>
          <w:p w:rsidR="00EE3312" w:rsidRPr="00EE3312" w:rsidRDefault="00EE3312" w:rsidP="00EE3312">
            <w:pPr>
              <w:suppressAutoHyphens w:val="0"/>
              <w:rPr>
                <w:rFonts w:ascii="Calibri" w:hAnsi="Calibri" w:cs="Calibri"/>
                <w:sz w:val="16"/>
                <w:szCs w:val="16"/>
                <w:lang w:eastAsia="hr-HR"/>
              </w:rPr>
            </w:pPr>
            <w:r w:rsidRPr="00EE3312">
              <w:rPr>
                <w:rFonts w:ascii="Calibri" w:hAnsi="Calibri" w:cs="Calibri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2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CC00" w:fill="99CC00"/>
            <w:noWrap/>
            <w:vAlign w:val="bottom"/>
            <w:hideMark/>
          </w:tcPr>
          <w:p w:rsidR="00EE3312" w:rsidRPr="00EE3312" w:rsidRDefault="00EE3312" w:rsidP="00EE3312">
            <w:pPr>
              <w:suppressAutoHyphens w:val="0"/>
              <w:rPr>
                <w:rFonts w:ascii="Calibri" w:hAnsi="Calibri" w:cs="Calibri"/>
                <w:sz w:val="16"/>
                <w:szCs w:val="16"/>
                <w:lang w:eastAsia="hr-HR"/>
              </w:rPr>
            </w:pPr>
            <w:r w:rsidRPr="00EE3312">
              <w:rPr>
                <w:rFonts w:ascii="Calibri" w:hAnsi="Calibri" w:cs="Calibri"/>
                <w:sz w:val="16"/>
                <w:szCs w:val="16"/>
                <w:lang w:eastAsia="hr-HR"/>
              </w:rPr>
              <w:t> </w:t>
            </w:r>
          </w:p>
        </w:tc>
      </w:tr>
      <w:tr w:rsidR="00EE3312" w:rsidRPr="00EE3312" w:rsidTr="00EE3312">
        <w:trPr>
          <w:trHeight w:val="255"/>
        </w:trPr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EE3312" w:rsidRPr="00EE3312" w:rsidRDefault="00EE3312" w:rsidP="00EE3312">
            <w:pPr>
              <w:suppressAutoHyphens w:val="0"/>
              <w:jc w:val="right"/>
              <w:rPr>
                <w:rFonts w:ascii="Calibri" w:hAnsi="Calibri" w:cs="Calibri"/>
                <w:sz w:val="16"/>
                <w:szCs w:val="16"/>
                <w:lang w:eastAsia="hr-HR"/>
              </w:rPr>
            </w:pPr>
            <w:r w:rsidRPr="00EE3312">
              <w:rPr>
                <w:rFonts w:ascii="Calibri" w:hAnsi="Calibri" w:cs="Calibri"/>
                <w:sz w:val="16"/>
                <w:szCs w:val="16"/>
                <w:lang w:eastAsia="hr-HR"/>
              </w:rPr>
              <w:lastRenderedPageBreak/>
              <w:t>1.</w:t>
            </w:r>
          </w:p>
        </w:tc>
        <w:tc>
          <w:tcPr>
            <w:tcW w:w="2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3312" w:rsidRPr="00EE3312" w:rsidRDefault="00EE3312" w:rsidP="00EE3312">
            <w:pPr>
              <w:suppressAutoHyphens w:val="0"/>
              <w:rPr>
                <w:rFonts w:ascii="Calibri" w:hAnsi="Calibri" w:cs="Calibri"/>
                <w:sz w:val="16"/>
                <w:szCs w:val="16"/>
                <w:lang w:eastAsia="hr-HR"/>
              </w:rPr>
            </w:pPr>
            <w:proofErr w:type="spellStart"/>
            <w:r w:rsidRPr="00EE3312">
              <w:rPr>
                <w:rFonts w:ascii="Calibri" w:hAnsi="Calibri" w:cs="Calibri"/>
                <w:sz w:val="16"/>
                <w:szCs w:val="16"/>
                <w:lang w:eastAsia="hr-HR"/>
              </w:rPr>
              <w:t>Dvodjelni</w:t>
            </w:r>
            <w:proofErr w:type="spellEnd"/>
            <w:r w:rsidRPr="00EE3312">
              <w:rPr>
                <w:rFonts w:ascii="Calibri" w:hAnsi="Calibri" w:cs="Calibri"/>
                <w:sz w:val="16"/>
                <w:szCs w:val="16"/>
                <w:lang w:eastAsia="hr-HR"/>
              </w:rPr>
              <w:t xml:space="preserve"> terapijski stol s električnim podizanjem  3 kom 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E3312" w:rsidRPr="00EE3312" w:rsidRDefault="00EE3312" w:rsidP="00EE3312">
            <w:pPr>
              <w:suppressAutoHyphens w:val="0"/>
              <w:jc w:val="right"/>
              <w:rPr>
                <w:rFonts w:ascii="Calibri" w:hAnsi="Calibri" w:cs="Calibri"/>
                <w:sz w:val="16"/>
                <w:szCs w:val="16"/>
                <w:lang w:eastAsia="hr-HR"/>
              </w:rPr>
            </w:pPr>
            <w:r w:rsidRPr="00EE3312">
              <w:rPr>
                <w:rFonts w:ascii="Calibri" w:hAnsi="Calibri" w:cs="Calibri"/>
                <w:sz w:val="16"/>
                <w:szCs w:val="16"/>
                <w:lang w:eastAsia="hr-HR"/>
              </w:rPr>
              <w:t>5.972,53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E3312" w:rsidRPr="00EE3312" w:rsidRDefault="00EE3312" w:rsidP="00EE3312">
            <w:pPr>
              <w:suppressAutoHyphens w:val="0"/>
              <w:jc w:val="right"/>
              <w:rPr>
                <w:rFonts w:ascii="Calibri" w:hAnsi="Calibri" w:cs="Calibri"/>
                <w:sz w:val="16"/>
                <w:szCs w:val="16"/>
                <w:lang w:eastAsia="hr-HR"/>
              </w:rPr>
            </w:pPr>
            <w:r w:rsidRPr="00EE3312">
              <w:rPr>
                <w:rFonts w:ascii="Calibri" w:hAnsi="Calibri" w:cs="Calibri"/>
                <w:sz w:val="16"/>
                <w:szCs w:val="16"/>
                <w:lang w:eastAsia="hr-HR"/>
              </w:rPr>
              <w:t>5.972,53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E3312" w:rsidRPr="00EE3312" w:rsidRDefault="00EE3312" w:rsidP="00EE3312">
            <w:pPr>
              <w:suppressAutoHyphens w:val="0"/>
              <w:rPr>
                <w:rFonts w:ascii="Calibri" w:hAnsi="Calibri" w:cs="Calibri"/>
                <w:sz w:val="16"/>
                <w:szCs w:val="16"/>
                <w:lang w:eastAsia="hr-HR"/>
              </w:rPr>
            </w:pPr>
            <w:r w:rsidRPr="00EE3312">
              <w:rPr>
                <w:rFonts w:ascii="Calibri" w:hAnsi="Calibri" w:cs="Calibri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E3312" w:rsidRPr="00EE3312" w:rsidRDefault="00EE3312" w:rsidP="00EE3312">
            <w:pPr>
              <w:suppressAutoHyphens w:val="0"/>
              <w:rPr>
                <w:rFonts w:ascii="Calibri" w:hAnsi="Calibri" w:cs="Calibri"/>
                <w:sz w:val="16"/>
                <w:szCs w:val="16"/>
                <w:lang w:eastAsia="hr-HR"/>
              </w:rPr>
            </w:pPr>
            <w:r w:rsidRPr="00EE3312">
              <w:rPr>
                <w:rFonts w:ascii="Calibri" w:hAnsi="Calibri" w:cs="Calibri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E3312" w:rsidRPr="00EE3312" w:rsidRDefault="00EE3312" w:rsidP="00EE3312">
            <w:pPr>
              <w:suppressAutoHyphens w:val="0"/>
              <w:rPr>
                <w:rFonts w:ascii="Calibri" w:hAnsi="Calibri" w:cs="Calibri"/>
                <w:sz w:val="16"/>
                <w:szCs w:val="16"/>
                <w:lang w:eastAsia="hr-HR"/>
              </w:rPr>
            </w:pPr>
            <w:r w:rsidRPr="00EE3312">
              <w:rPr>
                <w:rFonts w:ascii="Calibri" w:hAnsi="Calibri" w:cs="Calibri"/>
                <w:sz w:val="16"/>
                <w:szCs w:val="16"/>
                <w:lang w:eastAsia="hr-HR"/>
              </w:rPr>
              <w:t> </w:t>
            </w:r>
          </w:p>
        </w:tc>
      </w:tr>
      <w:tr w:rsidR="00EE3312" w:rsidRPr="00EE3312" w:rsidTr="00EE3312">
        <w:trPr>
          <w:trHeight w:val="255"/>
        </w:trPr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EE3312" w:rsidRPr="00EE3312" w:rsidRDefault="00EE3312" w:rsidP="00EE3312">
            <w:pPr>
              <w:suppressAutoHyphens w:val="0"/>
              <w:jc w:val="right"/>
              <w:rPr>
                <w:rFonts w:ascii="Calibri" w:hAnsi="Calibri" w:cs="Calibri"/>
                <w:sz w:val="16"/>
                <w:szCs w:val="16"/>
                <w:lang w:eastAsia="hr-HR"/>
              </w:rPr>
            </w:pPr>
            <w:r w:rsidRPr="00EE3312">
              <w:rPr>
                <w:rFonts w:ascii="Calibri" w:hAnsi="Calibri" w:cs="Calibri"/>
                <w:sz w:val="16"/>
                <w:szCs w:val="16"/>
                <w:lang w:eastAsia="hr-HR"/>
              </w:rPr>
              <w:t>2.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3312" w:rsidRPr="00EE3312" w:rsidRDefault="00EE3312" w:rsidP="00EE3312">
            <w:pPr>
              <w:suppressAutoHyphens w:val="0"/>
              <w:rPr>
                <w:rFonts w:ascii="Calibri" w:hAnsi="Calibri" w:cs="Calibri"/>
                <w:sz w:val="16"/>
                <w:szCs w:val="16"/>
                <w:lang w:eastAsia="hr-HR"/>
              </w:rPr>
            </w:pPr>
            <w:proofErr w:type="spellStart"/>
            <w:r w:rsidRPr="00EE3312">
              <w:rPr>
                <w:rFonts w:ascii="Calibri" w:hAnsi="Calibri" w:cs="Calibri"/>
                <w:sz w:val="16"/>
                <w:szCs w:val="16"/>
                <w:lang w:eastAsia="hr-HR"/>
              </w:rPr>
              <w:t>Tecar</w:t>
            </w:r>
            <w:proofErr w:type="spellEnd"/>
            <w:r w:rsidRPr="00EE3312">
              <w:rPr>
                <w:rFonts w:ascii="Calibri" w:hAnsi="Calibri" w:cs="Calibri"/>
                <w:sz w:val="16"/>
                <w:szCs w:val="16"/>
                <w:lang w:eastAsia="hr-HR"/>
              </w:rPr>
              <w:t xml:space="preserve"> ;Uređaj za </w:t>
            </w:r>
            <w:proofErr w:type="spellStart"/>
            <w:r w:rsidRPr="00EE3312">
              <w:rPr>
                <w:rFonts w:ascii="Calibri" w:hAnsi="Calibri" w:cs="Calibri"/>
                <w:sz w:val="16"/>
                <w:szCs w:val="16"/>
                <w:lang w:eastAsia="hr-HR"/>
              </w:rPr>
              <w:t>radiofrekventnu</w:t>
            </w:r>
            <w:proofErr w:type="spellEnd"/>
            <w:r w:rsidRPr="00EE3312">
              <w:rPr>
                <w:rFonts w:ascii="Calibri" w:hAnsi="Calibri" w:cs="Calibri"/>
                <w:sz w:val="16"/>
                <w:szCs w:val="16"/>
                <w:lang w:eastAsia="hr-HR"/>
              </w:rPr>
              <w:t xml:space="preserve"> terapiju 1 kom  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E3312" w:rsidRPr="00EE3312" w:rsidRDefault="00EE3312" w:rsidP="00EE3312">
            <w:pPr>
              <w:suppressAutoHyphens w:val="0"/>
              <w:jc w:val="right"/>
              <w:rPr>
                <w:rFonts w:ascii="Calibri" w:hAnsi="Calibri" w:cs="Calibri"/>
                <w:sz w:val="16"/>
                <w:szCs w:val="16"/>
                <w:lang w:eastAsia="hr-HR"/>
              </w:rPr>
            </w:pPr>
            <w:r w:rsidRPr="00EE3312">
              <w:rPr>
                <w:rFonts w:ascii="Calibri" w:hAnsi="Calibri" w:cs="Calibri"/>
                <w:sz w:val="16"/>
                <w:szCs w:val="16"/>
                <w:lang w:eastAsia="hr-HR"/>
              </w:rPr>
              <w:t>31.395,58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E3312" w:rsidRPr="00EE3312" w:rsidRDefault="00EE3312" w:rsidP="00EE3312">
            <w:pPr>
              <w:suppressAutoHyphens w:val="0"/>
              <w:jc w:val="right"/>
              <w:rPr>
                <w:rFonts w:ascii="Calibri" w:hAnsi="Calibri" w:cs="Calibri"/>
                <w:sz w:val="16"/>
                <w:szCs w:val="16"/>
                <w:lang w:eastAsia="hr-HR"/>
              </w:rPr>
            </w:pPr>
            <w:r w:rsidRPr="00EE3312">
              <w:rPr>
                <w:rFonts w:ascii="Calibri" w:hAnsi="Calibri" w:cs="Calibri"/>
                <w:sz w:val="16"/>
                <w:szCs w:val="16"/>
                <w:lang w:eastAsia="hr-HR"/>
              </w:rPr>
              <w:t>31.395,58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E3312" w:rsidRPr="00EE3312" w:rsidRDefault="00EE3312" w:rsidP="00EE3312">
            <w:pPr>
              <w:suppressAutoHyphens w:val="0"/>
              <w:rPr>
                <w:rFonts w:ascii="Calibri" w:hAnsi="Calibri" w:cs="Calibri"/>
                <w:sz w:val="16"/>
                <w:szCs w:val="16"/>
                <w:lang w:eastAsia="hr-HR"/>
              </w:rPr>
            </w:pPr>
            <w:r w:rsidRPr="00EE3312">
              <w:rPr>
                <w:rFonts w:ascii="Calibri" w:hAnsi="Calibri" w:cs="Calibri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E3312" w:rsidRPr="00EE3312" w:rsidRDefault="00EE3312" w:rsidP="00EE3312">
            <w:pPr>
              <w:suppressAutoHyphens w:val="0"/>
              <w:rPr>
                <w:rFonts w:ascii="Calibri" w:hAnsi="Calibri" w:cs="Calibri"/>
                <w:sz w:val="16"/>
                <w:szCs w:val="16"/>
                <w:lang w:eastAsia="hr-HR"/>
              </w:rPr>
            </w:pPr>
            <w:r w:rsidRPr="00EE3312">
              <w:rPr>
                <w:rFonts w:ascii="Calibri" w:hAnsi="Calibri" w:cs="Calibri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E3312" w:rsidRPr="00EE3312" w:rsidRDefault="00EE3312" w:rsidP="00EE3312">
            <w:pPr>
              <w:suppressAutoHyphens w:val="0"/>
              <w:rPr>
                <w:rFonts w:ascii="Calibri" w:hAnsi="Calibri" w:cs="Calibri"/>
                <w:sz w:val="16"/>
                <w:szCs w:val="16"/>
                <w:lang w:eastAsia="hr-HR"/>
              </w:rPr>
            </w:pPr>
            <w:r w:rsidRPr="00EE3312">
              <w:rPr>
                <w:rFonts w:ascii="Calibri" w:hAnsi="Calibri" w:cs="Calibri"/>
                <w:sz w:val="16"/>
                <w:szCs w:val="16"/>
                <w:lang w:eastAsia="hr-HR"/>
              </w:rPr>
              <w:t> </w:t>
            </w:r>
          </w:p>
        </w:tc>
      </w:tr>
      <w:tr w:rsidR="00EE3312" w:rsidRPr="00EE3312" w:rsidTr="00EE3312">
        <w:trPr>
          <w:trHeight w:val="255"/>
        </w:trPr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EE3312" w:rsidRPr="00EE3312" w:rsidRDefault="00EE3312" w:rsidP="00EE3312">
            <w:pPr>
              <w:suppressAutoHyphens w:val="0"/>
              <w:jc w:val="right"/>
              <w:rPr>
                <w:rFonts w:ascii="Calibri" w:hAnsi="Calibri" w:cs="Calibri"/>
                <w:sz w:val="16"/>
                <w:szCs w:val="16"/>
                <w:lang w:eastAsia="hr-HR"/>
              </w:rPr>
            </w:pPr>
            <w:r w:rsidRPr="00EE3312">
              <w:rPr>
                <w:rFonts w:ascii="Calibri" w:hAnsi="Calibri" w:cs="Calibri"/>
                <w:sz w:val="16"/>
                <w:szCs w:val="16"/>
                <w:lang w:eastAsia="hr-HR"/>
              </w:rPr>
              <w:t>3.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3312" w:rsidRPr="00EE3312" w:rsidRDefault="00EE3312" w:rsidP="00EE3312">
            <w:pPr>
              <w:suppressAutoHyphens w:val="0"/>
              <w:rPr>
                <w:rFonts w:ascii="Calibri" w:hAnsi="Calibri" w:cs="Calibri"/>
                <w:sz w:val="16"/>
                <w:szCs w:val="16"/>
                <w:lang w:eastAsia="hr-HR"/>
              </w:rPr>
            </w:pPr>
            <w:r w:rsidRPr="00EE3312">
              <w:rPr>
                <w:rFonts w:ascii="Calibri" w:hAnsi="Calibri" w:cs="Calibri"/>
                <w:sz w:val="16"/>
                <w:szCs w:val="16"/>
                <w:lang w:eastAsia="hr-HR"/>
              </w:rPr>
              <w:t xml:space="preserve">Stolići za </w:t>
            </w:r>
            <w:proofErr w:type="spellStart"/>
            <w:r w:rsidRPr="00EE3312">
              <w:rPr>
                <w:rFonts w:ascii="Calibri" w:hAnsi="Calibri" w:cs="Calibri"/>
                <w:sz w:val="16"/>
                <w:szCs w:val="16"/>
                <w:lang w:eastAsia="hr-HR"/>
              </w:rPr>
              <w:t>elektro</w:t>
            </w:r>
            <w:proofErr w:type="spellEnd"/>
            <w:r w:rsidRPr="00EE3312">
              <w:rPr>
                <w:rFonts w:ascii="Calibri" w:hAnsi="Calibri" w:cs="Calibri"/>
                <w:sz w:val="16"/>
                <w:szCs w:val="16"/>
                <w:lang w:eastAsia="hr-HR"/>
              </w:rPr>
              <w:t xml:space="preserve"> uređaje  7 kom 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E3312" w:rsidRPr="00EE3312" w:rsidRDefault="00EE3312" w:rsidP="00EE3312">
            <w:pPr>
              <w:suppressAutoHyphens w:val="0"/>
              <w:jc w:val="right"/>
              <w:rPr>
                <w:rFonts w:ascii="Calibri" w:hAnsi="Calibri" w:cs="Calibri"/>
                <w:sz w:val="16"/>
                <w:szCs w:val="16"/>
                <w:lang w:eastAsia="hr-HR"/>
              </w:rPr>
            </w:pPr>
            <w:r w:rsidRPr="00EE3312">
              <w:rPr>
                <w:rFonts w:ascii="Calibri" w:hAnsi="Calibri" w:cs="Calibri"/>
                <w:sz w:val="16"/>
                <w:szCs w:val="16"/>
                <w:lang w:eastAsia="hr-HR"/>
              </w:rPr>
              <w:t>2.999,54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E3312" w:rsidRPr="00EE3312" w:rsidRDefault="00EE3312" w:rsidP="00EE3312">
            <w:pPr>
              <w:suppressAutoHyphens w:val="0"/>
              <w:jc w:val="right"/>
              <w:rPr>
                <w:rFonts w:ascii="Calibri" w:hAnsi="Calibri" w:cs="Calibri"/>
                <w:sz w:val="16"/>
                <w:szCs w:val="16"/>
                <w:lang w:eastAsia="hr-HR"/>
              </w:rPr>
            </w:pPr>
            <w:r w:rsidRPr="00EE3312">
              <w:rPr>
                <w:rFonts w:ascii="Calibri" w:hAnsi="Calibri" w:cs="Calibri"/>
                <w:sz w:val="16"/>
                <w:szCs w:val="16"/>
                <w:lang w:eastAsia="hr-HR"/>
              </w:rPr>
              <w:t>2.999,54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E3312" w:rsidRPr="00EE3312" w:rsidRDefault="00EE3312" w:rsidP="00EE3312">
            <w:pPr>
              <w:suppressAutoHyphens w:val="0"/>
              <w:rPr>
                <w:rFonts w:ascii="Calibri" w:hAnsi="Calibri" w:cs="Calibri"/>
                <w:sz w:val="16"/>
                <w:szCs w:val="16"/>
                <w:lang w:eastAsia="hr-HR"/>
              </w:rPr>
            </w:pPr>
            <w:r w:rsidRPr="00EE3312">
              <w:rPr>
                <w:rFonts w:ascii="Calibri" w:hAnsi="Calibri" w:cs="Calibri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E3312" w:rsidRPr="00EE3312" w:rsidRDefault="00EE3312" w:rsidP="00EE3312">
            <w:pPr>
              <w:suppressAutoHyphens w:val="0"/>
              <w:rPr>
                <w:rFonts w:ascii="Calibri" w:hAnsi="Calibri" w:cs="Calibri"/>
                <w:sz w:val="16"/>
                <w:szCs w:val="16"/>
                <w:lang w:eastAsia="hr-HR"/>
              </w:rPr>
            </w:pPr>
            <w:r w:rsidRPr="00EE3312">
              <w:rPr>
                <w:rFonts w:ascii="Calibri" w:hAnsi="Calibri" w:cs="Calibri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E3312" w:rsidRPr="00EE3312" w:rsidRDefault="00EE3312" w:rsidP="00EE3312">
            <w:pPr>
              <w:suppressAutoHyphens w:val="0"/>
              <w:rPr>
                <w:rFonts w:ascii="Calibri" w:hAnsi="Calibri" w:cs="Calibri"/>
                <w:sz w:val="16"/>
                <w:szCs w:val="16"/>
                <w:lang w:eastAsia="hr-HR"/>
              </w:rPr>
            </w:pPr>
            <w:r w:rsidRPr="00EE3312">
              <w:rPr>
                <w:rFonts w:ascii="Calibri" w:hAnsi="Calibri" w:cs="Calibri"/>
                <w:sz w:val="16"/>
                <w:szCs w:val="16"/>
                <w:lang w:eastAsia="hr-HR"/>
              </w:rPr>
              <w:t> </w:t>
            </w:r>
          </w:p>
        </w:tc>
      </w:tr>
      <w:tr w:rsidR="00EE3312" w:rsidRPr="00EE3312" w:rsidTr="00EE3312">
        <w:trPr>
          <w:trHeight w:val="255"/>
        </w:trPr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EE3312" w:rsidRPr="00EE3312" w:rsidRDefault="00EE3312" w:rsidP="00EE3312">
            <w:pPr>
              <w:suppressAutoHyphens w:val="0"/>
              <w:jc w:val="right"/>
              <w:rPr>
                <w:rFonts w:ascii="Calibri" w:hAnsi="Calibri" w:cs="Calibri"/>
                <w:sz w:val="16"/>
                <w:szCs w:val="16"/>
                <w:lang w:eastAsia="hr-HR"/>
              </w:rPr>
            </w:pPr>
            <w:r w:rsidRPr="00EE3312">
              <w:rPr>
                <w:rFonts w:ascii="Calibri" w:hAnsi="Calibri" w:cs="Calibri"/>
                <w:sz w:val="16"/>
                <w:szCs w:val="16"/>
                <w:lang w:eastAsia="hr-HR"/>
              </w:rPr>
              <w:t>4.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3312" w:rsidRPr="00EE3312" w:rsidRDefault="00EE3312" w:rsidP="00EE3312">
            <w:pPr>
              <w:suppressAutoHyphens w:val="0"/>
              <w:rPr>
                <w:rFonts w:ascii="Calibri" w:hAnsi="Calibri" w:cs="Calibri"/>
                <w:sz w:val="16"/>
                <w:szCs w:val="16"/>
                <w:lang w:eastAsia="hr-HR"/>
              </w:rPr>
            </w:pPr>
            <w:r w:rsidRPr="00EE3312">
              <w:rPr>
                <w:rFonts w:ascii="Calibri" w:hAnsi="Calibri" w:cs="Calibri"/>
                <w:sz w:val="16"/>
                <w:szCs w:val="16"/>
                <w:lang w:eastAsia="hr-HR"/>
              </w:rPr>
              <w:t>Skenirajući laser 1 kom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E3312" w:rsidRPr="00EE3312" w:rsidRDefault="00EE3312" w:rsidP="00EE3312">
            <w:pPr>
              <w:suppressAutoHyphens w:val="0"/>
              <w:jc w:val="right"/>
              <w:rPr>
                <w:rFonts w:ascii="Calibri" w:hAnsi="Calibri" w:cs="Calibri"/>
                <w:sz w:val="16"/>
                <w:szCs w:val="16"/>
                <w:lang w:eastAsia="hr-HR"/>
              </w:rPr>
            </w:pPr>
            <w:r w:rsidRPr="00EE3312">
              <w:rPr>
                <w:rFonts w:ascii="Calibri" w:hAnsi="Calibri" w:cs="Calibri"/>
                <w:sz w:val="16"/>
                <w:szCs w:val="16"/>
                <w:lang w:eastAsia="hr-HR"/>
              </w:rPr>
              <w:t>6.237,97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E3312" w:rsidRPr="00EE3312" w:rsidRDefault="00EE3312" w:rsidP="00EE3312">
            <w:pPr>
              <w:suppressAutoHyphens w:val="0"/>
              <w:rPr>
                <w:rFonts w:ascii="Calibri" w:hAnsi="Calibri" w:cs="Calibri"/>
                <w:sz w:val="16"/>
                <w:szCs w:val="16"/>
                <w:lang w:eastAsia="hr-HR"/>
              </w:rPr>
            </w:pPr>
            <w:r w:rsidRPr="00EE3312">
              <w:rPr>
                <w:rFonts w:ascii="Calibri" w:hAnsi="Calibri" w:cs="Calibri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E3312" w:rsidRPr="00EE3312" w:rsidRDefault="00EE3312" w:rsidP="00EE3312">
            <w:pPr>
              <w:suppressAutoHyphens w:val="0"/>
              <w:rPr>
                <w:rFonts w:ascii="Calibri" w:hAnsi="Calibri" w:cs="Calibri"/>
                <w:sz w:val="16"/>
                <w:szCs w:val="16"/>
                <w:lang w:eastAsia="hr-HR"/>
              </w:rPr>
            </w:pPr>
            <w:r w:rsidRPr="00EE3312">
              <w:rPr>
                <w:rFonts w:ascii="Calibri" w:hAnsi="Calibri" w:cs="Calibri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E3312" w:rsidRPr="00EE3312" w:rsidRDefault="00EE3312" w:rsidP="00EE3312">
            <w:pPr>
              <w:suppressAutoHyphens w:val="0"/>
              <w:rPr>
                <w:rFonts w:ascii="Calibri" w:hAnsi="Calibri" w:cs="Calibri"/>
                <w:sz w:val="16"/>
                <w:szCs w:val="16"/>
                <w:lang w:eastAsia="hr-HR"/>
              </w:rPr>
            </w:pPr>
            <w:r w:rsidRPr="00EE3312">
              <w:rPr>
                <w:rFonts w:ascii="Calibri" w:hAnsi="Calibri" w:cs="Calibri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E3312" w:rsidRPr="00EE3312" w:rsidRDefault="00EE3312" w:rsidP="00EE3312">
            <w:pPr>
              <w:suppressAutoHyphens w:val="0"/>
              <w:jc w:val="right"/>
              <w:rPr>
                <w:rFonts w:ascii="Calibri" w:hAnsi="Calibri" w:cs="Calibri"/>
                <w:sz w:val="16"/>
                <w:szCs w:val="16"/>
                <w:lang w:eastAsia="hr-HR"/>
              </w:rPr>
            </w:pPr>
            <w:r w:rsidRPr="00EE3312">
              <w:rPr>
                <w:rFonts w:ascii="Calibri" w:hAnsi="Calibri" w:cs="Calibri"/>
                <w:sz w:val="16"/>
                <w:szCs w:val="16"/>
                <w:lang w:eastAsia="hr-HR"/>
              </w:rPr>
              <w:t>6.237,97</w:t>
            </w:r>
          </w:p>
        </w:tc>
      </w:tr>
      <w:tr w:rsidR="00EE3312" w:rsidRPr="00EE3312" w:rsidTr="00EE3312">
        <w:trPr>
          <w:trHeight w:val="255"/>
        </w:trPr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EE3312" w:rsidRPr="00EE3312" w:rsidRDefault="00EE3312" w:rsidP="00EE3312">
            <w:pPr>
              <w:suppressAutoHyphens w:val="0"/>
              <w:jc w:val="right"/>
              <w:rPr>
                <w:rFonts w:ascii="Calibri" w:hAnsi="Calibri" w:cs="Calibri"/>
                <w:sz w:val="16"/>
                <w:szCs w:val="16"/>
                <w:lang w:eastAsia="hr-HR"/>
              </w:rPr>
            </w:pPr>
            <w:r w:rsidRPr="00EE3312">
              <w:rPr>
                <w:rFonts w:ascii="Calibri" w:hAnsi="Calibri" w:cs="Calibri"/>
                <w:sz w:val="16"/>
                <w:szCs w:val="16"/>
                <w:lang w:eastAsia="hr-HR"/>
              </w:rPr>
              <w:t>5.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E3312" w:rsidRPr="00EE3312" w:rsidRDefault="00EE3312" w:rsidP="00EE3312">
            <w:pPr>
              <w:suppressAutoHyphens w:val="0"/>
              <w:rPr>
                <w:rFonts w:ascii="Calibri" w:hAnsi="Calibri" w:cs="Calibri"/>
                <w:sz w:val="16"/>
                <w:szCs w:val="16"/>
                <w:lang w:eastAsia="hr-HR"/>
              </w:rPr>
            </w:pPr>
            <w:r w:rsidRPr="00EE3312">
              <w:rPr>
                <w:rFonts w:ascii="Calibri" w:hAnsi="Calibri" w:cs="Calibri"/>
                <w:sz w:val="16"/>
                <w:szCs w:val="16"/>
                <w:lang w:eastAsia="hr-HR"/>
              </w:rPr>
              <w:t>Uredski stol 5 kom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E3312" w:rsidRPr="00EE3312" w:rsidRDefault="00EE3312" w:rsidP="00EE3312">
            <w:pPr>
              <w:suppressAutoHyphens w:val="0"/>
              <w:jc w:val="right"/>
              <w:rPr>
                <w:rFonts w:ascii="Calibri" w:hAnsi="Calibri" w:cs="Calibri"/>
                <w:sz w:val="16"/>
                <w:szCs w:val="16"/>
                <w:lang w:eastAsia="hr-HR"/>
              </w:rPr>
            </w:pPr>
            <w:r w:rsidRPr="00EE3312">
              <w:rPr>
                <w:rFonts w:ascii="Calibri" w:hAnsi="Calibri" w:cs="Calibri"/>
                <w:sz w:val="16"/>
                <w:szCs w:val="16"/>
                <w:lang w:eastAsia="hr-HR"/>
              </w:rPr>
              <w:t>506,34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E3312" w:rsidRPr="00EE3312" w:rsidRDefault="00EE3312" w:rsidP="00EE3312">
            <w:pPr>
              <w:suppressAutoHyphens w:val="0"/>
              <w:rPr>
                <w:rFonts w:ascii="Calibri" w:hAnsi="Calibri" w:cs="Calibri"/>
                <w:sz w:val="16"/>
                <w:szCs w:val="16"/>
                <w:lang w:eastAsia="hr-HR"/>
              </w:rPr>
            </w:pPr>
            <w:r w:rsidRPr="00EE3312">
              <w:rPr>
                <w:rFonts w:ascii="Calibri" w:hAnsi="Calibri" w:cs="Calibri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E3312" w:rsidRPr="00EE3312" w:rsidRDefault="00EE3312" w:rsidP="00EE3312">
            <w:pPr>
              <w:suppressAutoHyphens w:val="0"/>
              <w:rPr>
                <w:rFonts w:ascii="Calibri" w:hAnsi="Calibri" w:cs="Calibri"/>
                <w:sz w:val="16"/>
                <w:szCs w:val="16"/>
                <w:lang w:eastAsia="hr-HR"/>
              </w:rPr>
            </w:pPr>
            <w:r w:rsidRPr="00EE3312">
              <w:rPr>
                <w:rFonts w:ascii="Calibri" w:hAnsi="Calibri" w:cs="Calibri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E3312" w:rsidRPr="00EE3312" w:rsidRDefault="00EE3312" w:rsidP="00EE3312">
            <w:pPr>
              <w:suppressAutoHyphens w:val="0"/>
              <w:rPr>
                <w:rFonts w:ascii="Calibri" w:hAnsi="Calibri" w:cs="Calibri"/>
                <w:sz w:val="16"/>
                <w:szCs w:val="16"/>
                <w:lang w:eastAsia="hr-HR"/>
              </w:rPr>
            </w:pPr>
            <w:r w:rsidRPr="00EE3312">
              <w:rPr>
                <w:rFonts w:ascii="Calibri" w:hAnsi="Calibri" w:cs="Calibri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E3312" w:rsidRPr="00EE3312" w:rsidRDefault="00EE3312" w:rsidP="00EE3312">
            <w:pPr>
              <w:suppressAutoHyphens w:val="0"/>
              <w:jc w:val="right"/>
              <w:rPr>
                <w:rFonts w:ascii="Calibri" w:hAnsi="Calibri" w:cs="Calibri"/>
                <w:sz w:val="16"/>
                <w:szCs w:val="16"/>
                <w:lang w:eastAsia="hr-HR"/>
              </w:rPr>
            </w:pPr>
            <w:r w:rsidRPr="00EE3312">
              <w:rPr>
                <w:rFonts w:ascii="Calibri" w:hAnsi="Calibri" w:cs="Calibri"/>
                <w:sz w:val="16"/>
                <w:szCs w:val="16"/>
                <w:lang w:eastAsia="hr-HR"/>
              </w:rPr>
              <w:t>506,34</w:t>
            </w:r>
          </w:p>
        </w:tc>
      </w:tr>
      <w:tr w:rsidR="00EE3312" w:rsidRPr="00EE3312" w:rsidTr="00EE3312">
        <w:trPr>
          <w:trHeight w:val="255"/>
        </w:trPr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EE3312" w:rsidRPr="00EE3312" w:rsidRDefault="00EE3312" w:rsidP="00EE3312">
            <w:pPr>
              <w:suppressAutoHyphens w:val="0"/>
              <w:jc w:val="right"/>
              <w:rPr>
                <w:rFonts w:ascii="Calibri" w:hAnsi="Calibri" w:cs="Calibri"/>
                <w:sz w:val="16"/>
                <w:szCs w:val="16"/>
                <w:lang w:eastAsia="hr-HR"/>
              </w:rPr>
            </w:pPr>
            <w:r w:rsidRPr="00EE3312">
              <w:rPr>
                <w:rFonts w:ascii="Calibri" w:hAnsi="Calibri" w:cs="Calibri"/>
                <w:sz w:val="16"/>
                <w:szCs w:val="16"/>
                <w:lang w:eastAsia="hr-HR"/>
              </w:rPr>
              <w:t>6.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E3312" w:rsidRPr="00EE3312" w:rsidRDefault="00EE3312" w:rsidP="00EE3312">
            <w:pPr>
              <w:suppressAutoHyphens w:val="0"/>
              <w:rPr>
                <w:rFonts w:ascii="Calibri" w:hAnsi="Calibri" w:cs="Calibri"/>
                <w:sz w:val="16"/>
                <w:szCs w:val="16"/>
                <w:lang w:eastAsia="hr-HR"/>
              </w:rPr>
            </w:pPr>
            <w:r w:rsidRPr="00EE3312">
              <w:rPr>
                <w:rFonts w:ascii="Calibri" w:hAnsi="Calibri" w:cs="Calibri"/>
                <w:sz w:val="16"/>
                <w:szCs w:val="16"/>
                <w:lang w:eastAsia="hr-HR"/>
              </w:rPr>
              <w:t>Police 1 kom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E3312" w:rsidRPr="00EE3312" w:rsidRDefault="00EE3312" w:rsidP="00EE3312">
            <w:pPr>
              <w:suppressAutoHyphens w:val="0"/>
              <w:jc w:val="right"/>
              <w:rPr>
                <w:rFonts w:ascii="Calibri" w:hAnsi="Calibri" w:cs="Calibri"/>
                <w:sz w:val="16"/>
                <w:szCs w:val="16"/>
                <w:lang w:eastAsia="hr-HR"/>
              </w:rPr>
            </w:pPr>
            <w:r w:rsidRPr="00EE3312">
              <w:rPr>
                <w:rFonts w:ascii="Calibri" w:hAnsi="Calibri" w:cs="Calibri"/>
                <w:sz w:val="16"/>
                <w:szCs w:val="16"/>
                <w:lang w:eastAsia="hr-HR"/>
              </w:rPr>
              <w:t>132,72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E3312" w:rsidRPr="00EE3312" w:rsidRDefault="00EE3312" w:rsidP="00EE3312">
            <w:pPr>
              <w:suppressAutoHyphens w:val="0"/>
              <w:rPr>
                <w:rFonts w:ascii="Calibri" w:hAnsi="Calibri" w:cs="Calibri"/>
                <w:sz w:val="16"/>
                <w:szCs w:val="16"/>
                <w:lang w:eastAsia="hr-HR"/>
              </w:rPr>
            </w:pPr>
            <w:r w:rsidRPr="00EE3312">
              <w:rPr>
                <w:rFonts w:ascii="Calibri" w:hAnsi="Calibri" w:cs="Calibri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E3312" w:rsidRPr="00EE3312" w:rsidRDefault="00EE3312" w:rsidP="00EE3312">
            <w:pPr>
              <w:suppressAutoHyphens w:val="0"/>
              <w:rPr>
                <w:rFonts w:ascii="Calibri" w:hAnsi="Calibri" w:cs="Calibri"/>
                <w:sz w:val="16"/>
                <w:szCs w:val="16"/>
                <w:lang w:eastAsia="hr-HR"/>
              </w:rPr>
            </w:pPr>
            <w:r w:rsidRPr="00EE3312">
              <w:rPr>
                <w:rFonts w:ascii="Calibri" w:hAnsi="Calibri" w:cs="Calibri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E3312" w:rsidRPr="00EE3312" w:rsidRDefault="00EE3312" w:rsidP="00EE3312">
            <w:pPr>
              <w:suppressAutoHyphens w:val="0"/>
              <w:rPr>
                <w:rFonts w:ascii="Calibri" w:hAnsi="Calibri" w:cs="Calibri"/>
                <w:sz w:val="16"/>
                <w:szCs w:val="16"/>
                <w:lang w:eastAsia="hr-HR"/>
              </w:rPr>
            </w:pPr>
            <w:r w:rsidRPr="00EE3312">
              <w:rPr>
                <w:rFonts w:ascii="Calibri" w:hAnsi="Calibri" w:cs="Calibri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E3312" w:rsidRPr="00EE3312" w:rsidRDefault="00EE3312" w:rsidP="00EE3312">
            <w:pPr>
              <w:suppressAutoHyphens w:val="0"/>
              <w:jc w:val="right"/>
              <w:rPr>
                <w:rFonts w:ascii="Calibri" w:hAnsi="Calibri" w:cs="Calibri"/>
                <w:sz w:val="16"/>
                <w:szCs w:val="16"/>
                <w:lang w:eastAsia="hr-HR"/>
              </w:rPr>
            </w:pPr>
            <w:r w:rsidRPr="00EE3312">
              <w:rPr>
                <w:rFonts w:ascii="Calibri" w:hAnsi="Calibri" w:cs="Calibri"/>
                <w:sz w:val="16"/>
                <w:szCs w:val="16"/>
                <w:lang w:eastAsia="hr-HR"/>
              </w:rPr>
              <w:t>132,72</w:t>
            </w:r>
          </w:p>
        </w:tc>
      </w:tr>
      <w:tr w:rsidR="00EE3312" w:rsidRPr="00EE3312" w:rsidTr="00EE3312">
        <w:trPr>
          <w:trHeight w:val="255"/>
        </w:trPr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E3312" w:rsidRPr="00EE3312" w:rsidRDefault="00EE3312" w:rsidP="00EE3312">
            <w:pPr>
              <w:suppressAutoHyphens w:val="0"/>
              <w:jc w:val="right"/>
              <w:rPr>
                <w:rFonts w:ascii="Calibri" w:hAnsi="Calibri" w:cs="Calibri"/>
                <w:sz w:val="16"/>
                <w:szCs w:val="16"/>
                <w:lang w:eastAsia="hr-HR"/>
              </w:rPr>
            </w:pPr>
            <w:r w:rsidRPr="00EE3312">
              <w:rPr>
                <w:rFonts w:ascii="Calibri" w:hAnsi="Calibri" w:cs="Calibri"/>
                <w:sz w:val="16"/>
                <w:szCs w:val="16"/>
                <w:lang w:eastAsia="hr-HR"/>
              </w:rPr>
              <w:t>7.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E3312" w:rsidRPr="00EE3312" w:rsidRDefault="00EE3312" w:rsidP="00EE3312">
            <w:pPr>
              <w:suppressAutoHyphens w:val="0"/>
              <w:rPr>
                <w:rFonts w:ascii="Calibri" w:hAnsi="Calibri" w:cs="Calibri"/>
                <w:sz w:val="16"/>
                <w:szCs w:val="16"/>
                <w:lang w:eastAsia="hr-HR"/>
              </w:rPr>
            </w:pPr>
            <w:r w:rsidRPr="00EE3312">
              <w:rPr>
                <w:rFonts w:ascii="Calibri" w:hAnsi="Calibri" w:cs="Calibri"/>
                <w:sz w:val="16"/>
                <w:szCs w:val="16"/>
                <w:lang w:eastAsia="hr-HR"/>
              </w:rPr>
              <w:t>Hladnjak 1 kom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E3312" w:rsidRPr="00EE3312" w:rsidRDefault="00EE3312" w:rsidP="00EE3312">
            <w:pPr>
              <w:suppressAutoHyphens w:val="0"/>
              <w:jc w:val="right"/>
              <w:rPr>
                <w:rFonts w:ascii="Calibri" w:hAnsi="Calibri" w:cs="Calibri"/>
                <w:sz w:val="16"/>
                <w:szCs w:val="16"/>
                <w:lang w:eastAsia="hr-HR"/>
              </w:rPr>
            </w:pPr>
            <w:r w:rsidRPr="00EE3312">
              <w:rPr>
                <w:rFonts w:ascii="Calibri" w:hAnsi="Calibri" w:cs="Calibri"/>
                <w:sz w:val="16"/>
                <w:szCs w:val="16"/>
                <w:lang w:eastAsia="hr-HR"/>
              </w:rPr>
              <w:t>358,35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E3312" w:rsidRPr="00EE3312" w:rsidRDefault="00EE3312" w:rsidP="00EE3312">
            <w:pPr>
              <w:suppressAutoHyphens w:val="0"/>
              <w:rPr>
                <w:rFonts w:ascii="Calibri" w:hAnsi="Calibri" w:cs="Calibri"/>
                <w:sz w:val="16"/>
                <w:szCs w:val="16"/>
                <w:lang w:eastAsia="hr-HR"/>
              </w:rPr>
            </w:pPr>
            <w:r w:rsidRPr="00EE3312">
              <w:rPr>
                <w:rFonts w:ascii="Calibri" w:hAnsi="Calibri" w:cs="Calibri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E3312" w:rsidRPr="00EE3312" w:rsidRDefault="00EE3312" w:rsidP="00EE3312">
            <w:pPr>
              <w:suppressAutoHyphens w:val="0"/>
              <w:rPr>
                <w:rFonts w:ascii="Calibri" w:hAnsi="Calibri" w:cs="Calibri"/>
                <w:sz w:val="16"/>
                <w:szCs w:val="16"/>
                <w:lang w:eastAsia="hr-HR"/>
              </w:rPr>
            </w:pPr>
            <w:r w:rsidRPr="00EE3312">
              <w:rPr>
                <w:rFonts w:ascii="Calibri" w:hAnsi="Calibri" w:cs="Calibri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E3312" w:rsidRPr="00EE3312" w:rsidRDefault="00EE3312" w:rsidP="00EE3312">
            <w:pPr>
              <w:suppressAutoHyphens w:val="0"/>
              <w:rPr>
                <w:rFonts w:ascii="Calibri" w:hAnsi="Calibri" w:cs="Calibri"/>
                <w:sz w:val="16"/>
                <w:szCs w:val="16"/>
                <w:lang w:eastAsia="hr-HR"/>
              </w:rPr>
            </w:pPr>
            <w:r w:rsidRPr="00EE3312">
              <w:rPr>
                <w:rFonts w:ascii="Calibri" w:hAnsi="Calibri" w:cs="Calibri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E3312" w:rsidRPr="00EE3312" w:rsidRDefault="00EE3312" w:rsidP="00EE3312">
            <w:pPr>
              <w:suppressAutoHyphens w:val="0"/>
              <w:jc w:val="right"/>
              <w:rPr>
                <w:rFonts w:ascii="Calibri" w:hAnsi="Calibri" w:cs="Calibri"/>
                <w:sz w:val="16"/>
                <w:szCs w:val="16"/>
                <w:lang w:eastAsia="hr-HR"/>
              </w:rPr>
            </w:pPr>
            <w:r w:rsidRPr="00EE3312">
              <w:rPr>
                <w:rFonts w:ascii="Calibri" w:hAnsi="Calibri" w:cs="Calibri"/>
                <w:sz w:val="16"/>
                <w:szCs w:val="16"/>
                <w:lang w:eastAsia="hr-HR"/>
              </w:rPr>
              <w:t>358,35</w:t>
            </w:r>
          </w:p>
        </w:tc>
      </w:tr>
      <w:tr w:rsidR="00EE3312" w:rsidRPr="00EE3312" w:rsidTr="00EE3312">
        <w:trPr>
          <w:trHeight w:val="255"/>
        </w:trPr>
        <w:tc>
          <w:tcPr>
            <w:tcW w:w="4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hideMark/>
          </w:tcPr>
          <w:p w:rsidR="00EE3312" w:rsidRPr="00EE3312" w:rsidRDefault="00EE3312" w:rsidP="00EE3312">
            <w:pPr>
              <w:suppressAutoHyphens w:val="0"/>
              <w:jc w:val="right"/>
              <w:rPr>
                <w:rFonts w:ascii="Calibri" w:hAnsi="Calibri" w:cs="Calibri"/>
                <w:sz w:val="16"/>
                <w:szCs w:val="16"/>
                <w:lang w:eastAsia="hr-HR"/>
              </w:rPr>
            </w:pPr>
            <w:r w:rsidRPr="00EE3312">
              <w:rPr>
                <w:rFonts w:ascii="Calibri" w:hAnsi="Calibri" w:cs="Calibri"/>
                <w:sz w:val="16"/>
                <w:szCs w:val="16"/>
                <w:lang w:eastAsia="hr-HR"/>
              </w:rPr>
              <w:t>8.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E3312" w:rsidRPr="00EE3312" w:rsidRDefault="00EE3312" w:rsidP="00EE3312">
            <w:pPr>
              <w:suppressAutoHyphens w:val="0"/>
              <w:rPr>
                <w:rFonts w:ascii="Calibri" w:hAnsi="Calibri" w:cs="Calibri"/>
                <w:sz w:val="16"/>
                <w:szCs w:val="16"/>
                <w:lang w:eastAsia="hr-HR"/>
              </w:rPr>
            </w:pPr>
            <w:r w:rsidRPr="00EE3312">
              <w:rPr>
                <w:rFonts w:ascii="Calibri" w:hAnsi="Calibri" w:cs="Calibri"/>
                <w:sz w:val="16"/>
                <w:szCs w:val="16"/>
                <w:lang w:eastAsia="hr-HR"/>
              </w:rPr>
              <w:t>Adaptacija terapijsko gimnastičke dvorane u odjelu terapija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E3312" w:rsidRPr="00EE3312" w:rsidRDefault="00EE3312" w:rsidP="00EE3312">
            <w:pPr>
              <w:suppressAutoHyphens w:val="0"/>
              <w:jc w:val="right"/>
              <w:rPr>
                <w:rFonts w:ascii="Calibri" w:hAnsi="Calibri" w:cs="Calibri"/>
                <w:sz w:val="16"/>
                <w:szCs w:val="16"/>
                <w:lang w:eastAsia="hr-HR"/>
              </w:rPr>
            </w:pPr>
            <w:r w:rsidRPr="00EE3312">
              <w:rPr>
                <w:rFonts w:ascii="Calibri" w:hAnsi="Calibri" w:cs="Calibri"/>
                <w:sz w:val="16"/>
                <w:szCs w:val="16"/>
                <w:lang w:eastAsia="hr-HR"/>
              </w:rPr>
              <w:t>37.587,10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E3312" w:rsidRPr="00EE3312" w:rsidRDefault="00EE3312" w:rsidP="00EE3312">
            <w:pPr>
              <w:suppressAutoHyphens w:val="0"/>
              <w:jc w:val="right"/>
              <w:rPr>
                <w:rFonts w:ascii="Calibri" w:hAnsi="Calibri" w:cs="Calibri"/>
                <w:sz w:val="16"/>
                <w:szCs w:val="16"/>
                <w:lang w:eastAsia="hr-HR"/>
              </w:rPr>
            </w:pPr>
            <w:r w:rsidRPr="00EE3312">
              <w:rPr>
                <w:rFonts w:ascii="Calibri" w:hAnsi="Calibri" w:cs="Calibri"/>
                <w:sz w:val="16"/>
                <w:szCs w:val="16"/>
                <w:lang w:eastAsia="hr-HR"/>
              </w:rPr>
              <w:t>37.587,10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E3312" w:rsidRPr="00EE3312" w:rsidRDefault="00EE3312" w:rsidP="00EE3312">
            <w:pPr>
              <w:suppressAutoHyphens w:val="0"/>
              <w:rPr>
                <w:rFonts w:ascii="Calibri" w:hAnsi="Calibri" w:cs="Calibri"/>
                <w:sz w:val="16"/>
                <w:szCs w:val="16"/>
                <w:lang w:eastAsia="hr-HR"/>
              </w:rPr>
            </w:pPr>
            <w:r w:rsidRPr="00EE3312">
              <w:rPr>
                <w:rFonts w:ascii="Calibri" w:hAnsi="Calibri" w:cs="Calibri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E3312" w:rsidRPr="00EE3312" w:rsidRDefault="00EE3312" w:rsidP="00EE3312">
            <w:pPr>
              <w:suppressAutoHyphens w:val="0"/>
              <w:rPr>
                <w:rFonts w:ascii="Calibri" w:hAnsi="Calibri" w:cs="Calibri"/>
                <w:sz w:val="16"/>
                <w:szCs w:val="16"/>
                <w:lang w:eastAsia="hr-HR"/>
              </w:rPr>
            </w:pPr>
            <w:r w:rsidRPr="00EE3312">
              <w:rPr>
                <w:rFonts w:ascii="Calibri" w:hAnsi="Calibri" w:cs="Calibri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E3312" w:rsidRPr="00EE3312" w:rsidRDefault="00EE3312" w:rsidP="00EE3312">
            <w:pPr>
              <w:suppressAutoHyphens w:val="0"/>
              <w:rPr>
                <w:rFonts w:ascii="Calibri" w:hAnsi="Calibri" w:cs="Calibri"/>
                <w:sz w:val="16"/>
                <w:szCs w:val="16"/>
                <w:lang w:eastAsia="hr-HR"/>
              </w:rPr>
            </w:pPr>
            <w:r w:rsidRPr="00EE3312">
              <w:rPr>
                <w:rFonts w:ascii="Calibri" w:hAnsi="Calibri" w:cs="Calibri"/>
                <w:sz w:val="16"/>
                <w:szCs w:val="16"/>
                <w:lang w:eastAsia="hr-HR"/>
              </w:rPr>
              <w:t> </w:t>
            </w:r>
          </w:p>
        </w:tc>
      </w:tr>
      <w:tr w:rsidR="00EE3312" w:rsidRPr="00EE3312" w:rsidTr="00EE3312">
        <w:trPr>
          <w:trHeight w:val="510"/>
        </w:trPr>
        <w:tc>
          <w:tcPr>
            <w:tcW w:w="4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hideMark/>
          </w:tcPr>
          <w:p w:rsidR="00EE3312" w:rsidRPr="00EE3312" w:rsidRDefault="00EE3312" w:rsidP="00EE3312">
            <w:pPr>
              <w:suppressAutoHyphens w:val="0"/>
              <w:jc w:val="right"/>
              <w:rPr>
                <w:rFonts w:ascii="Calibri" w:hAnsi="Calibri" w:cs="Calibri"/>
                <w:sz w:val="16"/>
                <w:szCs w:val="16"/>
                <w:lang w:eastAsia="hr-HR"/>
              </w:rPr>
            </w:pPr>
            <w:r w:rsidRPr="00EE3312">
              <w:rPr>
                <w:rFonts w:ascii="Calibri" w:hAnsi="Calibri" w:cs="Calibri"/>
                <w:sz w:val="16"/>
                <w:szCs w:val="16"/>
                <w:lang w:eastAsia="hr-HR"/>
              </w:rPr>
              <w:t>9.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EE3312" w:rsidRPr="00EE3312" w:rsidRDefault="00EE3312" w:rsidP="00EE3312">
            <w:pPr>
              <w:suppressAutoHyphens w:val="0"/>
              <w:rPr>
                <w:rFonts w:ascii="Calibri" w:hAnsi="Calibri" w:cs="Calibri"/>
                <w:sz w:val="16"/>
                <w:szCs w:val="16"/>
                <w:lang w:eastAsia="hr-HR"/>
              </w:rPr>
            </w:pPr>
            <w:r w:rsidRPr="00EE3312">
              <w:rPr>
                <w:rFonts w:ascii="Calibri" w:hAnsi="Calibri" w:cs="Calibri"/>
                <w:sz w:val="16"/>
                <w:szCs w:val="16"/>
                <w:lang w:eastAsia="hr-HR"/>
              </w:rPr>
              <w:t>Izrada tehničke dokumentacije za adaptaciju prostora rehabilitacijskog bazena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E3312" w:rsidRPr="00EE3312" w:rsidRDefault="00EE3312" w:rsidP="00EE3312">
            <w:pPr>
              <w:suppressAutoHyphens w:val="0"/>
              <w:jc w:val="right"/>
              <w:rPr>
                <w:rFonts w:ascii="Calibri" w:hAnsi="Calibri" w:cs="Calibri"/>
                <w:sz w:val="16"/>
                <w:szCs w:val="16"/>
                <w:lang w:eastAsia="hr-HR"/>
              </w:rPr>
            </w:pPr>
            <w:r w:rsidRPr="00EE3312">
              <w:rPr>
                <w:rFonts w:ascii="Calibri" w:hAnsi="Calibri" w:cs="Calibri"/>
                <w:sz w:val="16"/>
                <w:szCs w:val="16"/>
                <w:lang w:eastAsia="hr-HR"/>
              </w:rPr>
              <w:t>11.745,97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E3312" w:rsidRPr="00EE3312" w:rsidRDefault="00EE3312" w:rsidP="00EE3312">
            <w:pPr>
              <w:suppressAutoHyphens w:val="0"/>
              <w:jc w:val="right"/>
              <w:rPr>
                <w:rFonts w:ascii="Calibri" w:hAnsi="Calibri" w:cs="Calibri"/>
                <w:sz w:val="16"/>
                <w:szCs w:val="16"/>
                <w:lang w:eastAsia="hr-HR"/>
              </w:rPr>
            </w:pPr>
            <w:r w:rsidRPr="00EE3312">
              <w:rPr>
                <w:rFonts w:ascii="Calibri" w:hAnsi="Calibri" w:cs="Calibri"/>
                <w:sz w:val="16"/>
                <w:szCs w:val="16"/>
                <w:lang w:eastAsia="hr-HR"/>
              </w:rPr>
              <w:t>11.745,97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E3312" w:rsidRPr="00EE3312" w:rsidRDefault="00EE3312" w:rsidP="00EE3312">
            <w:pPr>
              <w:suppressAutoHyphens w:val="0"/>
              <w:rPr>
                <w:rFonts w:ascii="Calibri" w:hAnsi="Calibri" w:cs="Calibri"/>
                <w:sz w:val="16"/>
                <w:szCs w:val="16"/>
                <w:lang w:eastAsia="hr-HR"/>
              </w:rPr>
            </w:pPr>
            <w:r w:rsidRPr="00EE3312">
              <w:rPr>
                <w:rFonts w:ascii="Calibri" w:hAnsi="Calibri" w:cs="Calibri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E3312" w:rsidRPr="00EE3312" w:rsidRDefault="00EE3312" w:rsidP="00EE3312">
            <w:pPr>
              <w:suppressAutoHyphens w:val="0"/>
              <w:rPr>
                <w:rFonts w:ascii="Calibri" w:hAnsi="Calibri" w:cs="Calibri"/>
                <w:sz w:val="16"/>
                <w:szCs w:val="16"/>
                <w:lang w:eastAsia="hr-HR"/>
              </w:rPr>
            </w:pPr>
            <w:r w:rsidRPr="00EE3312">
              <w:rPr>
                <w:rFonts w:ascii="Calibri" w:hAnsi="Calibri" w:cs="Calibri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E3312" w:rsidRPr="00EE3312" w:rsidRDefault="00EE3312" w:rsidP="00EE3312">
            <w:pPr>
              <w:suppressAutoHyphens w:val="0"/>
              <w:rPr>
                <w:rFonts w:ascii="Calibri" w:hAnsi="Calibri" w:cs="Calibri"/>
                <w:sz w:val="16"/>
                <w:szCs w:val="16"/>
                <w:lang w:eastAsia="hr-HR"/>
              </w:rPr>
            </w:pPr>
            <w:r w:rsidRPr="00EE3312">
              <w:rPr>
                <w:rFonts w:ascii="Calibri" w:hAnsi="Calibri" w:cs="Calibri"/>
                <w:sz w:val="16"/>
                <w:szCs w:val="16"/>
                <w:lang w:eastAsia="hr-HR"/>
              </w:rPr>
              <w:t> </w:t>
            </w:r>
          </w:p>
        </w:tc>
      </w:tr>
      <w:tr w:rsidR="00EE3312" w:rsidRPr="00EE3312" w:rsidTr="00EE3312">
        <w:trPr>
          <w:trHeight w:val="255"/>
        </w:trPr>
        <w:tc>
          <w:tcPr>
            <w:tcW w:w="4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CC00" w:fill="99CC00"/>
            <w:noWrap/>
            <w:hideMark/>
          </w:tcPr>
          <w:p w:rsidR="00EE3312" w:rsidRPr="00EE3312" w:rsidRDefault="00EE3312" w:rsidP="00EE3312">
            <w:pPr>
              <w:suppressAutoHyphens w:val="0"/>
              <w:rPr>
                <w:rFonts w:ascii="Calibri" w:hAnsi="Calibri" w:cs="Calibri"/>
                <w:sz w:val="16"/>
                <w:szCs w:val="16"/>
                <w:lang w:eastAsia="hr-HR"/>
              </w:rPr>
            </w:pPr>
            <w:r w:rsidRPr="00EE3312">
              <w:rPr>
                <w:rFonts w:ascii="Calibri" w:hAnsi="Calibri" w:cs="Calibri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CC00" w:fill="99CC00"/>
            <w:noWrap/>
            <w:vAlign w:val="bottom"/>
            <w:hideMark/>
          </w:tcPr>
          <w:p w:rsidR="00EE3312" w:rsidRPr="00EE3312" w:rsidRDefault="00EE3312" w:rsidP="00EE3312">
            <w:pPr>
              <w:suppressAutoHyphens w:val="0"/>
              <w:rPr>
                <w:rFonts w:ascii="Calibri" w:hAnsi="Calibri" w:cs="Calibri"/>
                <w:b/>
                <w:bCs/>
                <w:sz w:val="16"/>
                <w:szCs w:val="16"/>
                <w:lang w:eastAsia="hr-HR"/>
              </w:rPr>
            </w:pPr>
            <w:r w:rsidRPr="00EE3312">
              <w:rPr>
                <w:rFonts w:ascii="Calibri" w:hAnsi="Calibri" w:cs="Calibri"/>
                <w:b/>
                <w:bCs/>
                <w:sz w:val="16"/>
                <w:szCs w:val="16"/>
                <w:lang w:eastAsia="hr-HR"/>
              </w:rPr>
              <w:t>UKUPNO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CC00" w:fill="99CC00"/>
            <w:noWrap/>
            <w:vAlign w:val="bottom"/>
            <w:hideMark/>
          </w:tcPr>
          <w:p w:rsidR="00EE3312" w:rsidRPr="00EE3312" w:rsidRDefault="00EE3312" w:rsidP="00EE3312">
            <w:pPr>
              <w:suppressAutoHyphens w:val="0"/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eastAsia="hr-HR"/>
              </w:rPr>
            </w:pPr>
            <w:r w:rsidRPr="00EE3312">
              <w:rPr>
                <w:rFonts w:ascii="Calibri" w:hAnsi="Calibri" w:cs="Calibri"/>
                <w:b/>
                <w:bCs/>
                <w:sz w:val="16"/>
                <w:szCs w:val="16"/>
                <w:lang w:eastAsia="hr-HR"/>
              </w:rPr>
              <w:t>96.936,09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CC00" w:fill="99CC00"/>
            <w:noWrap/>
            <w:vAlign w:val="bottom"/>
            <w:hideMark/>
          </w:tcPr>
          <w:p w:rsidR="00EE3312" w:rsidRPr="00EE3312" w:rsidRDefault="00EE3312" w:rsidP="00EE3312">
            <w:pPr>
              <w:suppressAutoHyphens w:val="0"/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eastAsia="hr-HR"/>
              </w:rPr>
            </w:pPr>
            <w:r w:rsidRPr="00EE3312">
              <w:rPr>
                <w:rFonts w:ascii="Calibri" w:hAnsi="Calibri" w:cs="Calibri"/>
                <w:b/>
                <w:bCs/>
                <w:sz w:val="16"/>
                <w:szCs w:val="16"/>
                <w:lang w:eastAsia="hr-HR"/>
              </w:rPr>
              <w:t>89.700,72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CC00" w:fill="99CC00"/>
            <w:noWrap/>
            <w:vAlign w:val="bottom"/>
            <w:hideMark/>
          </w:tcPr>
          <w:p w:rsidR="00EE3312" w:rsidRPr="00EE3312" w:rsidRDefault="00EE3312" w:rsidP="00EE3312">
            <w:pPr>
              <w:suppressAutoHyphens w:val="0"/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eastAsia="hr-HR"/>
              </w:rPr>
            </w:pPr>
            <w:r w:rsidRPr="00EE3312">
              <w:rPr>
                <w:rFonts w:ascii="Calibri" w:hAnsi="Calibri" w:cs="Calibri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CC00" w:fill="99CC00"/>
            <w:noWrap/>
            <w:vAlign w:val="bottom"/>
            <w:hideMark/>
          </w:tcPr>
          <w:p w:rsidR="00EE3312" w:rsidRPr="00EE3312" w:rsidRDefault="00EE3312" w:rsidP="00EE3312">
            <w:pPr>
              <w:suppressAutoHyphens w:val="0"/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eastAsia="hr-HR"/>
              </w:rPr>
            </w:pPr>
            <w:r w:rsidRPr="00EE3312">
              <w:rPr>
                <w:rFonts w:ascii="Calibri" w:hAnsi="Calibri" w:cs="Calibri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CC00" w:fill="99CC00"/>
            <w:noWrap/>
            <w:vAlign w:val="bottom"/>
            <w:hideMark/>
          </w:tcPr>
          <w:p w:rsidR="00EE3312" w:rsidRPr="00EE3312" w:rsidRDefault="00EE3312" w:rsidP="00EE3312">
            <w:pPr>
              <w:suppressAutoHyphens w:val="0"/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eastAsia="hr-HR"/>
              </w:rPr>
            </w:pPr>
            <w:r w:rsidRPr="00EE3312">
              <w:rPr>
                <w:rFonts w:ascii="Calibri" w:hAnsi="Calibri" w:cs="Calibri"/>
                <w:b/>
                <w:bCs/>
                <w:sz w:val="16"/>
                <w:szCs w:val="16"/>
                <w:lang w:eastAsia="hr-HR"/>
              </w:rPr>
              <w:t>7.235,38</w:t>
            </w:r>
          </w:p>
        </w:tc>
      </w:tr>
      <w:tr w:rsidR="00EE3312" w:rsidRPr="00EE3312" w:rsidTr="00EE3312">
        <w:trPr>
          <w:trHeight w:val="255"/>
        </w:trPr>
        <w:tc>
          <w:tcPr>
            <w:tcW w:w="4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hideMark/>
          </w:tcPr>
          <w:p w:rsidR="00EE3312" w:rsidRPr="00EE3312" w:rsidRDefault="00EE3312" w:rsidP="00EE3312">
            <w:pPr>
              <w:suppressAutoHyphens w:val="0"/>
              <w:rPr>
                <w:rFonts w:ascii="Calibri" w:hAnsi="Calibri" w:cs="Calibri"/>
                <w:sz w:val="16"/>
                <w:szCs w:val="16"/>
                <w:lang w:eastAsia="hr-HR"/>
              </w:rPr>
            </w:pPr>
            <w:r w:rsidRPr="00EE3312">
              <w:rPr>
                <w:rFonts w:ascii="Calibri" w:hAnsi="Calibri" w:cs="Calibri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noWrap/>
            <w:vAlign w:val="bottom"/>
            <w:hideMark/>
          </w:tcPr>
          <w:p w:rsidR="00EE3312" w:rsidRPr="00EE3312" w:rsidRDefault="00EE3312" w:rsidP="00EE3312">
            <w:pPr>
              <w:suppressAutoHyphens w:val="0"/>
              <w:rPr>
                <w:rFonts w:ascii="Calibri" w:hAnsi="Calibri" w:cs="Calibri"/>
                <w:b/>
                <w:bCs/>
                <w:sz w:val="16"/>
                <w:szCs w:val="16"/>
                <w:lang w:eastAsia="hr-HR"/>
              </w:rPr>
            </w:pPr>
            <w:r w:rsidRPr="00EE3312">
              <w:rPr>
                <w:rFonts w:ascii="Calibri" w:hAnsi="Calibri" w:cs="Calibri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E3312" w:rsidRPr="00EE3312" w:rsidRDefault="00EE3312" w:rsidP="00EE3312">
            <w:pPr>
              <w:suppressAutoHyphens w:val="0"/>
              <w:rPr>
                <w:rFonts w:ascii="Calibri" w:hAnsi="Calibri" w:cs="Calibri"/>
                <w:b/>
                <w:bCs/>
                <w:sz w:val="16"/>
                <w:szCs w:val="16"/>
                <w:lang w:eastAsia="hr-HR"/>
              </w:rPr>
            </w:pPr>
            <w:r w:rsidRPr="00EE3312">
              <w:rPr>
                <w:rFonts w:ascii="Calibri" w:hAnsi="Calibri" w:cs="Calibri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E3312" w:rsidRPr="00EE3312" w:rsidRDefault="00EE3312" w:rsidP="00EE3312">
            <w:pPr>
              <w:suppressAutoHyphens w:val="0"/>
              <w:rPr>
                <w:rFonts w:ascii="Calibri" w:hAnsi="Calibri" w:cs="Calibri"/>
                <w:b/>
                <w:bCs/>
                <w:sz w:val="16"/>
                <w:szCs w:val="16"/>
                <w:lang w:eastAsia="hr-HR"/>
              </w:rPr>
            </w:pPr>
            <w:r w:rsidRPr="00EE3312">
              <w:rPr>
                <w:rFonts w:ascii="Calibri" w:hAnsi="Calibri" w:cs="Calibri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E3312" w:rsidRPr="00EE3312" w:rsidRDefault="00EE3312" w:rsidP="00EE3312">
            <w:pPr>
              <w:suppressAutoHyphens w:val="0"/>
              <w:rPr>
                <w:rFonts w:ascii="Calibri" w:hAnsi="Calibri" w:cs="Calibri"/>
                <w:b/>
                <w:bCs/>
                <w:sz w:val="16"/>
                <w:szCs w:val="16"/>
                <w:lang w:eastAsia="hr-HR"/>
              </w:rPr>
            </w:pPr>
            <w:r w:rsidRPr="00EE3312">
              <w:rPr>
                <w:rFonts w:ascii="Calibri" w:hAnsi="Calibri" w:cs="Calibri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noWrap/>
            <w:vAlign w:val="bottom"/>
            <w:hideMark/>
          </w:tcPr>
          <w:p w:rsidR="00EE3312" w:rsidRPr="00EE3312" w:rsidRDefault="00EE3312" w:rsidP="00EE3312">
            <w:pPr>
              <w:suppressAutoHyphens w:val="0"/>
              <w:rPr>
                <w:rFonts w:ascii="Calibri" w:hAnsi="Calibri" w:cs="Calibri"/>
                <w:b/>
                <w:bCs/>
                <w:sz w:val="16"/>
                <w:szCs w:val="16"/>
                <w:lang w:eastAsia="hr-HR"/>
              </w:rPr>
            </w:pPr>
            <w:r w:rsidRPr="00EE3312">
              <w:rPr>
                <w:rFonts w:ascii="Calibri" w:hAnsi="Calibri" w:cs="Calibri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2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E3312" w:rsidRPr="00EE3312" w:rsidRDefault="00EE3312" w:rsidP="00EE3312">
            <w:pPr>
              <w:suppressAutoHyphens w:val="0"/>
              <w:rPr>
                <w:rFonts w:ascii="Calibri" w:hAnsi="Calibri" w:cs="Calibri"/>
                <w:b/>
                <w:bCs/>
                <w:sz w:val="16"/>
                <w:szCs w:val="16"/>
                <w:lang w:eastAsia="hr-HR"/>
              </w:rPr>
            </w:pPr>
            <w:r w:rsidRPr="00EE3312">
              <w:rPr>
                <w:rFonts w:ascii="Calibri" w:hAnsi="Calibri" w:cs="Calibri"/>
                <w:b/>
                <w:bCs/>
                <w:sz w:val="16"/>
                <w:szCs w:val="16"/>
                <w:lang w:eastAsia="hr-HR"/>
              </w:rPr>
              <w:t> </w:t>
            </w:r>
          </w:p>
        </w:tc>
      </w:tr>
      <w:tr w:rsidR="00EE3312" w:rsidRPr="00EE3312" w:rsidTr="00EE3312">
        <w:trPr>
          <w:trHeight w:val="315"/>
        </w:trPr>
        <w:tc>
          <w:tcPr>
            <w:tcW w:w="47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FFCC00" w:fill="99CC00"/>
            <w:noWrap/>
            <w:hideMark/>
          </w:tcPr>
          <w:p w:rsidR="00EE3312" w:rsidRPr="00EE3312" w:rsidRDefault="00EE3312" w:rsidP="00EE3312">
            <w:pPr>
              <w:suppressAutoHyphens w:val="0"/>
              <w:jc w:val="center"/>
              <w:rPr>
                <w:rFonts w:ascii="Calibri" w:hAnsi="Calibri" w:cs="Calibri"/>
                <w:b/>
                <w:bCs/>
                <w:sz w:val="16"/>
                <w:szCs w:val="16"/>
                <w:lang w:eastAsia="hr-HR"/>
              </w:rPr>
            </w:pPr>
            <w:r w:rsidRPr="00EE3312">
              <w:rPr>
                <w:rFonts w:ascii="Calibri" w:hAnsi="Calibri" w:cs="Calibri"/>
                <w:b/>
                <w:bCs/>
                <w:sz w:val="16"/>
                <w:szCs w:val="16"/>
                <w:lang w:eastAsia="hr-HR"/>
              </w:rPr>
              <w:t>C</w:t>
            </w:r>
          </w:p>
        </w:tc>
        <w:tc>
          <w:tcPr>
            <w:tcW w:w="2501" w:type="dxa"/>
            <w:tcBorders>
              <w:top w:val="nil"/>
              <w:left w:val="nil"/>
              <w:bottom w:val="nil"/>
              <w:right w:val="nil"/>
            </w:tcBorders>
            <w:shd w:val="clear" w:color="FFCC00" w:fill="99CC00"/>
            <w:noWrap/>
            <w:vAlign w:val="bottom"/>
            <w:hideMark/>
          </w:tcPr>
          <w:p w:rsidR="00EE3312" w:rsidRPr="00EE3312" w:rsidRDefault="00EE3312" w:rsidP="00EE3312">
            <w:pPr>
              <w:suppressAutoHyphens w:val="0"/>
              <w:rPr>
                <w:rFonts w:ascii="Calibri" w:hAnsi="Calibri" w:cs="Calibri"/>
                <w:b/>
                <w:bCs/>
                <w:sz w:val="16"/>
                <w:szCs w:val="16"/>
                <w:lang w:eastAsia="hr-HR"/>
              </w:rPr>
            </w:pPr>
            <w:r w:rsidRPr="00EE3312">
              <w:rPr>
                <w:rFonts w:ascii="Calibri" w:hAnsi="Calibri" w:cs="Calibri"/>
                <w:b/>
                <w:bCs/>
                <w:sz w:val="16"/>
                <w:szCs w:val="16"/>
                <w:lang w:eastAsia="hr-HR"/>
              </w:rPr>
              <w:t>Odjel športa i rekreacije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CC00" w:fill="99CC00"/>
            <w:noWrap/>
            <w:vAlign w:val="bottom"/>
            <w:hideMark/>
          </w:tcPr>
          <w:p w:rsidR="00EE3312" w:rsidRPr="00EE3312" w:rsidRDefault="00EE3312" w:rsidP="00EE3312">
            <w:pPr>
              <w:suppressAutoHyphens w:val="0"/>
              <w:rPr>
                <w:rFonts w:ascii="Calibri" w:hAnsi="Calibri" w:cs="Calibri"/>
                <w:b/>
                <w:bCs/>
                <w:sz w:val="16"/>
                <w:szCs w:val="16"/>
                <w:lang w:eastAsia="hr-HR"/>
              </w:rPr>
            </w:pPr>
            <w:r w:rsidRPr="00EE3312">
              <w:rPr>
                <w:rFonts w:ascii="Calibri" w:hAnsi="Calibri" w:cs="Calibri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CC00" w:fill="99CC00"/>
            <w:noWrap/>
            <w:vAlign w:val="bottom"/>
            <w:hideMark/>
          </w:tcPr>
          <w:p w:rsidR="00EE3312" w:rsidRPr="00EE3312" w:rsidRDefault="00EE3312" w:rsidP="00EE3312">
            <w:pPr>
              <w:suppressAutoHyphens w:val="0"/>
              <w:rPr>
                <w:rFonts w:ascii="Calibri" w:hAnsi="Calibri" w:cs="Calibri"/>
                <w:sz w:val="16"/>
                <w:szCs w:val="16"/>
                <w:lang w:eastAsia="hr-HR"/>
              </w:rPr>
            </w:pPr>
            <w:r w:rsidRPr="00EE3312">
              <w:rPr>
                <w:rFonts w:ascii="Calibri" w:hAnsi="Calibri" w:cs="Calibri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CC00" w:fill="99CC00"/>
            <w:noWrap/>
            <w:vAlign w:val="bottom"/>
            <w:hideMark/>
          </w:tcPr>
          <w:p w:rsidR="00EE3312" w:rsidRPr="00EE3312" w:rsidRDefault="00EE3312" w:rsidP="00EE3312">
            <w:pPr>
              <w:suppressAutoHyphens w:val="0"/>
              <w:rPr>
                <w:rFonts w:ascii="Calibri" w:hAnsi="Calibri" w:cs="Calibri"/>
                <w:sz w:val="16"/>
                <w:szCs w:val="16"/>
                <w:lang w:eastAsia="hr-HR"/>
              </w:rPr>
            </w:pPr>
            <w:r w:rsidRPr="00EE3312">
              <w:rPr>
                <w:rFonts w:ascii="Calibri" w:hAnsi="Calibri" w:cs="Calibri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FFCC00" w:fill="99CC00"/>
            <w:noWrap/>
            <w:vAlign w:val="bottom"/>
            <w:hideMark/>
          </w:tcPr>
          <w:p w:rsidR="00EE3312" w:rsidRPr="00EE3312" w:rsidRDefault="00EE3312" w:rsidP="00EE3312">
            <w:pPr>
              <w:suppressAutoHyphens w:val="0"/>
              <w:rPr>
                <w:rFonts w:ascii="Calibri" w:hAnsi="Calibri" w:cs="Calibri"/>
                <w:sz w:val="16"/>
                <w:szCs w:val="16"/>
                <w:lang w:eastAsia="hr-HR"/>
              </w:rPr>
            </w:pPr>
            <w:r w:rsidRPr="00EE3312">
              <w:rPr>
                <w:rFonts w:ascii="Calibri" w:hAnsi="Calibri" w:cs="Calibri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21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FFCC00" w:fill="99CC00"/>
            <w:noWrap/>
            <w:vAlign w:val="bottom"/>
            <w:hideMark/>
          </w:tcPr>
          <w:p w:rsidR="00EE3312" w:rsidRPr="00EE3312" w:rsidRDefault="00EE3312" w:rsidP="00EE3312">
            <w:pPr>
              <w:suppressAutoHyphens w:val="0"/>
              <w:rPr>
                <w:rFonts w:ascii="Calibri" w:hAnsi="Calibri" w:cs="Calibri"/>
                <w:sz w:val="16"/>
                <w:szCs w:val="16"/>
                <w:lang w:eastAsia="hr-HR"/>
              </w:rPr>
            </w:pPr>
            <w:r w:rsidRPr="00EE3312">
              <w:rPr>
                <w:rFonts w:ascii="Calibri" w:hAnsi="Calibri" w:cs="Calibri"/>
                <w:sz w:val="16"/>
                <w:szCs w:val="16"/>
                <w:lang w:eastAsia="hr-HR"/>
              </w:rPr>
              <w:t> </w:t>
            </w:r>
          </w:p>
        </w:tc>
      </w:tr>
      <w:tr w:rsidR="00EE3312" w:rsidRPr="00EE3312" w:rsidTr="00EE3312">
        <w:trPr>
          <w:trHeight w:val="315"/>
        </w:trPr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EE3312" w:rsidRPr="00EE3312" w:rsidRDefault="00EE3312" w:rsidP="00EE3312">
            <w:pPr>
              <w:suppressAutoHyphens w:val="0"/>
              <w:rPr>
                <w:rFonts w:ascii="Calibri" w:hAnsi="Calibri" w:cs="Calibri"/>
                <w:sz w:val="16"/>
                <w:szCs w:val="16"/>
                <w:lang w:eastAsia="hr-HR"/>
              </w:rPr>
            </w:pPr>
            <w:r w:rsidRPr="00EE3312">
              <w:rPr>
                <w:rFonts w:ascii="Calibri" w:hAnsi="Calibri" w:cs="Calibri"/>
                <w:sz w:val="16"/>
                <w:szCs w:val="16"/>
                <w:lang w:eastAsia="hr-HR"/>
              </w:rPr>
              <w:t>1.</w:t>
            </w:r>
          </w:p>
        </w:tc>
        <w:tc>
          <w:tcPr>
            <w:tcW w:w="2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E3312" w:rsidRPr="00EE3312" w:rsidRDefault="00EE3312" w:rsidP="00EE3312">
            <w:pPr>
              <w:suppressAutoHyphens w:val="0"/>
              <w:rPr>
                <w:rFonts w:ascii="Calibri" w:hAnsi="Calibri" w:cs="Calibri"/>
                <w:sz w:val="16"/>
                <w:szCs w:val="16"/>
                <w:lang w:eastAsia="hr-HR"/>
              </w:rPr>
            </w:pPr>
            <w:r w:rsidRPr="00EE3312">
              <w:rPr>
                <w:rFonts w:ascii="Calibri" w:hAnsi="Calibri" w:cs="Calibri"/>
                <w:sz w:val="16"/>
                <w:szCs w:val="16"/>
                <w:lang w:eastAsia="hr-HR"/>
              </w:rPr>
              <w:t>Infracrvena sauna 1 kom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E3312" w:rsidRPr="00EE3312" w:rsidRDefault="00EE3312" w:rsidP="00EE3312">
            <w:pPr>
              <w:suppressAutoHyphens w:val="0"/>
              <w:jc w:val="right"/>
              <w:rPr>
                <w:rFonts w:ascii="Calibri" w:hAnsi="Calibri" w:cs="Calibri"/>
                <w:sz w:val="16"/>
                <w:szCs w:val="16"/>
                <w:lang w:eastAsia="hr-HR"/>
              </w:rPr>
            </w:pPr>
            <w:r w:rsidRPr="00EE3312">
              <w:rPr>
                <w:rFonts w:ascii="Calibri" w:hAnsi="Calibri" w:cs="Calibri"/>
                <w:sz w:val="16"/>
                <w:szCs w:val="16"/>
                <w:lang w:eastAsia="hr-HR"/>
              </w:rPr>
              <w:t>20.572,04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E3312" w:rsidRPr="00EE3312" w:rsidRDefault="00EE3312" w:rsidP="00EE3312">
            <w:pPr>
              <w:suppressAutoHyphens w:val="0"/>
              <w:rPr>
                <w:rFonts w:ascii="Calibri" w:hAnsi="Calibri" w:cs="Calibri"/>
                <w:sz w:val="16"/>
                <w:szCs w:val="16"/>
                <w:lang w:eastAsia="hr-HR"/>
              </w:rPr>
            </w:pPr>
            <w:r w:rsidRPr="00EE3312">
              <w:rPr>
                <w:rFonts w:ascii="Calibri" w:hAnsi="Calibri" w:cs="Calibri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E3312" w:rsidRPr="00EE3312" w:rsidRDefault="00EE3312" w:rsidP="00EE3312">
            <w:pPr>
              <w:suppressAutoHyphens w:val="0"/>
              <w:rPr>
                <w:rFonts w:ascii="Calibri" w:hAnsi="Calibri" w:cs="Calibri"/>
                <w:sz w:val="16"/>
                <w:szCs w:val="16"/>
                <w:lang w:eastAsia="hr-HR"/>
              </w:rPr>
            </w:pPr>
            <w:r w:rsidRPr="00EE3312">
              <w:rPr>
                <w:rFonts w:ascii="Calibri" w:hAnsi="Calibri" w:cs="Calibri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E3312" w:rsidRPr="00EE3312" w:rsidRDefault="00EE3312" w:rsidP="00EE3312">
            <w:pPr>
              <w:suppressAutoHyphens w:val="0"/>
              <w:rPr>
                <w:rFonts w:ascii="Calibri" w:hAnsi="Calibri" w:cs="Calibri"/>
                <w:sz w:val="16"/>
                <w:szCs w:val="16"/>
                <w:lang w:eastAsia="hr-HR"/>
              </w:rPr>
            </w:pPr>
            <w:r w:rsidRPr="00EE3312">
              <w:rPr>
                <w:rFonts w:ascii="Calibri" w:hAnsi="Calibri" w:cs="Calibri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E3312" w:rsidRPr="00EE3312" w:rsidRDefault="00EE3312" w:rsidP="00EE3312">
            <w:pPr>
              <w:suppressAutoHyphens w:val="0"/>
              <w:jc w:val="right"/>
              <w:rPr>
                <w:rFonts w:ascii="Calibri" w:hAnsi="Calibri" w:cs="Calibri"/>
                <w:sz w:val="16"/>
                <w:szCs w:val="16"/>
                <w:lang w:eastAsia="hr-HR"/>
              </w:rPr>
            </w:pPr>
            <w:r w:rsidRPr="00EE3312">
              <w:rPr>
                <w:rFonts w:ascii="Calibri" w:hAnsi="Calibri" w:cs="Calibri"/>
                <w:sz w:val="16"/>
                <w:szCs w:val="16"/>
                <w:lang w:eastAsia="hr-HR"/>
              </w:rPr>
              <w:t>20.572,04</w:t>
            </w:r>
          </w:p>
        </w:tc>
      </w:tr>
      <w:tr w:rsidR="00EE3312" w:rsidRPr="00EE3312" w:rsidTr="00EE3312">
        <w:trPr>
          <w:trHeight w:val="315"/>
        </w:trPr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EE3312" w:rsidRPr="00EE3312" w:rsidRDefault="00EE3312" w:rsidP="00EE3312">
            <w:pPr>
              <w:suppressAutoHyphens w:val="0"/>
              <w:rPr>
                <w:rFonts w:ascii="Calibri" w:hAnsi="Calibri" w:cs="Calibri"/>
                <w:sz w:val="16"/>
                <w:szCs w:val="16"/>
                <w:lang w:eastAsia="hr-HR"/>
              </w:rPr>
            </w:pPr>
            <w:r w:rsidRPr="00EE3312">
              <w:rPr>
                <w:rFonts w:ascii="Calibri" w:hAnsi="Calibri" w:cs="Calibri"/>
                <w:sz w:val="16"/>
                <w:szCs w:val="16"/>
                <w:lang w:eastAsia="hr-HR"/>
              </w:rPr>
              <w:t>2.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E3312" w:rsidRPr="00EE3312" w:rsidRDefault="00EE3312" w:rsidP="00EE3312">
            <w:pPr>
              <w:suppressAutoHyphens w:val="0"/>
              <w:rPr>
                <w:rFonts w:ascii="Calibri" w:hAnsi="Calibri" w:cs="Calibri"/>
                <w:sz w:val="16"/>
                <w:szCs w:val="16"/>
                <w:lang w:eastAsia="hr-HR"/>
              </w:rPr>
            </w:pPr>
            <w:r w:rsidRPr="00EE3312">
              <w:rPr>
                <w:rFonts w:ascii="Calibri" w:hAnsi="Calibri" w:cs="Calibri"/>
                <w:sz w:val="16"/>
                <w:szCs w:val="16"/>
                <w:lang w:eastAsia="hr-HR"/>
              </w:rPr>
              <w:t>Ležaljke za bazene 40 kom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E3312" w:rsidRPr="00EE3312" w:rsidRDefault="00EE3312" w:rsidP="00EE3312">
            <w:pPr>
              <w:suppressAutoHyphens w:val="0"/>
              <w:jc w:val="right"/>
              <w:rPr>
                <w:rFonts w:ascii="Calibri" w:hAnsi="Calibri" w:cs="Calibri"/>
                <w:sz w:val="16"/>
                <w:szCs w:val="16"/>
                <w:lang w:eastAsia="hr-HR"/>
              </w:rPr>
            </w:pPr>
            <w:r w:rsidRPr="00EE3312">
              <w:rPr>
                <w:rFonts w:ascii="Calibri" w:hAnsi="Calibri" w:cs="Calibri"/>
                <w:sz w:val="16"/>
                <w:szCs w:val="16"/>
                <w:lang w:eastAsia="hr-HR"/>
              </w:rPr>
              <w:t>1.990,84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E3312" w:rsidRPr="00EE3312" w:rsidRDefault="00EE3312" w:rsidP="00EE3312">
            <w:pPr>
              <w:suppressAutoHyphens w:val="0"/>
              <w:rPr>
                <w:rFonts w:ascii="Calibri" w:hAnsi="Calibri" w:cs="Calibri"/>
                <w:sz w:val="16"/>
                <w:szCs w:val="16"/>
                <w:lang w:eastAsia="hr-HR"/>
              </w:rPr>
            </w:pPr>
            <w:r w:rsidRPr="00EE3312">
              <w:rPr>
                <w:rFonts w:ascii="Calibri" w:hAnsi="Calibri" w:cs="Calibri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E3312" w:rsidRPr="00EE3312" w:rsidRDefault="00EE3312" w:rsidP="00EE3312">
            <w:pPr>
              <w:suppressAutoHyphens w:val="0"/>
              <w:rPr>
                <w:rFonts w:ascii="Calibri" w:hAnsi="Calibri" w:cs="Calibri"/>
                <w:sz w:val="16"/>
                <w:szCs w:val="16"/>
                <w:lang w:eastAsia="hr-HR"/>
              </w:rPr>
            </w:pPr>
            <w:r w:rsidRPr="00EE3312">
              <w:rPr>
                <w:rFonts w:ascii="Calibri" w:hAnsi="Calibri" w:cs="Calibri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E3312" w:rsidRPr="00EE3312" w:rsidRDefault="00EE3312" w:rsidP="00EE3312">
            <w:pPr>
              <w:suppressAutoHyphens w:val="0"/>
              <w:rPr>
                <w:rFonts w:ascii="Calibri" w:hAnsi="Calibri" w:cs="Calibri"/>
                <w:sz w:val="16"/>
                <w:szCs w:val="16"/>
                <w:lang w:eastAsia="hr-HR"/>
              </w:rPr>
            </w:pPr>
            <w:r w:rsidRPr="00EE3312">
              <w:rPr>
                <w:rFonts w:ascii="Calibri" w:hAnsi="Calibri" w:cs="Calibri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E3312" w:rsidRPr="00EE3312" w:rsidRDefault="00EE3312" w:rsidP="00EE3312">
            <w:pPr>
              <w:suppressAutoHyphens w:val="0"/>
              <w:jc w:val="right"/>
              <w:rPr>
                <w:rFonts w:ascii="Calibri" w:hAnsi="Calibri" w:cs="Calibri"/>
                <w:sz w:val="16"/>
                <w:szCs w:val="16"/>
                <w:lang w:eastAsia="hr-HR"/>
              </w:rPr>
            </w:pPr>
            <w:r w:rsidRPr="00EE3312">
              <w:rPr>
                <w:rFonts w:ascii="Calibri" w:hAnsi="Calibri" w:cs="Calibri"/>
                <w:sz w:val="16"/>
                <w:szCs w:val="16"/>
                <w:lang w:eastAsia="hr-HR"/>
              </w:rPr>
              <w:t>1.990,84</w:t>
            </w:r>
          </w:p>
        </w:tc>
      </w:tr>
      <w:tr w:rsidR="00EE3312" w:rsidRPr="00EE3312" w:rsidTr="00EE3312">
        <w:trPr>
          <w:trHeight w:val="315"/>
        </w:trPr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EE3312" w:rsidRPr="00EE3312" w:rsidRDefault="00EE3312" w:rsidP="00EE3312">
            <w:pPr>
              <w:suppressAutoHyphens w:val="0"/>
              <w:rPr>
                <w:rFonts w:ascii="Calibri" w:hAnsi="Calibri" w:cs="Calibri"/>
                <w:sz w:val="16"/>
                <w:szCs w:val="16"/>
                <w:lang w:eastAsia="hr-HR"/>
              </w:rPr>
            </w:pPr>
            <w:r w:rsidRPr="00EE3312">
              <w:rPr>
                <w:rFonts w:ascii="Calibri" w:hAnsi="Calibri" w:cs="Calibri"/>
                <w:sz w:val="16"/>
                <w:szCs w:val="16"/>
                <w:lang w:eastAsia="hr-HR"/>
              </w:rPr>
              <w:t>3.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E3312" w:rsidRPr="00EE3312" w:rsidRDefault="00EE3312" w:rsidP="00EE3312">
            <w:pPr>
              <w:suppressAutoHyphens w:val="0"/>
              <w:rPr>
                <w:rFonts w:ascii="Calibri" w:hAnsi="Calibri" w:cs="Calibri"/>
                <w:sz w:val="16"/>
                <w:szCs w:val="16"/>
                <w:lang w:eastAsia="hr-HR"/>
              </w:rPr>
            </w:pPr>
            <w:r w:rsidRPr="00EE3312">
              <w:rPr>
                <w:rFonts w:ascii="Calibri" w:hAnsi="Calibri" w:cs="Calibri"/>
                <w:sz w:val="16"/>
                <w:szCs w:val="16"/>
                <w:lang w:eastAsia="hr-HR"/>
              </w:rPr>
              <w:t>Krevet za wellness za masažu ( 1 kom )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E3312" w:rsidRPr="00EE3312" w:rsidRDefault="00EE3312" w:rsidP="00EE3312">
            <w:pPr>
              <w:suppressAutoHyphens w:val="0"/>
              <w:jc w:val="right"/>
              <w:rPr>
                <w:rFonts w:ascii="Calibri" w:hAnsi="Calibri" w:cs="Calibri"/>
                <w:sz w:val="16"/>
                <w:szCs w:val="16"/>
                <w:lang w:eastAsia="hr-HR"/>
              </w:rPr>
            </w:pPr>
            <w:r w:rsidRPr="00EE3312">
              <w:rPr>
                <w:rFonts w:ascii="Calibri" w:hAnsi="Calibri" w:cs="Calibri"/>
                <w:sz w:val="16"/>
                <w:szCs w:val="16"/>
                <w:lang w:eastAsia="hr-HR"/>
              </w:rPr>
              <w:t>5.308,91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E3312" w:rsidRPr="00EE3312" w:rsidRDefault="00EE3312" w:rsidP="00EE3312">
            <w:pPr>
              <w:suppressAutoHyphens w:val="0"/>
              <w:rPr>
                <w:rFonts w:ascii="Calibri" w:hAnsi="Calibri" w:cs="Calibri"/>
                <w:sz w:val="16"/>
                <w:szCs w:val="16"/>
                <w:lang w:eastAsia="hr-HR"/>
              </w:rPr>
            </w:pPr>
            <w:r w:rsidRPr="00EE3312">
              <w:rPr>
                <w:rFonts w:ascii="Calibri" w:hAnsi="Calibri" w:cs="Calibri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E3312" w:rsidRPr="00EE3312" w:rsidRDefault="00EE3312" w:rsidP="00EE3312">
            <w:pPr>
              <w:suppressAutoHyphens w:val="0"/>
              <w:rPr>
                <w:rFonts w:ascii="Calibri" w:hAnsi="Calibri" w:cs="Calibri"/>
                <w:sz w:val="16"/>
                <w:szCs w:val="16"/>
                <w:lang w:eastAsia="hr-HR"/>
              </w:rPr>
            </w:pPr>
            <w:r w:rsidRPr="00EE3312">
              <w:rPr>
                <w:rFonts w:ascii="Calibri" w:hAnsi="Calibri" w:cs="Calibri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E3312" w:rsidRPr="00EE3312" w:rsidRDefault="00EE3312" w:rsidP="00EE3312">
            <w:pPr>
              <w:suppressAutoHyphens w:val="0"/>
              <w:rPr>
                <w:rFonts w:ascii="Calibri" w:hAnsi="Calibri" w:cs="Calibri"/>
                <w:sz w:val="16"/>
                <w:szCs w:val="16"/>
                <w:lang w:eastAsia="hr-HR"/>
              </w:rPr>
            </w:pPr>
            <w:r w:rsidRPr="00EE3312">
              <w:rPr>
                <w:rFonts w:ascii="Calibri" w:hAnsi="Calibri" w:cs="Calibri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E3312" w:rsidRPr="00EE3312" w:rsidRDefault="00EE3312" w:rsidP="00EE3312">
            <w:pPr>
              <w:suppressAutoHyphens w:val="0"/>
              <w:jc w:val="right"/>
              <w:rPr>
                <w:rFonts w:ascii="Calibri" w:hAnsi="Calibri" w:cs="Calibri"/>
                <w:sz w:val="16"/>
                <w:szCs w:val="16"/>
                <w:lang w:eastAsia="hr-HR"/>
              </w:rPr>
            </w:pPr>
            <w:r w:rsidRPr="00EE3312">
              <w:rPr>
                <w:rFonts w:ascii="Calibri" w:hAnsi="Calibri" w:cs="Calibri"/>
                <w:sz w:val="16"/>
                <w:szCs w:val="16"/>
                <w:lang w:eastAsia="hr-HR"/>
              </w:rPr>
              <w:t>5.308,91</w:t>
            </w:r>
          </w:p>
        </w:tc>
      </w:tr>
      <w:tr w:rsidR="00EE3312" w:rsidRPr="00EE3312" w:rsidTr="00EE3312">
        <w:trPr>
          <w:trHeight w:val="255"/>
        </w:trPr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00" w:fill="99CC00"/>
            <w:noWrap/>
            <w:hideMark/>
          </w:tcPr>
          <w:p w:rsidR="00EE3312" w:rsidRPr="00EE3312" w:rsidRDefault="00EE3312" w:rsidP="00EE3312">
            <w:pPr>
              <w:suppressAutoHyphens w:val="0"/>
              <w:jc w:val="right"/>
              <w:rPr>
                <w:rFonts w:ascii="Calibri" w:hAnsi="Calibri" w:cs="Calibri"/>
                <w:sz w:val="16"/>
                <w:szCs w:val="16"/>
                <w:lang w:eastAsia="hr-HR"/>
              </w:rPr>
            </w:pPr>
            <w:r w:rsidRPr="00EE3312">
              <w:rPr>
                <w:rFonts w:ascii="Calibri" w:hAnsi="Calibri" w:cs="Calibri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CC00" w:fill="99CC00"/>
            <w:noWrap/>
            <w:vAlign w:val="bottom"/>
            <w:hideMark/>
          </w:tcPr>
          <w:p w:rsidR="00EE3312" w:rsidRPr="00EE3312" w:rsidRDefault="00EE3312" w:rsidP="00EE3312">
            <w:pPr>
              <w:suppressAutoHyphens w:val="0"/>
              <w:rPr>
                <w:rFonts w:ascii="Calibri" w:hAnsi="Calibri" w:cs="Calibri"/>
                <w:b/>
                <w:bCs/>
                <w:sz w:val="16"/>
                <w:szCs w:val="16"/>
                <w:lang w:eastAsia="hr-HR"/>
              </w:rPr>
            </w:pPr>
            <w:r w:rsidRPr="00EE3312">
              <w:rPr>
                <w:rFonts w:ascii="Calibri" w:hAnsi="Calibri" w:cs="Calibri"/>
                <w:b/>
                <w:bCs/>
                <w:sz w:val="16"/>
                <w:szCs w:val="16"/>
                <w:lang w:eastAsia="hr-HR"/>
              </w:rPr>
              <w:t>UKUPNO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CC00" w:fill="99CC00"/>
            <w:noWrap/>
            <w:vAlign w:val="bottom"/>
            <w:hideMark/>
          </w:tcPr>
          <w:p w:rsidR="00EE3312" w:rsidRPr="00EE3312" w:rsidRDefault="00EE3312" w:rsidP="00EE3312">
            <w:pPr>
              <w:suppressAutoHyphens w:val="0"/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eastAsia="hr-HR"/>
              </w:rPr>
            </w:pPr>
            <w:r w:rsidRPr="00EE3312">
              <w:rPr>
                <w:rFonts w:ascii="Calibri" w:hAnsi="Calibri" w:cs="Calibri"/>
                <w:b/>
                <w:bCs/>
                <w:sz w:val="16"/>
                <w:szCs w:val="16"/>
                <w:lang w:eastAsia="hr-HR"/>
              </w:rPr>
              <w:t>27.871,79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CC00" w:fill="99CC00"/>
            <w:noWrap/>
            <w:vAlign w:val="bottom"/>
            <w:hideMark/>
          </w:tcPr>
          <w:p w:rsidR="00EE3312" w:rsidRPr="00EE3312" w:rsidRDefault="00EE3312" w:rsidP="00EE3312">
            <w:pPr>
              <w:suppressAutoHyphens w:val="0"/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eastAsia="hr-HR"/>
              </w:rPr>
            </w:pPr>
            <w:r w:rsidRPr="00EE3312">
              <w:rPr>
                <w:rFonts w:ascii="Calibri" w:hAnsi="Calibri" w:cs="Calibri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CC00" w:fill="99CC00"/>
            <w:noWrap/>
            <w:vAlign w:val="bottom"/>
            <w:hideMark/>
          </w:tcPr>
          <w:p w:rsidR="00EE3312" w:rsidRPr="00EE3312" w:rsidRDefault="00EE3312" w:rsidP="00EE3312">
            <w:pPr>
              <w:suppressAutoHyphens w:val="0"/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eastAsia="hr-HR"/>
              </w:rPr>
            </w:pPr>
            <w:r w:rsidRPr="00EE3312">
              <w:rPr>
                <w:rFonts w:ascii="Calibri" w:hAnsi="Calibri" w:cs="Calibri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CC00" w:fill="99CC00"/>
            <w:noWrap/>
            <w:vAlign w:val="bottom"/>
            <w:hideMark/>
          </w:tcPr>
          <w:p w:rsidR="00EE3312" w:rsidRPr="00EE3312" w:rsidRDefault="00EE3312" w:rsidP="00EE3312">
            <w:pPr>
              <w:suppressAutoHyphens w:val="0"/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eastAsia="hr-HR"/>
              </w:rPr>
            </w:pPr>
            <w:r w:rsidRPr="00EE3312">
              <w:rPr>
                <w:rFonts w:ascii="Calibri" w:hAnsi="Calibri" w:cs="Calibri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CC00" w:fill="99CC00"/>
            <w:noWrap/>
            <w:vAlign w:val="bottom"/>
            <w:hideMark/>
          </w:tcPr>
          <w:p w:rsidR="00EE3312" w:rsidRPr="00EE3312" w:rsidRDefault="00EE3312" w:rsidP="00EE3312">
            <w:pPr>
              <w:suppressAutoHyphens w:val="0"/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eastAsia="hr-HR"/>
              </w:rPr>
            </w:pPr>
            <w:r w:rsidRPr="00EE3312">
              <w:rPr>
                <w:rFonts w:ascii="Calibri" w:hAnsi="Calibri" w:cs="Calibri"/>
                <w:b/>
                <w:bCs/>
                <w:sz w:val="16"/>
                <w:szCs w:val="16"/>
                <w:lang w:eastAsia="hr-HR"/>
              </w:rPr>
              <w:t>27.871,79</w:t>
            </w:r>
          </w:p>
        </w:tc>
      </w:tr>
      <w:tr w:rsidR="00EE3312" w:rsidRPr="00EE3312" w:rsidTr="00EE3312">
        <w:trPr>
          <w:trHeight w:val="255"/>
        </w:trPr>
        <w:tc>
          <w:tcPr>
            <w:tcW w:w="4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hideMark/>
          </w:tcPr>
          <w:p w:rsidR="00EE3312" w:rsidRPr="00EE3312" w:rsidRDefault="00EE3312" w:rsidP="00EE3312">
            <w:pPr>
              <w:suppressAutoHyphens w:val="0"/>
              <w:jc w:val="right"/>
              <w:rPr>
                <w:rFonts w:ascii="Calibri" w:hAnsi="Calibri" w:cs="Calibri"/>
                <w:sz w:val="16"/>
                <w:szCs w:val="16"/>
                <w:lang w:eastAsia="hr-HR"/>
              </w:rPr>
            </w:pPr>
            <w:r w:rsidRPr="00EE3312">
              <w:rPr>
                <w:rFonts w:ascii="Calibri" w:hAnsi="Calibri" w:cs="Calibri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noWrap/>
            <w:vAlign w:val="bottom"/>
            <w:hideMark/>
          </w:tcPr>
          <w:p w:rsidR="00EE3312" w:rsidRPr="00EE3312" w:rsidRDefault="00EE3312" w:rsidP="00EE3312">
            <w:pPr>
              <w:suppressAutoHyphens w:val="0"/>
              <w:rPr>
                <w:rFonts w:ascii="Calibri" w:hAnsi="Calibri" w:cs="Calibri"/>
                <w:b/>
                <w:bCs/>
                <w:sz w:val="16"/>
                <w:szCs w:val="16"/>
                <w:lang w:eastAsia="hr-HR"/>
              </w:rPr>
            </w:pPr>
            <w:r w:rsidRPr="00EE3312">
              <w:rPr>
                <w:rFonts w:ascii="Calibri" w:hAnsi="Calibri" w:cs="Calibri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E3312" w:rsidRPr="00EE3312" w:rsidRDefault="00EE3312" w:rsidP="00EE3312">
            <w:pPr>
              <w:suppressAutoHyphens w:val="0"/>
              <w:rPr>
                <w:rFonts w:ascii="Calibri" w:hAnsi="Calibri" w:cs="Calibri"/>
                <w:b/>
                <w:bCs/>
                <w:sz w:val="16"/>
                <w:szCs w:val="16"/>
                <w:lang w:eastAsia="hr-HR"/>
              </w:rPr>
            </w:pPr>
            <w:r w:rsidRPr="00EE3312">
              <w:rPr>
                <w:rFonts w:ascii="Calibri" w:hAnsi="Calibri" w:cs="Calibri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noWrap/>
            <w:vAlign w:val="bottom"/>
            <w:hideMark/>
          </w:tcPr>
          <w:p w:rsidR="00EE3312" w:rsidRPr="00EE3312" w:rsidRDefault="00EE3312" w:rsidP="00EE3312">
            <w:pPr>
              <w:suppressAutoHyphens w:val="0"/>
              <w:rPr>
                <w:rFonts w:ascii="Calibri" w:hAnsi="Calibri" w:cs="Calibri"/>
                <w:b/>
                <w:bCs/>
                <w:sz w:val="16"/>
                <w:szCs w:val="16"/>
                <w:lang w:eastAsia="hr-HR"/>
              </w:rPr>
            </w:pPr>
            <w:r w:rsidRPr="00EE3312">
              <w:rPr>
                <w:rFonts w:ascii="Calibri" w:hAnsi="Calibri" w:cs="Calibri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2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E3312" w:rsidRPr="00EE3312" w:rsidRDefault="00EE3312" w:rsidP="00EE3312">
            <w:pPr>
              <w:suppressAutoHyphens w:val="0"/>
              <w:rPr>
                <w:rFonts w:ascii="Calibri" w:hAnsi="Calibri" w:cs="Calibri"/>
                <w:b/>
                <w:bCs/>
                <w:sz w:val="16"/>
                <w:szCs w:val="16"/>
                <w:lang w:eastAsia="hr-HR"/>
              </w:rPr>
            </w:pPr>
            <w:r w:rsidRPr="00EE3312">
              <w:rPr>
                <w:rFonts w:ascii="Calibri" w:hAnsi="Calibri" w:cs="Calibri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E3312" w:rsidRPr="00EE3312" w:rsidRDefault="00EE3312" w:rsidP="00EE3312">
            <w:pPr>
              <w:suppressAutoHyphens w:val="0"/>
              <w:rPr>
                <w:rFonts w:ascii="Calibri" w:hAnsi="Calibri" w:cs="Calibri"/>
                <w:b/>
                <w:bCs/>
                <w:sz w:val="16"/>
                <w:szCs w:val="16"/>
                <w:lang w:eastAsia="hr-HR"/>
              </w:rPr>
            </w:pPr>
            <w:r w:rsidRPr="00EE3312">
              <w:rPr>
                <w:rFonts w:ascii="Calibri" w:hAnsi="Calibri" w:cs="Calibri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E3312" w:rsidRPr="00EE3312" w:rsidRDefault="00EE3312" w:rsidP="00EE3312">
            <w:pPr>
              <w:suppressAutoHyphens w:val="0"/>
              <w:rPr>
                <w:rFonts w:ascii="Calibri" w:hAnsi="Calibri" w:cs="Calibri"/>
                <w:b/>
                <w:bCs/>
                <w:sz w:val="16"/>
                <w:szCs w:val="16"/>
                <w:lang w:eastAsia="hr-HR"/>
              </w:rPr>
            </w:pPr>
            <w:r w:rsidRPr="00EE3312">
              <w:rPr>
                <w:rFonts w:ascii="Calibri" w:hAnsi="Calibri" w:cs="Calibri"/>
                <w:b/>
                <w:bCs/>
                <w:sz w:val="16"/>
                <w:szCs w:val="16"/>
                <w:lang w:eastAsia="hr-HR"/>
              </w:rPr>
              <w:t> </w:t>
            </w:r>
          </w:p>
        </w:tc>
      </w:tr>
      <w:tr w:rsidR="00EE3312" w:rsidRPr="00EE3312" w:rsidTr="00EE3312">
        <w:trPr>
          <w:trHeight w:val="255"/>
        </w:trPr>
        <w:tc>
          <w:tcPr>
            <w:tcW w:w="4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CC00" w:fill="99CC00"/>
            <w:noWrap/>
            <w:hideMark/>
          </w:tcPr>
          <w:p w:rsidR="00EE3312" w:rsidRPr="00EE3312" w:rsidRDefault="00EE3312" w:rsidP="00EE3312">
            <w:pPr>
              <w:suppressAutoHyphens w:val="0"/>
              <w:jc w:val="center"/>
              <w:rPr>
                <w:rFonts w:ascii="Calibri" w:hAnsi="Calibri" w:cs="Calibri"/>
                <w:b/>
                <w:bCs/>
                <w:sz w:val="16"/>
                <w:szCs w:val="16"/>
                <w:lang w:eastAsia="hr-HR"/>
              </w:rPr>
            </w:pPr>
            <w:r w:rsidRPr="00EE3312">
              <w:rPr>
                <w:rFonts w:ascii="Calibri" w:hAnsi="Calibri" w:cs="Calibri"/>
                <w:b/>
                <w:bCs/>
                <w:sz w:val="16"/>
                <w:szCs w:val="16"/>
                <w:lang w:eastAsia="hr-HR"/>
              </w:rPr>
              <w:t>D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CC00" w:fill="99CC00"/>
            <w:noWrap/>
            <w:vAlign w:val="bottom"/>
            <w:hideMark/>
          </w:tcPr>
          <w:p w:rsidR="00EE3312" w:rsidRPr="00EE3312" w:rsidRDefault="00EE3312" w:rsidP="00EE3312">
            <w:pPr>
              <w:suppressAutoHyphens w:val="0"/>
              <w:rPr>
                <w:rFonts w:ascii="Calibri" w:hAnsi="Calibri" w:cs="Calibri"/>
                <w:b/>
                <w:bCs/>
                <w:sz w:val="16"/>
                <w:szCs w:val="16"/>
                <w:lang w:eastAsia="hr-HR"/>
              </w:rPr>
            </w:pPr>
            <w:r w:rsidRPr="00EE3312">
              <w:rPr>
                <w:rFonts w:ascii="Calibri" w:hAnsi="Calibri" w:cs="Calibri"/>
                <w:b/>
                <w:bCs/>
                <w:sz w:val="16"/>
                <w:szCs w:val="16"/>
                <w:lang w:eastAsia="hr-HR"/>
              </w:rPr>
              <w:t>Odsjek domaćinstva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CC00" w:fill="99CC00"/>
            <w:noWrap/>
            <w:vAlign w:val="bottom"/>
            <w:hideMark/>
          </w:tcPr>
          <w:p w:rsidR="00EE3312" w:rsidRPr="00EE3312" w:rsidRDefault="00EE3312" w:rsidP="00EE3312">
            <w:pPr>
              <w:suppressAutoHyphens w:val="0"/>
              <w:rPr>
                <w:rFonts w:ascii="Calibri" w:hAnsi="Calibri" w:cs="Calibri"/>
                <w:b/>
                <w:bCs/>
                <w:sz w:val="16"/>
                <w:szCs w:val="16"/>
                <w:lang w:eastAsia="hr-HR"/>
              </w:rPr>
            </w:pPr>
            <w:r w:rsidRPr="00EE3312">
              <w:rPr>
                <w:rFonts w:ascii="Calibri" w:hAnsi="Calibri" w:cs="Calibri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shd w:val="clear" w:color="FFCC00" w:fill="99CC00"/>
            <w:noWrap/>
            <w:vAlign w:val="bottom"/>
            <w:hideMark/>
          </w:tcPr>
          <w:p w:rsidR="00EE3312" w:rsidRPr="00EE3312" w:rsidRDefault="00EE3312" w:rsidP="00EE3312">
            <w:pPr>
              <w:suppressAutoHyphens w:val="0"/>
              <w:rPr>
                <w:rFonts w:ascii="Calibri" w:hAnsi="Calibri" w:cs="Calibri"/>
                <w:sz w:val="16"/>
                <w:szCs w:val="16"/>
                <w:lang w:eastAsia="hr-HR"/>
              </w:rPr>
            </w:pPr>
            <w:r w:rsidRPr="00EE3312">
              <w:rPr>
                <w:rFonts w:ascii="Calibri" w:hAnsi="Calibri" w:cs="Calibri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FFCC00" w:fill="99CC00"/>
            <w:noWrap/>
            <w:vAlign w:val="bottom"/>
            <w:hideMark/>
          </w:tcPr>
          <w:p w:rsidR="00EE3312" w:rsidRPr="00EE3312" w:rsidRDefault="00EE3312" w:rsidP="00EE3312">
            <w:pPr>
              <w:suppressAutoHyphens w:val="0"/>
              <w:rPr>
                <w:rFonts w:ascii="Calibri" w:hAnsi="Calibri" w:cs="Calibri"/>
                <w:sz w:val="16"/>
                <w:szCs w:val="16"/>
                <w:lang w:eastAsia="hr-HR"/>
              </w:rPr>
            </w:pPr>
            <w:r w:rsidRPr="00EE3312">
              <w:rPr>
                <w:rFonts w:ascii="Calibri" w:hAnsi="Calibri" w:cs="Calibri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CC00" w:fill="99CC00"/>
            <w:noWrap/>
            <w:vAlign w:val="bottom"/>
            <w:hideMark/>
          </w:tcPr>
          <w:p w:rsidR="00EE3312" w:rsidRPr="00EE3312" w:rsidRDefault="00EE3312" w:rsidP="00EE3312">
            <w:pPr>
              <w:suppressAutoHyphens w:val="0"/>
              <w:rPr>
                <w:rFonts w:ascii="Calibri" w:hAnsi="Calibri" w:cs="Calibri"/>
                <w:sz w:val="16"/>
                <w:szCs w:val="16"/>
                <w:lang w:eastAsia="hr-HR"/>
              </w:rPr>
            </w:pPr>
            <w:r w:rsidRPr="00EE3312">
              <w:rPr>
                <w:rFonts w:ascii="Calibri" w:hAnsi="Calibri" w:cs="Calibri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CC00" w:fill="99CC00"/>
            <w:noWrap/>
            <w:vAlign w:val="bottom"/>
            <w:hideMark/>
          </w:tcPr>
          <w:p w:rsidR="00EE3312" w:rsidRPr="00EE3312" w:rsidRDefault="00EE3312" w:rsidP="00EE3312">
            <w:pPr>
              <w:suppressAutoHyphens w:val="0"/>
              <w:rPr>
                <w:rFonts w:ascii="Calibri" w:hAnsi="Calibri" w:cs="Calibri"/>
                <w:sz w:val="16"/>
                <w:szCs w:val="16"/>
                <w:lang w:eastAsia="hr-HR"/>
              </w:rPr>
            </w:pPr>
            <w:r w:rsidRPr="00EE3312">
              <w:rPr>
                <w:rFonts w:ascii="Calibri" w:hAnsi="Calibri" w:cs="Calibri"/>
                <w:sz w:val="16"/>
                <w:szCs w:val="16"/>
                <w:lang w:eastAsia="hr-HR"/>
              </w:rPr>
              <w:t> </w:t>
            </w:r>
          </w:p>
        </w:tc>
      </w:tr>
      <w:tr w:rsidR="00EE3312" w:rsidRPr="00EE3312" w:rsidTr="00EE3312">
        <w:trPr>
          <w:trHeight w:val="315"/>
        </w:trPr>
        <w:tc>
          <w:tcPr>
            <w:tcW w:w="4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hideMark/>
          </w:tcPr>
          <w:p w:rsidR="00EE3312" w:rsidRPr="00EE3312" w:rsidRDefault="00EE3312" w:rsidP="00EE3312">
            <w:pPr>
              <w:suppressAutoHyphens w:val="0"/>
              <w:jc w:val="right"/>
              <w:rPr>
                <w:rFonts w:ascii="Calibri" w:hAnsi="Calibri" w:cs="Calibri"/>
                <w:sz w:val="16"/>
                <w:szCs w:val="16"/>
                <w:lang w:eastAsia="hr-HR"/>
              </w:rPr>
            </w:pPr>
            <w:r w:rsidRPr="00EE3312">
              <w:rPr>
                <w:rFonts w:ascii="Calibri" w:hAnsi="Calibri" w:cs="Calibri"/>
                <w:sz w:val="16"/>
                <w:szCs w:val="16"/>
                <w:lang w:eastAsia="hr-HR"/>
              </w:rPr>
              <w:t>1.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noWrap/>
            <w:vAlign w:val="bottom"/>
            <w:hideMark/>
          </w:tcPr>
          <w:p w:rsidR="00EE3312" w:rsidRPr="00EE3312" w:rsidRDefault="00EE3312" w:rsidP="00EE3312">
            <w:pPr>
              <w:suppressAutoHyphens w:val="0"/>
              <w:rPr>
                <w:rFonts w:ascii="Calibri" w:hAnsi="Calibri" w:cs="Calibri"/>
                <w:sz w:val="16"/>
                <w:szCs w:val="16"/>
                <w:lang w:eastAsia="hr-HR"/>
              </w:rPr>
            </w:pPr>
            <w:r w:rsidRPr="00EE3312">
              <w:rPr>
                <w:rFonts w:ascii="Calibri" w:hAnsi="Calibri" w:cs="Calibri"/>
                <w:sz w:val="16"/>
                <w:szCs w:val="16"/>
                <w:lang w:eastAsia="hr-HR"/>
              </w:rPr>
              <w:t>Profesionalni usisavač 3 kom</w:t>
            </w:r>
          </w:p>
        </w:tc>
        <w:tc>
          <w:tcPr>
            <w:tcW w:w="12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E3312" w:rsidRPr="00EE3312" w:rsidRDefault="00EE3312" w:rsidP="00EE3312">
            <w:pPr>
              <w:suppressAutoHyphens w:val="0"/>
              <w:jc w:val="right"/>
              <w:rPr>
                <w:rFonts w:ascii="Calibri" w:hAnsi="Calibri" w:cs="Calibri"/>
                <w:sz w:val="16"/>
                <w:szCs w:val="16"/>
                <w:lang w:eastAsia="hr-HR"/>
              </w:rPr>
            </w:pPr>
            <w:r w:rsidRPr="00EE3312">
              <w:rPr>
                <w:rFonts w:ascii="Calibri" w:hAnsi="Calibri" w:cs="Calibri"/>
                <w:sz w:val="16"/>
                <w:szCs w:val="16"/>
                <w:lang w:eastAsia="hr-HR"/>
              </w:rPr>
              <w:t>870,00</w:t>
            </w:r>
          </w:p>
        </w:tc>
        <w:tc>
          <w:tcPr>
            <w:tcW w:w="15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E3312" w:rsidRPr="00EE3312" w:rsidRDefault="00EE3312" w:rsidP="00EE3312">
            <w:pPr>
              <w:suppressAutoHyphens w:val="0"/>
              <w:rPr>
                <w:rFonts w:ascii="Calibri" w:hAnsi="Calibri" w:cs="Calibri"/>
                <w:sz w:val="16"/>
                <w:szCs w:val="16"/>
                <w:lang w:eastAsia="hr-HR"/>
              </w:rPr>
            </w:pPr>
            <w:r w:rsidRPr="00EE3312">
              <w:rPr>
                <w:rFonts w:ascii="Calibri" w:hAnsi="Calibri" w:cs="Calibri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2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E3312" w:rsidRPr="00EE3312" w:rsidRDefault="00EE3312" w:rsidP="00EE3312">
            <w:pPr>
              <w:suppressAutoHyphens w:val="0"/>
              <w:rPr>
                <w:rFonts w:ascii="Calibri" w:hAnsi="Calibri" w:cs="Calibri"/>
                <w:sz w:val="16"/>
                <w:szCs w:val="16"/>
                <w:lang w:eastAsia="hr-HR"/>
              </w:rPr>
            </w:pPr>
            <w:r w:rsidRPr="00EE3312">
              <w:rPr>
                <w:rFonts w:ascii="Calibri" w:hAnsi="Calibri" w:cs="Calibri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E3312" w:rsidRPr="00EE3312" w:rsidRDefault="00EE3312" w:rsidP="00EE3312">
            <w:pPr>
              <w:suppressAutoHyphens w:val="0"/>
              <w:rPr>
                <w:rFonts w:ascii="Calibri" w:hAnsi="Calibri" w:cs="Calibri"/>
                <w:sz w:val="16"/>
                <w:szCs w:val="16"/>
                <w:lang w:eastAsia="hr-HR"/>
              </w:rPr>
            </w:pPr>
            <w:r w:rsidRPr="00EE3312">
              <w:rPr>
                <w:rFonts w:ascii="Calibri" w:hAnsi="Calibri" w:cs="Calibri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2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E3312" w:rsidRPr="00EE3312" w:rsidRDefault="00EE3312" w:rsidP="00EE3312">
            <w:pPr>
              <w:suppressAutoHyphens w:val="0"/>
              <w:jc w:val="right"/>
              <w:rPr>
                <w:rFonts w:ascii="Calibri" w:hAnsi="Calibri" w:cs="Calibri"/>
                <w:sz w:val="16"/>
                <w:szCs w:val="16"/>
                <w:lang w:eastAsia="hr-HR"/>
              </w:rPr>
            </w:pPr>
            <w:r w:rsidRPr="00EE3312">
              <w:rPr>
                <w:rFonts w:ascii="Calibri" w:hAnsi="Calibri" w:cs="Calibri"/>
                <w:sz w:val="16"/>
                <w:szCs w:val="16"/>
                <w:lang w:eastAsia="hr-HR"/>
              </w:rPr>
              <w:t>870,00</w:t>
            </w:r>
          </w:p>
        </w:tc>
      </w:tr>
      <w:tr w:rsidR="00EE3312" w:rsidRPr="00EE3312" w:rsidTr="00EE3312">
        <w:trPr>
          <w:trHeight w:val="300"/>
        </w:trPr>
        <w:tc>
          <w:tcPr>
            <w:tcW w:w="4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CC00" w:fill="99CC00"/>
            <w:noWrap/>
            <w:hideMark/>
          </w:tcPr>
          <w:p w:rsidR="00EE3312" w:rsidRPr="00EE3312" w:rsidRDefault="00EE3312" w:rsidP="00EE3312">
            <w:pPr>
              <w:suppressAutoHyphens w:val="0"/>
              <w:rPr>
                <w:rFonts w:ascii="Calibri" w:hAnsi="Calibri" w:cs="Calibri"/>
                <w:sz w:val="16"/>
                <w:szCs w:val="16"/>
                <w:lang w:eastAsia="hr-HR"/>
              </w:rPr>
            </w:pPr>
            <w:r w:rsidRPr="00EE3312">
              <w:rPr>
                <w:rFonts w:ascii="Calibri" w:hAnsi="Calibri" w:cs="Calibri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CC00" w:fill="99CC00"/>
            <w:noWrap/>
            <w:vAlign w:val="bottom"/>
            <w:hideMark/>
          </w:tcPr>
          <w:p w:rsidR="00EE3312" w:rsidRPr="00EE3312" w:rsidRDefault="00EE3312" w:rsidP="00EE3312">
            <w:pPr>
              <w:suppressAutoHyphens w:val="0"/>
              <w:rPr>
                <w:rFonts w:ascii="Calibri" w:hAnsi="Calibri" w:cs="Calibri"/>
                <w:b/>
                <w:bCs/>
                <w:sz w:val="16"/>
                <w:szCs w:val="16"/>
                <w:lang w:eastAsia="hr-HR"/>
              </w:rPr>
            </w:pPr>
            <w:r w:rsidRPr="00EE3312">
              <w:rPr>
                <w:rFonts w:ascii="Calibri" w:hAnsi="Calibri" w:cs="Calibri"/>
                <w:b/>
                <w:bCs/>
                <w:sz w:val="16"/>
                <w:szCs w:val="16"/>
                <w:lang w:eastAsia="hr-HR"/>
              </w:rPr>
              <w:t>UKUPNO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CC00" w:fill="99CC00"/>
            <w:noWrap/>
            <w:vAlign w:val="bottom"/>
            <w:hideMark/>
          </w:tcPr>
          <w:p w:rsidR="00EE3312" w:rsidRPr="00EE3312" w:rsidRDefault="00EE3312" w:rsidP="00EE3312">
            <w:pPr>
              <w:suppressAutoHyphens w:val="0"/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eastAsia="hr-HR"/>
              </w:rPr>
            </w:pPr>
            <w:r w:rsidRPr="00EE3312">
              <w:rPr>
                <w:rFonts w:ascii="Calibri" w:hAnsi="Calibri" w:cs="Calibri"/>
                <w:b/>
                <w:bCs/>
                <w:sz w:val="16"/>
                <w:szCs w:val="16"/>
                <w:lang w:eastAsia="hr-HR"/>
              </w:rPr>
              <w:t>870,00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CC00" w:fill="99CC00"/>
            <w:noWrap/>
            <w:vAlign w:val="bottom"/>
            <w:hideMark/>
          </w:tcPr>
          <w:p w:rsidR="00EE3312" w:rsidRPr="00EE3312" w:rsidRDefault="00EE3312" w:rsidP="00EE3312">
            <w:pPr>
              <w:suppressAutoHyphens w:val="0"/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eastAsia="hr-HR"/>
              </w:rPr>
            </w:pPr>
            <w:r w:rsidRPr="00EE3312">
              <w:rPr>
                <w:rFonts w:ascii="Calibri" w:hAnsi="Calibri" w:cs="Calibri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CC00" w:fill="99CC00"/>
            <w:noWrap/>
            <w:vAlign w:val="bottom"/>
            <w:hideMark/>
          </w:tcPr>
          <w:p w:rsidR="00EE3312" w:rsidRPr="00EE3312" w:rsidRDefault="00EE3312" w:rsidP="00EE3312">
            <w:pPr>
              <w:suppressAutoHyphens w:val="0"/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eastAsia="hr-HR"/>
              </w:rPr>
            </w:pPr>
            <w:r w:rsidRPr="00EE3312">
              <w:rPr>
                <w:rFonts w:ascii="Calibri" w:hAnsi="Calibri" w:cs="Calibri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CC00" w:fill="99CC00"/>
            <w:noWrap/>
            <w:vAlign w:val="bottom"/>
            <w:hideMark/>
          </w:tcPr>
          <w:p w:rsidR="00EE3312" w:rsidRPr="00EE3312" w:rsidRDefault="00EE3312" w:rsidP="00EE3312">
            <w:pPr>
              <w:suppressAutoHyphens w:val="0"/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eastAsia="hr-HR"/>
              </w:rPr>
            </w:pPr>
            <w:r w:rsidRPr="00EE3312">
              <w:rPr>
                <w:rFonts w:ascii="Calibri" w:hAnsi="Calibri" w:cs="Calibri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CC00" w:fill="99CC00"/>
            <w:noWrap/>
            <w:vAlign w:val="bottom"/>
            <w:hideMark/>
          </w:tcPr>
          <w:p w:rsidR="00EE3312" w:rsidRPr="00EE3312" w:rsidRDefault="00EE3312" w:rsidP="00EE3312">
            <w:pPr>
              <w:suppressAutoHyphens w:val="0"/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eastAsia="hr-HR"/>
              </w:rPr>
            </w:pPr>
            <w:r w:rsidRPr="00EE3312">
              <w:rPr>
                <w:rFonts w:ascii="Calibri" w:hAnsi="Calibri" w:cs="Calibri"/>
                <w:b/>
                <w:bCs/>
                <w:sz w:val="16"/>
                <w:szCs w:val="16"/>
                <w:lang w:eastAsia="hr-HR"/>
              </w:rPr>
              <w:t>870,00</w:t>
            </w:r>
          </w:p>
        </w:tc>
      </w:tr>
      <w:tr w:rsidR="00EE3312" w:rsidRPr="00EE3312" w:rsidTr="00EE3312">
        <w:trPr>
          <w:trHeight w:val="240"/>
        </w:trPr>
        <w:tc>
          <w:tcPr>
            <w:tcW w:w="4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hideMark/>
          </w:tcPr>
          <w:p w:rsidR="00EE3312" w:rsidRPr="00EE3312" w:rsidRDefault="00EE3312" w:rsidP="00EE3312">
            <w:pPr>
              <w:suppressAutoHyphens w:val="0"/>
              <w:jc w:val="right"/>
              <w:rPr>
                <w:rFonts w:ascii="Calibri" w:hAnsi="Calibri" w:cs="Calibri"/>
                <w:sz w:val="16"/>
                <w:szCs w:val="16"/>
                <w:lang w:eastAsia="hr-HR"/>
              </w:rPr>
            </w:pPr>
            <w:r w:rsidRPr="00EE3312">
              <w:rPr>
                <w:rFonts w:ascii="Calibri" w:hAnsi="Calibri" w:cs="Calibri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noWrap/>
            <w:vAlign w:val="bottom"/>
            <w:hideMark/>
          </w:tcPr>
          <w:p w:rsidR="00EE3312" w:rsidRPr="00EE3312" w:rsidRDefault="00EE3312" w:rsidP="00EE3312">
            <w:pPr>
              <w:suppressAutoHyphens w:val="0"/>
              <w:rPr>
                <w:rFonts w:ascii="Calibri" w:hAnsi="Calibri" w:cs="Calibri"/>
                <w:b/>
                <w:bCs/>
                <w:sz w:val="16"/>
                <w:szCs w:val="16"/>
                <w:lang w:eastAsia="hr-HR"/>
              </w:rPr>
            </w:pPr>
            <w:r w:rsidRPr="00EE3312">
              <w:rPr>
                <w:rFonts w:ascii="Calibri" w:hAnsi="Calibri" w:cs="Calibri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E3312" w:rsidRPr="00EE3312" w:rsidRDefault="00EE3312" w:rsidP="00EE3312">
            <w:pPr>
              <w:suppressAutoHyphens w:val="0"/>
              <w:rPr>
                <w:rFonts w:ascii="Calibri" w:hAnsi="Calibri" w:cs="Calibri"/>
                <w:b/>
                <w:bCs/>
                <w:sz w:val="16"/>
                <w:szCs w:val="16"/>
                <w:lang w:eastAsia="hr-HR"/>
              </w:rPr>
            </w:pPr>
            <w:r w:rsidRPr="00EE3312">
              <w:rPr>
                <w:rFonts w:ascii="Calibri" w:hAnsi="Calibri" w:cs="Calibri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EE3312" w:rsidRPr="00EE3312" w:rsidRDefault="00EE3312" w:rsidP="00EE3312">
            <w:pPr>
              <w:suppressAutoHyphens w:val="0"/>
              <w:rPr>
                <w:rFonts w:ascii="Calibri" w:hAnsi="Calibri" w:cs="Calibri"/>
                <w:b/>
                <w:bCs/>
                <w:sz w:val="16"/>
                <w:szCs w:val="16"/>
                <w:lang w:eastAsia="hr-HR"/>
              </w:rPr>
            </w:pPr>
            <w:r w:rsidRPr="00EE3312">
              <w:rPr>
                <w:rFonts w:ascii="Calibri" w:hAnsi="Calibri" w:cs="Calibri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E3312" w:rsidRPr="00EE3312" w:rsidRDefault="00EE3312" w:rsidP="00EE3312">
            <w:pPr>
              <w:suppressAutoHyphens w:val="0"/>
              <w:rPr>
                <w:rFonts w:ascii="Calibri" w:hAnsi="Calibri" w:cs="Calibri"/>
                <w:b/>
                <w:bCs/>
                <w:sz w:val="16"/>
                <w:szCs w:val="16"/>
                <w:lang w:eastAsia="hr-HR"/>
              </w:rPr>
            </w:pPr>
            <w:r w:rsidRPr="00EE3312">
              <w:rPr>
                <w:rFonts w:ascii="Calibri" w:hAnsi="Calibri" w:cs="Calibri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E3312" w:rsidRPr="00EE3312" w:rsidRDefault="00EE3312" w:rsidP="00EE3312">
            <w:pPr>
              <w:suppressAutoHyphens w:val="0"/>
              <w:rPr>
                <w:rFonts w:ascii="Calibri" w:hAnsi="Calibri" w:cs="Calibri"/>
                <w:b/>
                <w:bCs/>
                <w:sz w:val="16"/>
                <w:szCs w:val="16"/>
                <w:lang w:eastAsia="hr-HR"/>
              </w:rPr>
            </w:pPr>
            <w:r w:rsidRPr="00EE3312">
              <w:rPr>
                <w:rFonts w:ascii="Calibri" w:hAnsi="Calibri" w:cs="Calibri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E3312" w:rsidRPr="00EE3312" w:rsidRDefault="00EE3312" w:rsidP="00EE3312">
            <w:pPr>
              <w:suppressAutoHyphens w:val="0"/>
              <w:rPr>
                <w:rFonts w:ascii="Calibri" w:hAnsi="Calibri" w:cs="Calibri"/>
                <w:b/>
                <w:bCs/>
                <w:sz w:val="16"/>
                <w:szCs w:val="16"/>
                <w:lang w:eastAsia="hr-HR"/>
              </w:rPr>
            </w:pPr>
            <w:r w:rsidRPr="00EE3312">
              <w:rPr>
                <w:rFonts w:ascii="Calibri" w:hAnsi="Calibri" w:cs="Calibri"/>
                <w:b/>
                <w:bCs/>
                <w:sz w:val="16"/>
                <w:szCs w:val="16"/>
                <w:lang w:eastAsia="hr-HR"/>
              </w:rPr>
              <w:t> </w:t>
            </w:r>
          </w:p>
        </w:tc>
      </w:tr>
      <w:tr w:rsidR="00EE3312" w:rsidRPr="00EE3312" w:rsidTr="00EE3312">
        <w:trPr>
          <w:trHeight w:val="255"/>
        </w:trPr>
        <w:tc>
          <w:tcPr>
            <w:tcW w:w="4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CC00" w:fill="99CC00"/>
            <w:noWrap/>
            <w:hideMark/>
          </w:tcPr>
          <w:p w:rsidR="00EE3312" w:rsidRPr="00EE3312" w:rsidRDefault="00EE3312" w:rsidP="00EE3312">
            <w:pPr>
              <w:suppressAutoHyphens w:val="0"/>
              <w:jc w:val="center"/>
              <w:rPr>
                <w:rFonts w:ascii="Calibri" w:hAnsi="Calibri" w:cs="Calibri"/>
                <w:b/>
                <w:bCs/>
                <w:sz w:val="16"/>
                <w:szCs w:val="16"/>
                <w:lang w:eastAsia="hr-HR"/>
              </w:rPr>
            </w:pPr>
            <w:r w:rsidRPr="00EE3312">
              <w:rPr>
                <w:rFonts w:ascii="Calibri" w:hAnsi="Calibri" w:cs="Calibri"/>
                <w:b/>
                <w:bCs/>
                <w:sz w:val="16"/>
                <w:szCs w:val="16"/>
                <w:lang w:eastAsia="hr-HR"/>
              </w:rPr>
              <w:t>E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CC00" w:fill="99CC00"/>
            <w:noWrap/>
            <w:vAlign w:val="bottom"/>
            <w:hideMark/>
          </w:tcPr>
          <w:p w:rsidR="00EE3312" w:rsidRPr="00EE3312" w:rsidRDefault="00EE3312" w:rsidP="00EE3312">
            <w:pPr>
              <w:suppressAutoHyphens w:val="0"/>
              <w:rPr>
                <w:rFonts w:ascii="Calibri" w:hAnsi="Calibri" w:cs="Calibri"/>
                <w:b/>
                <w:bCs/>
                <w:sz w:val="16"/>
                <w:szCs w:val="16"/>
                <w:lang w:eastAsia="hr-HR"/>
              </w:rPr>
            </w:pPr>
            <w:r w:rsidRPr="00EE3312">
              <w:rPr>
                <w:rFonts w:ascii="Calibri" w:hAnsi="Calibri" w:cs="Calibri"/>
                <w:b/>
                <w:bCs/>
                <w:sz w:val="16"/>
                <w:szCs w:val="16"/>
                <w:lang w:eastAsia="hr-HR"/>
              </w:rPr>
              <w:t>Odsjek recepcijskog poslovanja</w:t>
            </w:r>
          </w:p>
        </w:tc>
        <w:tc>
          <w:tcPr>
            <w:tcW w:w="125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FFCC00" w:fill="99CC00"/>
            <w:noWrap/>
            <w:vAlign w:val="bottom"/>
            <w:hideMark/>
          </w:tcPr>
          <w:p w:rsidR="00EE3312" w:rsidRPr="00EE3312" w:rsidRDefault="00EE3312" w:rsidP="00EE3312">
            <w:pPr>
              <w:suppressAutoHyphens w:val="0"/>
              <w:rPr>
                <w:rFonts w:ascii="Calibri" w:hAnsi="Calibri" w:cs="Calibri"/>
                <w:b/>
                <w:bCs/>
                <w:sz w:val="16"/>
                <w:szCs w:val="16"/>
                <w:lang w:eastAsia="hr-HR"/>
              </w:rPr>
            </w:pPr>
            <w:r w:rsidRPr="00EE3312">
              <w:rPr>
                <w:rFonts w:ascii="Calibri" w:hAnsi="Calibri" w:cs="Calibri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53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FFCC00" w:fill="99CC00"/>
            <w:noWrap/>
            <w:vAlign w:val="bottom"/>
            <w:hideMark/>
          </w:tcPr>
          <w:p w:rsidR="00EE3312" w:rsidRPr="00EE3312" w:rsidRDefault="00EE3312" w:rsidP="00EE3312">
            <w:pPr>
              <w:suppressAutoHyphens w:val="0"/>
              <w:rPr>
                <w:rFonts w:ascii="Calibri" w:hAnsi="Calibri" w:cs="Calibri"/>
                <w:sz w:val="16"/>
                <w:szCs w:val="16"/>
                <w:lang w:eastAsia="hr-HR"/>
              </w:rPr>
            </w:pPr>
            <w:r w:rsidRPr="00EE3312">
              <w:rPr>
                <w:rFonts w:ascii="Calibri" w:hAnsi="Calibri" w:cs="Calibri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FFCC00" w:fill="99CC00"/>
            <w:noWrap/>
            <w:vAlign w:val="bottom"/>
            <w:hideMark/>
          </w:tcPr>
          <w:p w:rsidR="00EE3312" w:rsidRPr="00EE3312" w:rsidRDefault="00EE3312" w:rsidP="00EE3312">
            <w:pPr>
              <w:suppressAutoHyphens w:val="0"/>
              <w:rPr>
                <w:rFonts w:ascii="Calibri" w:hAnsi="Calibri" w:cs="Calibri"/>
                <w:sz w:val="16"/>
                <w:szCs w:val="16"/>
                <w:lang w:eastAsia="hr-HR"/>
              </w:rPr>
            </w:pPr>
            <w:r w:rsidRPr="00EE3312">
              <w:rPr>
                <w:rFonts w:ascii="Calibri" w:hAnsi="Calibri" w:cs="Calibri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FFCC00" w:fill="99CC00"/>
            <w:noWrap/>
            <w:vAlign w:val="bottom"/>
            <w:hideMark/>
          </w:tcPr>
          <w:p w:rsidR="00EE3312" w:rsidRPr="00EE3312" w:rsidRDefault="00EE3312" w:rsidP="00EE3312">
            <w:pPr>
              <w:suppressAutoHyphens w:val="0"/>
              <w:rPr>
                <w:rFonts w:ascii="Calibri" w:hAnsi="Calibri" w:cs="Calibri"/>
                <w:sz w:val="16"/>
                <w:szCs w:val="16"/>
                <w:lang w:eastAsia="hr-HR"/>
              </w:rPr>
            </w:pPr>
            <w:r w:rsidRPr="00EE3312">
              <w:rPr>
                <w:rFonts w:ascii="Calibri" w:hAnsi="Calibri" w:cs="Calibri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21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FFCC00" w:fill="99CC00"/>
            <w:noWrap/>
            <w:vAlign w:val="bottom"/>
            <w:hideMark/>
          </w:tcPr>
          <w:p w:rsidR="00EE3312" w:rsidRPr="00EE3312" w:rsidRDefault="00EE3312" w:rsidP="00EE3312">
            <w:pPr>
              <w:suppressAutoHyphens w:val="0"/>
              <w:rPr>
                <w:rFonts w:ascii="Calibri" w:hAnsi="Calibri" w:cs="Calibri"/>
                <w:sz w:val="16"/>
                <w:szCs w:val="16"/>
                <w:lang w:eastAsia="hr-HR"/>
              </w:rPr>
            </w:pPr>
            <w:r w:rsidRPr="00EE3312">
              <w:rPr>
                <w:rFonts w:ascii="Calibri" w:hAnsi="Calibri" w:cs="Calibri"/>
                <w:sz w:val="16"/>
                <w:szCs w:val="16"/>
                <w:lang w:eastAsia="hr-HR"/>
              </w:rPr>
              <w:t> </w:t>
            </w:r>
          </w:p>
        </w:tc>
      </w:tr>
      <w:tr w:rsidR="00EE3312" w:rsidRPr="00EE3312" w:rsidTr="00EE3312">
        <w:trPr>
          <w:trHeight w:val="315"/>
        </w:trPr>
        <w:tc>
          <w:tcPr>
            <w:tcW w:w="4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hideMark/>
          </w:tcPr>
          <w:p w:rsidR="00EE3312" w:rsidRPr="00EE3312" w:rsidRDefault="00EE3312" w:rsidP="00EE3312">
            <w:pPr>
              <w:suppressAutoHyphens w:val="0"/>
              <w:jc w:val="right"/>
              <w:rPr>
                <w:rFonts w:ascii="Calibri" w:hAnsi="Calibri" w:cs="Calibri"/>
                <w:sz w:val="16"/>
                <w:szCs w:val="16"/>
                <w:lang w:eastAsia="hr-HR"/>
              </w:rPr>
            </w:pPr>
            <w:r w:rsidRPr="00EE3312">
              <w:rPr>
                <w:rFonts w:ascii="Calibri" w:hAnsi="Calibri" w:cs="Calibri"/>
                <w:sz w:val="16"/>
                <w:szCs w:val="16"/>
                <w:lang w:eastAsia="hr-HR"/>
              </w:rPr>
              <w:t>1.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noWrap/>
            <w:vAlign w:val="bottom"/>
            <w:hideMark/>
          </w:tcPr>
          <w:p w:rsidR="00EE3312" w:rsidRPr="00EE3312" w:rsidRDefault="00EE3312" w:rsidP="00EE3312">
            <w:pPr>
              <w:suppressAutoHyphens w:val="0"/>
              <w:rPr>
                <w:rFonts w:ascii="Calibri" w:hAnsi="Calibri" w:cs="Calibri"/>
                <w:sz w:val="16"/>
                <w:szCs w:val="16"/>
                <w:lang w:eastAsia="hr-HR"/>
              </w:rPr>
            </w:pPr>
            <w:r w:rsidRPr="00EE3312">
              <w:rPr>
                <w:rFonts w:ascii="Calibri" w:hAnsi="Calibri" w:cs="Calibri"/>
                <w:sz w:val="16"/>
                <w:szCs w:val="16"/>
                <w:lang w:eastAsia="hr-HR"/>
              </w:rPr>
              <w:t xml:space="preserve">Adria </w:t>
            </w:r>
            <w:proofErr w:type="spellStart"/>
            <w:r w:rsidRPr="00EE3312">
              <w:rPr>
                <w:rFonts w:ascii="Calibri" w:hAnsi="Calibri" w:cs="Calibri"/>
                <w:sz w:val="16"/>
                <w:szCs w:val="16"/>
                <w:lang w:eastAsia="hr-HR"/>
              </w:rPr>
              <w:t>Scan</w:t>
            </w:r>
            <w:proofErr w:type="spellEnd"/>
            <w:r w:rsidRPr="00EE3312">
              <w:rPr>
                <w:rFonts w:ascii="Calibri" w:hAnsi="Calibri" w:cs="Calibri"/>
                <w:sz w:val="16"/>
                <w:szCs w:val="16"/>
                <w:lang w:eastAsia="hr-HR"/>
              </w:rPr>
              <w:t xml:space="preserve"> - godišnja licenca 1 kom</w:t>
            </w:r>
          </w:p>
        </w:tc>
        <w:tc>
          <w:tcPr>
            <w:tcW w:w="12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E3312" w:rsidRPr="00EE3312" w:rsidRDefault="00EE3312" w:rsidP="00EE3312">
            <w:pPr>
              <w:suppressAutoHyphens w:val="0"/>
              <w:jc w:val="right"/>
              <w:rPr>
                <w:rFonts w:ascii="Calibri" w:hAnsi="Calibri" w:cs="Calibri"/>
                <w:sz w:val="16"/>
                <w:szCs w:val="16"/>
                <w:lang w:eastAsia="hr-HR"/>
              </w:rPr>
            </w:pPr>
            <w:r w:rsidRPr="00EE3312">
              <w:rPr>
                <w:rFonts w:ascii="Calibri" w:hAnsi="Calibri" w:cs="Calibri"/>
                <w:sz w:val="16"/>
                <w:szCs w:val="16"/>
                <w:lang w:eastAsia="hr-HR"/>
              </w:rPr>
              <w:t>250,00</w:t>
            </w:r>
          </w:p>
        </w:tc>
        <w:tc>
          <w:tcPr>
            <w:tcW w:w="15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E3312" w:rsidRPr="00EE3312" w:rsidRDefault="00EE3312" w:rsidP="00EE3312">
            <w:pPr>
              <w:suppressAutoHyphens w:val="0"/>
              <w:rPr>
                <w:rFonts w:ascii="Calibri" w:hAnsi="Calibri" w:cs="Calibri"/>
                <w:sz w:val="16"/>
                <w:szCs w:val="16"/>
                <w:lang w:eastAsia="hr-HR"/>
              </w:rPr>
            </w:pPr>
            <w:r w:rsidRPr="00EE3312">
              <w:rPr>
                <w:rFonts w:ascii="Calibri" w:hAnsi="Calibri" w:cs="Calibri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2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E3312" w:rsidRPr="00EE3312" w:rsidRDefault="00EE3312" w:rsidP="00EE3312">
            <w:pPr>
              <w:suppressAutoHyphens w:val="0"/>
              <w:rPr>
                <w:rFonts w:ascii="Calibri" w:hAnsi="Calibri" w:cs="Calibri"/>
                <w:sz w:val="16"/>
                <w:szCs w:val="16"/>
                <w:lang w:eastAsia="hr-HR"/>
              </w:rPr>
            </w:pPr>
            <w:r w:rsidRPr="00EE3312">
              <w:rPr>
                <w:rFonts w:ascii="Calibri" w:hAnsi="Calibri" w:cs="Calibri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E3312" w:rsidRPr="00EE3312" w:rsidRDefault="00EE3312" w:rsidP="00EE3312">
            <w:pPr>
              <w:suppressAutoHyphens w:val="0"/>
              <w:rPr>
                <w:rFonts w:ascii="Calibri" w:hAnsi="Calibri" w:cs="Calibri"/>
                <w:sz w:val="16"/>
                <w:szCs w:val="16"/>
                <w:lang w:eastAsia="hr-HR"/>
              </w:rPr>
            </w:pPr>
            <w:r w:rsidRPr="00EE3312">
              <w:rPr>
                <w:rFonts w:ascii="Calibri" w:hAnsi="Calibri" w:cs="Calibri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2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E3312" w:rsidRPr="00EE3312" w:rsidRDefault="00EE3312" w:rsidP="00EE3312">
            <w:pPr>
              <w:suppressAutoHyphens w:val="0"/>
              <w:jc w:val="right"/>
              <w:rPr>
                <w:rFonts w:ascii="Calibri" w:hAnsi="Calibri" w:cs="Calibri"/>
                <w:sz w:val="16"/>
                <w:szCs w:val="16"/>
                <w:lang w:eastAsia="hr-HR"/>
              </w:rPr>
            </w:pPr>
            <w:r w:rsidRPr="00EE3312">
              <w:rPr>
                <w:rFonts w:ascii="Calibri" w:hAnsi="Calibri" w:cs="Calibri"/>
                <w:sz w:val="16"/>
                <w:szCs w:val="16"/>
                <w:lang w:eastAsia="hr-HR"/>
              </w:rPr>
              <w:t>250,00</w:t>
            </w:r>
          </w:p>
        </w:tc>
      </w:tr>
      <w:tr w:rsidR="00EE3312" w:rsidRPr="00EE3312" w:rsidTr="00EE3312">
        <w:trPr>
          <w:trHeight w:val="255"/>
        </w:trPr>
        <w:tc>
          <w:tcPr>
            <w:tcW w:w="4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EE3312" w:rsidRPr="00EE3312" w:rsidRDefault="00EE3312" w:rsidP="00EE3312">
            <w:pPr>
              <w:suppressAutoHyphens w:val="0"/>
              <w:jc w:val="right"/>
              <w:rPr>
                <w:rFonts w:ascii="Calibri" w:hAnsi="Calibri" w:cs="Calibri"/>
                <w:sz w:val="16"/>
                <w:szCs w:val="16"/>
                <w:lang w:eastAsia="hr-HR"/>
              </w:rPr>
            </w:pPr>
            <w:r w:rsidRPr="00EE3312">
              <w:rPr>
                <w:rFonts w:ascii="Calibri" w:hAnsi="Calibri" w:cs="Calibri"/>
                <w:sz w:val="16"/>
                <w:szCs w:val="16"/>
                <w:lang w:eastAsia="hr-HR"/>
              </w:rPr>
              <w:t>2.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vAlign w:val="bottom"/>
            <w:hideMark/>
          </w:tcPr>
          <w:p w:rsidR="00EE3312" w:rsidRPr="00EE3312" w:rsidRDefault="00EE3312" w:rsidP="00EE3312">
            <w:pPr>
              <w:suppressAutoHyphens w:val="0"/>
              <w:rPr>
                <w:rFonts w:ascii="Calibri" w:hAnsi="Calibri" w:cs="Calibri"/>
                <w:sz w:val="16"/>
                <w:szCs w:val="16"/>
                <w:lang w:eastAsia="hr-HR"/>
              </w:rPr>
            </w:pPr>
            <w:r w:rsidRPr="00EE3312">
              <w:rPr>
                <w:rFonts w:ascii="Calibri" w:hAnsi="Calibri" w:cs="Calibri"/>
                <w:sz w:val="16"/>
                <w:szCs w:val="16"/>
                <w:lang w:eastAsia="hr-HR"/>
              </w:rPr>
              <w:t xml:space="preserve">Adobe Creative </w:t>
            </w:r>
            <w:proofErr w:type="spellStart"/>
            <w:r w:rsidRPr="00EE3312">
              <w:rPr>
                <w:rFonts w:ascii="Calibri" w:hAnsi="Calibri" w:cs="Calibri"/>
                <w:sz w:val="16"/>
                <w:szCs w:val="16"/>
                <w:lang w:eastAsia="hr-HR"/>
              </w:rPr>
              <w:t>Cloud</w:t>
            </w:r>
            <w:proofErr w:type="spellEnd"/>
            <w:r w:rsidRPr="00EE3312">
              <w:rPr>
                <w:rFonts w:ascii="Calibri" w:hAnsi="Calibri" w:cs="Calibri"/>
                <w:sz w:val="16"/>
                <w:szCs w:val="16"/>
                <w:lang w:eastAsia="hr-HR"/>
              </w:rPr>
              <w:t xml:space="preserve"> All </w:t>
            </w:r>
            <w:proofErr w:type="spellStart"/>
            <w:r w:rsidRPr="00EE3312">
              <w:rPr>
                <w:rFonts w:ascii="Calibri" w:hAnsi="Calibri" w:cs="Calibri"/>
                <w:sz w:val="16"/>
                <w:szCs w:val="16"/>
                <w:lang w:eastAsia="hr-HR"/>
              </w:rPr>
              <w:t>Apps</w:t>
            </w:r>
            <w:proofErr w:type="spellEnd"/>
            <w:r w:rsidRPr="00EE3312">
              <w:rPr>
                <w:rFonts w:ascii="Calibri" w:hAnsi="Calibri" w:cs="Calibri"/>
                <w:sz w:val="16"/>
                <w:szCs w:val="16"/>
                <w:lang w:eastAsia="hr-HR"/>
              </w:rPr>
              <w:t xml:space="preserve"> - godišnja licenca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E3312" w:rsidRPr="00EE3312" w:rsidRDefault="00EE3312" w:rsidP="00EE3312">
            <w:pPr>
              <w:suppressAutoHyphens w:val="0"/>
              <w:jc w:val="right"/>
              <w:rPr>
                <w:rFonts w:ascii="Calibri" w:hAnsi="Calibri" w:cs="Calibri"/>
                <w:sz w:val="16"/>
                <w:szCs w:val="16"/>
                <w:lang w:eastAsia="hr-HR"/>
              </w:rPr>
            </w:pPr>
            <w:r w:rsidRPr="00EE3312">
              <w:rPr>
                <w:rFonts w:ascii="Calibri" w:hAnsi="Calibri" w:cs="Calibri"/>
                <w:sz w:val="16"/>
                <w:szCs w:val="16"/>
                <w:lang w:eastAsia="hr-HR"/>
              </w:rPr>
              <w:t>1.110,00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EE3312" w:rsidRPr="00EE3312" w:rsidRDefault="00EE3312" w:rsidP="00EE3312">
            <w:pPr>
              <w:suppressAutoHyphens w:val="0"/>
              <w:rPr>
                <w:rFonts w:ascii="Calibri" w:hAnsi="Calibri" w:cs="Calibri"/>
                <w:sz w:val="16"/>
                <w:szCs w:val="16"/>
                <w:lang w:eastAsia="hr-HR"/>
              </w:rPr>
            </w:pPr>
            <w:r w:rsidRPr="00EE3312">
              <w:rPr>
                <w:rFonts w:ascii="Calibri" w:hAnsi="Calibri" w:cs="Calibri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EE3312" w:rsidRPr="00EE3312" w:rsidRDefault="00EE3312" w:rsidP="00EE3312">
            <w:pPr>
              <w:suppressAutoHyphens w:val="0"/>
              <w:rPr>
                <w:rFonts w:ascii="Calibri" w:hAnsi="Calibri" w:cs="Calibri"/>
                <w:sz w:val="16"/>
                <w:szCs w:val="16"/>
                <w:lang w:eastAsia="hr-HR"/>
              </w:rPr>
            </w:pPr>
            <w:r w:rsidRPr="00EE3312">
              <w:rPr>
                <w:rFonts w:ascii="Calibri" w:hAnsi="Calibri" w:cs="Calibri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EE3312" w:rsidRPr="00EE3312" w:rsidRDefault="00EE3312" w:rsidP="00EE3312">
            <w:pPr>
              <w:suppressAutoHyphens w:val="0"/>
              <w:rPr>
                <w:rFonts w:ascii="Calibri" w:hAnsi="Calibri" w:cs="Calibri"/>
                <w:sz w:val="16"/>
                <w:szCs w:val="16"/>
                <w:lang w:eastAsia="hr-HR"/>
              </w:rPr>
            </w:pPr>
            <w:r w:rsidRPr="00EE3312">
              <w:rPr>
                <w:rFonts w:ascii="Calibri" w:hAnsi="Calibri" w:cs="Calibri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EE3312" w:rsidRPr="00EE3312" w:rsidRDefault="00EE3312" w:rsidP="00EE3312">
            <w:pPr>
              <w:suppressAutoHyphens w:val="0"/>
              <w:jc w:val="right"/>
              <w:rPr>
                <w:rFonts w:ascii="Calibri" w:hAnsi="Calibri" w:cs="Calibri"/>
                <w:sz w:val="16"/>
                <w:szCs w:val="16"/>
                <w:lang w:eastAsia="hr-HR"/>
              </w:rPr>
            </w:pPr>
            <w:r w:rsidRPr="00EE3312">
              <w:rPr>
                <w:rFonts w:ascii="Calibri" w:hAnsi="Calibri" w:cs="Calibri"/>
                <w:sz w:val="16"/>
                <w:szCs w:val="16"/>
                <w:lang w:eastAsia="hr-HR"/>
              </w:rPr>
              <w:t>1.110,00</w:t>
            </w:r>
          </w:p>
        </w:tc>
      </w:tr>
      <w:tr w:rsidR="00EE3312" w:rsidRPr="00EE3312" w:rsidTr="00EE3312">
        <w:trPr>
          <w:trHeight w:val="300"/>
        </w:trPr>
        <w:tc>
          <w:tcPr>
            <w:tcW w:w="4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CC00" w:fill="99CC00"/>
            <w:noWrap/>
            <w:hideMark/>
          </w:tcPr>
          <w:p w:rsidR="00EE3312" w:rsidRPr="00EE3312" w:rsidRDefault="00EE3312" w:rsidP="00EE3312">
            <w:pPr>
              <w:suppressAutoHyphens w:val="0"/>
              <w:rPr>
                <w:rFonts w:ascii="Calibri" w:hAnsi="Calibri" w:cs="Calibri"/>
                <w:sz w:val="16"/>
                <w:szCs w:val="16"/>
                <w:lang w:eastAsia="hr-HR"/>
              </w:rPr>
            </w:pPr>
            <w:r w:rsidRPr="00EE3312">
              <w:rPr>
                <w:rFonts w:ascii="Calibri" w:hAnsi="Calibri" w:cs="Calibri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CC00" w:fill="99CC00"/>
            <w:noWrap/>
            <w:vAlign w:val="bottom"/>
            <w:hideMark/>
          </w:tcPr>
          <w:p w:rsidR="00EE3312" w:rsidRPr="00EE3312" w:rsidRDefault="00EE3312" w:rsidP="00EE3312">
            <w:pPr>
              <w:suppressAutoHyphens w:val="0"/>
              <w:rPr>
                <w:rFonts w:ascii="Calibri" w:hAnsi="Calibri" w:cs="Calibri"/>
                <w:b/>
                <w:bCs/>
                <w:sz w:val="16"/>
                <w:szCs w:val="16"/>
                <w:lang w:eastAsia="hr-HR"/>
              </w:rPr>
            </w:pPr>
            <w:r w:rsidRPr="00EE3312">
              <w:rPr>
                <w:rFonts w:ascii="Calibri" w:hAnsi="Calibri" w:cs="Calibri"/>
                <w:b/>
                <w:bCs/>
                <w:sz w:val="16"/>
                <w:szCs w:val="16"/>
                <w:lang w:eastAsia="hr-HR"/>
              </w:rPr>
              <w:t>UKUPNO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CC00" w:fill="99CC00"/>
            <w:noWrap/>
            <w:vAlign w:val="bottom"/>
            <w:hideMark/>
          </w:tcPr>
          <w:p w:rsidR="00EE3312" w:rsidRPr="00EE3312" w:rsidRDefault="00EE3312" w:rsidP="00EE3312">
            <w:pPr>
              <w:suppressAutoHyphens w:val="0"/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eastAsia="hr-HR"/>
              </w:rPr>
            </w:pPr>
            <w:r w:rsidRPr="00EE3312">
              <w:rPr>
                <w:rFonts w:ascii="Calibri" w:hAnsi="Calibri" w:cs="Calibri"/>
                <w:b/>
                <w:bCs/>
                <w:sz w:val="16"/>
                <w:szCs w:val="16"/>
                <w:lang w:eastAsia="hr-HR"/>
              </w:rPr>
              <w:t>1.360,00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CC00" w:fill="99CC00"/>
            <w:noWrap/>
            <w:vAlign w:val="bottom"/>
            <w:hideMark/>
          </w:tcPr>
          <w:p w:rsidR="00EE3312" w:rsidRPr="00EE3312" w:rsidRDefault="00EE3312" w:rsidP="00EE3312">
            <w:pPr>
              <w:suppressAutoHyphens w:val="0"/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eastAsia="hr-HR"/>
              </w:rPr>
            </w:pPr>
            <w:r w:rsidRPr="00EE3312">
              <w:rPr>
                <w:rFonts w:ascii="Calibri" w:hAnsi="Calibri" w:cs="Calibri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CC00" w:fill="99CC00"/>
            <w:noWrap/>
            <w:vAlign w:val="bottom"/>
            <w:hideMark/>
          </w:tcPr>
          <w:p w:rsidR="00EE3312" w:rsidRPr="00EE3312" w:rsidRDefault="00EE3312" w:rsidP="00EE3312">
            <w:pPr>
              <w:suppressAutoHyphens w:val="0"/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eastAsia="hr-HR"/>
              </w:rPr>
            </w:pPr>
            <w:r w:rsidRPr="00EE3312">
              <w:rPr>
                <w:rFonts w:ascii="Calibri" w:hAnsi="Calibri" w:cs="Calibri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CC00" w:fill="99CC00"/>
            <w:noWrap/>
            <w:vAlign w:val="bottom"/>
            <w:hideMark/>
          </w:tcPr>
          <w:p w:rsidR="00EE3312" w:rsidRPr="00EE3312" w:rsidRDefault="00EE3312" w:rsidP="00EE3312">
            <w:pPr>
              <w:suppressAutoHyphens w:val="0"/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eastAsia="hr-HR"/>
              </w:rPr>
            </w:pPr>
            <w:r w:rsidRPr="00EE3312">
              <w:rPr>
                <w:rFonts w:ascii="Calibri" w:hAnsi="Calibri" w:cs="Calibri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CC00" w:fill="99CC00"/>
            <w:noWrap/>
            <w:vAlign w:val="bottom"/>
            <w:hideMark/>
          </w:tcPr>
          <w:p w:rsidR="00EE3312" w:rsidRPr="00EE3312" w:rsidRDefault="00EE3312" w:rsidP="00EE3312">
            <w:pPr>
              <w:suppressAutoHyphens w:val="0"/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eastAsia="hr-HR"/>
              </w:rPr>
            </w:pPr>
            <w:r w:rsidRPr="00EE3312">
              <w:rPr>
                <w:rFonts w:ascii="Calibri" w:hAnsi="Calibri" w:cs="Calibri"/>
                <w:b/>
                <w:bCs/>
                <w:sz w:val="16"/>
                <w:szCs w:val="16"/>
                <w:lang w:eastAsia="hr-HR"/>
              </w:rPr>
              <w:t>1.360,00</w:t>
            </w:r>
          </w:p>
        </w:tc>
      </w:tr>
      <w:tr w:rsidR="00EE3312" w:rsidRPr="00EE3312" w:rsidTr="00EE3312">
        <w:trPr>
          <w:trHeight w:val="255"/>
        </w:trPr>
        <w:tc>
          <w:tcPr>
            <w:tcW w:w="4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CC00" w:fill="99CC00"/>
            <w:noWrap/>
            <w:hideMark/>
          </w:tcPr>
          <w:p w:rsidR="00EE3312" w:rsidRPr="00EE3312" w:rsidRDefault="00EE3312" w:rsidP="00EE3312">
            <w:pPr>
              <w:suppressAutoHyphens w:val="0"/>
              <w:jc w:val="center"/>
              <w:rPr>
                <w:rFonts w:ascii="Calibri" w:hAnsi="Calibri" w:cs="Calibri"/>
                <w:b/>
                <w:bCs/>
                <w:sz w:val="16"/>
                <w:szCs w:val="16"/>
                <w:lang w:eastAsia="hr-HR"/>
              </w:rPr>
            </w:pPr>
            <w:r w:rsidRPr="00EE3312">
              <w:rPr>
                <w:rFonts w:ascii="Calibri" w:hAnsi="Calibri" w:cs="Calibri"/>
                <w:b/>
                <w:bCs/>
                <w:sz w:val="16"/>
                <w:szCs w:val="16"/>
                <w:lang w:eastAsia="hr-HR"/>
              </w:rPr>
              <w:t>F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CC00" w:fill="99CC00"/>
            <w:noWrap/>
            <w:vAlign w:val="bottom"/>
            <w:hideMark/>
          </w:tcPr>
          <w:p w:rsidR="00EE3312" w:rsidRPr="00EE3312" w:rsidRDefault="00EE3312" w:rsidP="00EE3312">
            <w:pPr>
              <w:suppressAutoHyphens w:val="0"/>
              <w:rPr>
                <w:rFonts w:ascii="Calibri" w:hAnsi="Calibri" w:cs="Calibri"/>
                <w:b/>
                <w:bCs/>
                <w:sz w:val="16"/>
                <w:szCs w:val="16"/>
                <w:lang w:eastAsia="hr-HR"/>
              </w:rPr>
            </w:pPr>
            <w:r w:rsidRPr="00EE3312">
              <w:rPr>
                <w:rFonts w:ascii="Calibri" w:hAnsi="Calibri" w:cs="Calibri"/>
                <w:b/>
                <w:bCs/>
                <w:sz w:val="16"/>
                <w:szCs w:val="16"/>
                <w:lang w:eastAsia="hr-HR"/>
              </w:rPr>
              <w:t xml:space="preserve">Odjel prehrane i usluživanja s dijetetikom - </w:t>
            </w:r>
            <w:proofErr w:type="spellStart"/>
            <w:r w:rsidRPr="00EE3312">
              <w:rPr>
                <w:rFonts w:ascii="Calibri" w:hAnsi="Calibri" w:cs="Calibri"/>
                <w:b/>
                <w:bCs/>
                <w:sz w:val="16"/>
                <w:szCs w:val="16"/>
                <w:lang w:eastAsia="hr-HR"/>
              </w:rPr>
              <w:t>Ispstava</w:t>
            </w:r>
            <w:proofErr w:type="spellEnd"/>
            <w:r w:rsidRPr="00EE3312">
              <w:rPr>
                <w:rFonts w:ascii="Calibri" w:hAnsi="Calibri" w:cs="Calibri"/>
                <w:b/>
                <w:bCs/>
                <w:sz w:val="16"/>
                <w:szCs w:val="16"/>
                <w:lang w:eastAsia="hr-HR"/>
              </w:rPr>
              <w:t xml:space="preserve"> lječilišni hotel TERMAL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CC00" w:fill="99CC00"/>
            <w:noWrap/>
            <w:vAlign w:val="bottom"/>
            <w:hideMark/>
          </w:tcPr>
          <w:p w:rsidR="00EE3312" w:rsidRPr="00EE3312" w:rsidRDefault="00EE3312" w:rsidP="00EE3312">
            <w:pPr>
              <w:suppressAutoHyphens w:val="0"/>
              <w:rPr>
                <w:rFonts w:ascii="Calibri" w:hAnsi="Calibri" w:cs="Calibri"/>
                <w:b/>
                <w:bCs/>
                <w:sz w:val="16"/>
                <w:szCs w:val="16"/>
                <w:lang w:eastAsia="hr-HR"/>
              </w:rPr>
            </w:pPr>
            <w:r w:rsidRPr="00EE3312">
              <w:rPr>
                <w:rFonts w:ascii="Calibri" w:hAnsi="Calibri" w:cs="Calibri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CC00" w:fill="99CC00"/>
            <w:noWrap/>
            <w:vAlign w:val="bottom"/>
            <w:hideMark/>
          </w:tcPr>
          <w:p w:rsidR="00EE3312" w:rsidRPr="00EE3312" w:rsidRDefault="00EE3312" w:rsidP="00EE3312">
            <w:pPr>
              <w:suppressAutoHyphens w:val="0"/>
              <w:rPr>
                <w:rFonts w:ascii="Calibri" w:hAnsi="Calibri" w:cs="Calibri"/>
                <w:sz w:val="16"/>
                <w:szCs w:val="16"/>
                <w:lang w:eastAsia="hr-HR"/>
              </w:rPr>
            </w:pPr>
            <w:r w:rsidRPr="00EE3312">
              <w:rPr>
                <w:rFonts w:ascii="Calibri" w:hAnsi="Calibri" w:cs="Calibri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CC00" w:fill="99CC00"/>
            <w:noWrap/>
            <w:vAlign w:val="bottom"/>
            <w:hideMark/>
          </w:tcPr>
          <w:p w:rsidR="00EE3312" w:rsidRPr="00EE3312" w:rsidRDefault="00EE3312" w:rsidP="00EE3312">
            <w:pPr>
              <w:suppressAutoHyphens w:val="0"/>
              <w:rPr>
                <w:rFonts w:ascii="Calibri" w:hAnsi="Calibri" w:cs="Calibri"/>
                <w:sz w:val="16"/>
                <w:szCs w:val="16"/>
                <w:lang w:eastAsia="hr-HR"/>
              </w:rPr>
            </w:pPr>
            <w:r w:rsidRPr="00EE3312">
              <w:rPr>
                <w:rFonts w:ascii="Calibri" w:hAnsi="Calibri" w:cs="Calibri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CC00" w:fill="99CC00"/>
            <w:noWrap/>
            <w:vAlign w:val="bottom"/>
            <w:hideMark/>
          </w:tcPr>
          <w:p w:rsidR="00EE3312" w:rsidRPr="00EE3312" w:rsidRDefault="00EE3312" w:rsidP="00EE3312">
            <w:pPr>
              <w:suppressAutoHyphens w:val="0"/>
              <w:rPr>
                <w:rFonts w:ascii="Calibri" w:hAnsi="Calibri" w:cs="Calibri"/>
                <w:sz w:val="16"/>
                <w:szCs w:val="16"/>
                <w:lang w:eastAsia="hr-HR"/>
              </w:rPr>
            </w:pPr>
            <w:r w:rsidRPr="00EE3312">
              <w:rPr>
                <w:rFonts w:ascii="Calibri" w:hAnsi="Calibri" w:cs="Calibri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2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CC00" w:fill="99CC00"/>
            <w:noWrap/>
            <w:vAlign w:val="bottom"/>
            <w:hideMark/>
          </w:tcPr>
          <w:p w:rsidR="00EE3312" w:rsidRPr="00EE3312" w:rsidRDefault="00EE3312" w:rsidP="00EE3312">
            <w:pPr>
              <w:suppressAutoHyphens w:val="0"/>
              <w:rPr>
                <w:rFonts w:ascii="Calibri" w:hAnsi="Calibri" w:cs="Calibri"/>
                <w:sz w:val="16"/>
                <w:szCs w:val="16"/>
                <w:lang w:eastAsia="hr-HR"/>
              </w:rPr>
            </w:pPr>
            <w:r w:rsidRPr="00EE3312">
              <w:rPr>
                <w:rFonts w:ascii="Calibri" w:hAnsi="Calibri" w:cs="Calibri"/>
                <w:sz w:val="16"/>
                <w:szCs w:val="16"/>
                <w:lang w:eastAsia="hr-HR"/>
              </w:rPr>
              <w:t> </w:t>
            </w:r>
          </w:p>
        </w:tc>
      </w:tr>
      <w:tr w:rsidR="00EE3312" w:rsidRPr="00EE3312" w:rsidTr="00EE3312">
        <w:trPr>
          <w:trHeight w:val="255"/>
        </w:trPr>
        <w:tc>
          <w:tcPr>
            <w:tcW w:w="47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FFCC00" w:fill="99CC00"/>
            <w:noWrap/>
            <w:hideMark/>
          </w:tcPr>
          <w:p w:rsidR="00EE3312" w:rsidRPr="00EE3312" w:rsidRDefault="00EE3312" w:rsidP="00EE3312">
            <w:pPr>
              <w:suppressAutoHyphens w:val="0"/>
              <w:jc w:val="center"/>
              <w:rPr>
                <w:rFonts w:ascii="Calibri" w:hAnsi="Calibri" w:cs="Calibri"/>
                <w:b/>
                <w:bCs/>
                <w:sz w:val="16"/>
                <w:szCs w:val="16"/>
                <w:lang w:eastAsia="hr-HR"/>
              </w:rPr>
            </w:pPr>
            <w:r w:rsidRPr="00EE3312">
              <w:rPr>
                <w:rFonts w:ascii="Calibri" w:hAnsi="Calibri" w:cs="Calibri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501" w:type="dxa"/>
            <w:tcBorders>
              <w:top w:val="nil"/>
              <w:left w:val="nil"/>
              <w:bottom w:val="nil"/>
              <w:right w:val="nil"/>
            </w:tcBorders>
            <w:shd w:val="clear" w:color="FFCC00" w:fill="99CC00"/>
            <w:noWrap/>
            <w:vAlign w:val="bottom"/>
            <w:hideMark/>
          </w:tcPr>
          <w:p w:rsidR="00EE3312" w:rsidRPr="00EE3312" w:rsidRDefault="00EE3312" w:rsidP="00EE3312">
            <w:pPr>
              <w:suppressAutoHyphens w:val="0"/>
              <w:rPr>
                <w:rFonts w:ascii="Calibri" w:hAnsi="Calibri" w:cs="Calibri"/>
                <w:b/>
                <w:bCs/>
                <w:sz w:val="16"/>
                <w:szCs w:val="16"/>
                <w:lang w:eastAsia="hr-HR"/>
              </w:rPr>
            </w:pPr>
            <w:r w:rsidRPr="00EE3312">
              <w:rPr>
                <w:rFonts w:ascii="Calibri" w:hAnsi="Calibri" w:cs="Calibri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CC00" w:fill="99CC00"/>
            <w:noWrap/>
            <w:vAlign w:val="bottom"/>
            <w:hideMark/>
          </w:tcPr>
          <w:p w:rsidR="00EE3312" w:rsidRPr="00EE3312" w:rsidRDefault="00EE3312" w:rsidP="00EE3312">
            <w:pPr>
              <w:suppressAutoHyphens w:val="0"/>
              <w:rPr>
                <w:rFonts w:ascii="Calibri" w:hAnsi="Calibri" w:cs="Calibri"/>
                <w:b/>
                <w:bCs/>
                <w:sz w:val="16"/>
                <w:szCs w:val="16"/>
                <w:lang w:eastAsia="hr-HR"/>
              </w:rPr>
            </w:pPr>
            <w:r w:rsidRPr="00EE3312">
              <w:rPr>
                <w:rFonts w:ascii="Calibri" w:hAnsi="Calibri" w:cs="Calibri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CC00" w:fill="99CC00"/>
            <w:noWrap/>
            <w:vAlign w:val="bottom"/>
            <w:hideMark/>
          </w:tcPr>
          <w:p w:rsidR="00EE3312" w:rsidRPr="00EE3312" w:rsidRDefault="00EE3312" w:rsidP="00EE3312">
            <w:pPr>
              <w:suppressAutoHyphens w:val="0"/>
              <w:rPr>
                <w:rFonts w:ascii="Calibri" w:hAnsi="Calibri" w:cs="Calibri"/>
                <w:sz w:val="16"/>
                <w:szCs w:val="16"/>
                <w:lang w:eastAsia="hr-HR"/>
              </w:rPr>
            </w:pPr>
            <w:r w:rsidRPr="00EE3312">
              <w:rPr>
                <w:rFonts w:ascii="Calibri" w:hAnsi="Calibri" w:cs="Calibri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CC00" w:fill="99CC00"/>
            <w:noWrap/>
            <w:vAlign w:val="bottom"/>
            <w:hideMark/>
          </w:tcPr>
          <w:p w:rsidR="00EE3312" w:rsidRPr="00EE3312" w:rsidRDefault="00EE3312" w:rsidP="00EE3312">
            <w:pPr>
              <w:suppressAutoHyphens w:val="0"/>
              <w:rPr>
                <w:rFonts w:ascii="Calibri" w:hAnsi="Calibri" w:cs="Calibri"/>
                <w:sz w:val="16"/>
                <w:szCs w:val="16"/>
                <w:lang w:eastAsia="hr-HR"/>
              </w:rPr>
            </w:pPr>
            <w:r w:rsidRPr="00EE3312">
              <w:rPr>
                <w:rFonts w:ascii="Calibri" w:hAnsi="Calibri" w:cs="Calibri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FFCC00" w:fill="99CC00"/>
            <w:noWrap/>
            <w:vAlign w:val="bottom"/>
            <w:hideMark/>
          </w:tcPr>
          <w:p w:rsidR="00EE3312" w:rsidRPr="00EE3312" w:rsidRDefault="00EE3312" w:rsidP="00EE3312">
            <w:pPr>
              <w:suppressAutoHyphens w:val="0"/>
              <w:rPr>
                <w:rFonts w:ascii="Calibri" w:hAnsi="Calibri" w:cs="Calibri"/>
                <w:sz w:val="16"/>
                <w:szCs w:val="16"/>
                <w:lang w:eastAsia="hr-HR"/>
              </w:rPr>
            </w:pPr>
            <w:r w:rsidRPr="00EE3312">
              <w:rPr>
                <w:rFonts w:ascii="Calibri" w:hAnsi="Calibri" w:cs="Calibri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21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FFCC00" w:fill="99CC00"/>
            <w:noWrap/>
            <w:vAlign w:val="bottom"/>
            <w:hideMark/>
          </w:tcPr>
          <w:p w:rsidR="00EE3312" w:rsidRPr="00EE3312" w:rsidRDefault="00EE3312" w:rsidP="00EE3312">
            <w:pPr>
              <w:suppressAutoHyphens w:val="0"/>
              <w:rPr>
                <w:rFonts w:ascii="Calibri" w:hAnsi="Calibri" w:cs="Calibri"/>
                <w:sz w:val="16"/>
                <w:szCs w:val="16"/>
                <w:lang w:eastAsia="hr-HR"/>
              </w:rPr>
            </w:pPr>
            <w:r w:rsidRPr="00EE3312">
              <w:rPr>
                <w:rFonts w:ascii="Calibri" w:hAnsi="Calibri" w:cs="Calibri"/>
                <w:sz w:val="16"/>
                <w:szCs w:val="16"/>
                <w:lang w:eastAsia="hr-HR"/>
              </w:rPr>
              <w:t> </w:t>
            </w:r>
          </w:p>
        </w:tc>
      </w:tr>
      <w:tr w:rsidR="00EE3312" w:rsidRPr="00EE3312" w:rsidTr="00EE3312">
        <w:trPr>
          <w:trHeight w:val="300"/>
        </w:trPr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hideMark/>
          </w:tcPr>
          <w:p w:rsidR="00EE3312" w:rsidRPr="00EE3312" w:rsidRDefault="00EE3312" w:rsidP="00EE3312">
            <w:pPr>
              <w:suppressAutoHyphens w:val="0"/>
              <w:rPr>
                <w:rFonts w:ascii="Calibri" w:hAnsi="Calibri" w:cs="Calibri"/>
                <w:sz w:val="16"/>
                <w:szCs w:val="16"/>
                <w:lang w:eastAsia="hr-HR"/>
              </w:rPr>
            </w:pPr>
            <w:r w:rsidRPr="00EE3312">
              <w:rPr>
                <w:rFonts w:ascii="Calibri" w:hAnsi="Calibri" w:cs="Calibri"/>
                <w:sz w:val="16"/>
                <w:szCs w:val="16"/>
                <w:lang w:eastAsia="hr-HR"/>
              </w:rPr>
              <w:t>1.</w:t>
            </w:r>
          </w:p>
        </w:tc>
        <w:tc>
          <w:tcPr>
            <w:tcW w:w="250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FFFFCC" w:fill="FFFFFF"/>
            <w:vAlign w:val="bottom"/>
            <w:hideMark/>
          </w:tcPr>
          <w:p w:rsidR="00EE3312" w:rsidRPr="00EE3312" w:rsidRDefault="00EE3312" w:rsidP="00EE3312">
            <w:pPr>
              <w:suppressAutoHyphens w:val="0"/>
              <w:rPr>
                <w:rFonts w:ascii="Calibri" w:hAnsi="Calibri" w:cs="Calibri"/>
                <w:sz w:val="16"/>
                <w:szCs w:val="16"/>
                <w:lang w:eastAsia="hr-HR"/>
              </w:rPr>
            </w:pPr>
            <w:r w:rsidRPr="00EE3312">
              <w:rPr>
                <w:rFonts w:ascii="Calibri" w:hAnsi="Calibri" w:cs="Calibri"/>
                <w:sz w:val="16"/>
                <w:szCs w:val="16"/>
                <w:lang w:eastAsia="hr-HR"/>
              </w:rPr>
              <w:t>Tople kupke 5 kom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E3312" w:rsidRPr="00EE3312" w:rsidRDefault="00EE3312" w:rsidP="00EE3312">
            <w:pPr>
              <w:suppressAutoHyphens w:val="0"/>
              <w:jc w:val="right"/>
              <w:rPr>
                <w:rFonts w:ascii="Calibri" w:hAnsi="Calibri" w:cs="Calibri"/>
                <w:sz w:val="16"/>
                <w:szCs w:val="16"/>
                <w:lang w:eastAsia="hr-HR"/>
              </w:rPr>
            </w:pPr>
            <w:r w:rsidRPr="00EE3312">
              <w:rPr>
                <w:rFonts w:ascii="Calibri" w:hAnsi="Calibri" w:cs="Calibri"/>
                <w:sz w:val="16"/>
                <w:szCs w:val="16"/>
                <w:lang w:eastAsia="hr-HR"/>
              </w:rPr>
              <w:t>1.327,23</w:t>
            </w:r>
          </w:p>
        </w:tc>
        <w:tc>
          <w:tcPr>
            <w:tcW w:w="15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E3312" w:rsidRPr="00EE3312" w:rsidRDefault="00EE3312" w:rsidP="00EE3312">
            <w:pPr>
              <w:suppressAutoHyphens w:val="0"/>
              <w:rPr>
                <w:rFonts w:ascii="Calibri" w:hAnsi="Calibri" w:cs="Calibri"/>
                <w:sz w:val="16"/>
                <w:szCs w:val="16"/>
                <w:lang w:eastAsia="hr-HR"/>
              </w:rPr>
            </w:pPr>
            <w:r w:rsidRPr="00EE3312">
              <w:rPr>
                <w:rFonts w:ascii="Calibri" w:hAnsi="Calibri" w:cs="Calibri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2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E3312" w:rsidRPr="00EE3312" w:rsidRDefault="00EE3312" w:rsidP="00EE3312">
            <w:pPr>
              <w:suppressAutoHyphens w:val="0"/>
              <w:rPr>
                <w:rFonts w:ascii="Calibri" w:hAnsi="Calibri" w:cs="Calibri"/>
                <w:sz w:val="16"/>
                <w:szCs w:val="16"/>
                <w:lang w:eastAsia="hr-HR"/>
              </w:rPr>
            </w:pPr>
            <w:r w:rsidRPr="00EE3312">
              <w:rPr>
                <w:rFonts w:ascii="Calibri" w:hAnsi="Calibri" w:cs="Calibri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E3312" w:rsidRPr="00EE3312" w:rsidRDefault="00EE3312" w:rsidP="00EE3312">
            <w:pPr>
              <w:suppressAutoHyphens w:val="0"/>
              <w:rPr>
                <w:rFonts w:ascii="Calibri" w:hAnsi="Calibri" w:cs="Calibri"/>
                <w:sz w:val="16"/>
                <w:szCs w:val="16"/>
                <w:lang w:eastAsia="hr-HR"/>
              </w:rPr>
            </w:pPr>
            <w:r w:rsidRPr="00EE3312">
              <w:rPr>
                <w:rFonts w:ascii="Calibri" w:hAnsi="Calibri" w:cs="Calibri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2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E3312" w:rsidRPr="00EE3312" w:rsidRDefault="00EE3312" w:rsidP="00EE3312">
            <w:pPr>
              <w:suppressAutoHyphens w:val="0"/>
              <w:jc w:val="right"/>
              <w:rPr>
                <w:rFonts w:ascii="Calibri" w:hAnsi="Calibri" w:cs="Calibri"/>
                <w:sz w:val="16"/>
                <w:szCs w:val="16"/>
                <w:lang w:eastAsia="hr-HR"/>
              </w:rPr>
            </w:pPr>
            <w:r w:rsidRPr="00EE3312">
              <w:rPr>
                <w:rFonts w:ascii="Calibri" w:hAnsi="Calibri" w:cs="Calibri"/>
                <w:sz w:val="16"/>
                <w:szCs w:val="16"/>
                <w:lang w:eastAsia="hr-HR"/>
              </w:rPr>
              <w:t>1.327,23</w:t>
            </w:r>
          </w:p>
        </w:tc>
      </w:tr>
      <w:tr w:rsidR="00EE3312" w:rsidRPr="00EE3312" w:rsidTr="00EE3312">
        <w:trPr>
          <w:trHeight w:val="300"/>
        </w:trPr>
        <w:tc>
          <w:tcPr>
            <w:tcW w:w="4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hideMark/>
          </w:tcPr>
          <w:p w:rsidR="00EE3312" w:rsidRPr="00EE3312" w:rsidRDefault="00EE3312" w:rsidP="00EE3312">
            <w:pPr>
              <w:suppressAutoHyphens w:val="0"/>
              <w:rPr>
                <w:rFonts w:ascii="Calibri" w:hAnsi="Calibri" w:cs="Calibri"/>
                <w:sz w:val="16"/>
                <w:szCs w:val="16"/>
                <w:lang w:eastAsia="hr-HR"/>
              </w:rPr>
            </w:pPr>
            <w:r w:rsidRPr="00EE3312">
              <w:rPr>
                <w:rFonts w:ascii="Calibri" w:hAnsi="Calibri" w:cs="Calibri"/>
                <w:sz w:val="16"/>
                <w:szCs w:val="16"/>
                <w:lang w:eastAsia="hr-HR"/>
              </w:rPr>
              <w:t>2.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vAlign w:val="bottom"/>
            <w:hideMark/>
          </w:tcPr>
          <w:p w:rsidR="00EE3312" w:rsidRPr="00EE3312" w:rsidRDefault="00EE3312" w:rsidP="00EE3312">
            <w:pPr>
              <w:suppressAutoHyphens w:val="0"/>
              <w:rPr>
                <w:rFonts w:ascii="Calibri" w:hAnsi="Calibri" w:cs="Calibri"/>
                <w:sz w:val="16"/>
                <w:szCs w:val="16"/>
                <w:lang w:eastAsia="hr-HR"/>
              </w:rPr>
            </w:pPr>
            <w:r w:rsidRPr="00EE3312">
              <w:rPr>
                <w:rFonts w:ascii="Calibri" w:hAnsi="Calibri" w:cs="Calibri"/>
                <w:sz w:val="16"/>
                <w:szCs w:val="16"/>
                <w:lang w:eastAsia="hr-HR"/>
              </w:rPr>
              <w:t>Konobarska kolica 5 kom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E3312" w:rsidRPr="00EE3312" w:rsidRDefault="00EE3312" w:rsidP="00EE3312">
            <w:pPr>
              <w:suppressAutoHyphens w:val="0"/>
              <w:jc w:val="right"/>
              <w:rPr>
                <w:rFonts w:ascii="Calibri" w:hAnsi="Calibri" w:cs="Calibri"/>
                <w:sz w:val="16"/>
                <w:szCs w:val="16"/>
                <w:lang w:eastAsia="hr-HR"/>
              </w:rPr>
            </w:pPr>
            <w:r w:rsidRPr="00EE3312">
              <w:rPr>
                <w:rFonts w:ascii="Calibri" w:hAnsi="Calibri" w:cs="Calibri"/>
                <w:sz w:val="16"/>
                <w:szCs w:val="16"/>
                <w:lang w:eastAsia="hr-HR"/>
              </w:rPr>
              <w:t>2.654,46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E3312" w:rsidRPr="00EE3312" w:rsidRDefault="00EE3312" w:rsidP="00EE3312">
            <w:pPr>
              <w:suppressAutoHyphens w:val="0"/>
              <w:rPr>
                <w:rFonts w:ascii="Calibri" w:hAnsi="Calibri" w:cs="Calibri"/>
                <w:sz w:val="16"/>
                <w:szCs w:val="16"/>
                <w:lang w:eastAsia="hr-HR"/>
              </w:rPr>
            </w:pPr>
            <w:r w:rsidRPr="00EE3312">
              <w:rPr>
                <w:rFonts w:ascii="Calibri" w:hAnsi="Calibri" w:cs="Calibri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E3312" w:rsidRPr="00EE3312" w:rsidRDefault="00EE3312" w:rsidP="00EE3312">
            <w:pPr>
              <w:suppressAutoHyphens w:val="0"/>
              <w:rPr>
                <w:rFonts w:ascii="Calibri" w:hAnsi="Calibri" w:cs="Calibri"/>
                <w:sz w:val="16"/>
                <w:szCs w:val="16"/>
                <w:lang w:eastAsia="hr-HR"/>
              </w:rPr>
            </w:pPr>
            <w:r w:rsidRPr="00EE3312">
              <w:rPr>
                <w:rFonts w:ascii="Calibri" w:hAnsi="Calibri" w:cs="Calibri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E3312" w:rsidRPr="00EE3312" w:rsidRDefault="00EE3312" w:rsidP="00EE3312">
            <w:pPr>
              <w:suppressAutoHyphens w:val="0"/>
              <w:rPr>
                <w:rFonts w:ascii="Calibri" w:hAnsi="Calibri" w:cs="Calibri"/>
                <w:sz w:val="16"/>
                <w:szCs w:val="16"/>
                <w:lang w:eastAsia="hr-HR"/>
              </w:rPr>
            </w:pPr>
            <w:r w:rsidRPr="00EE3312">
              <w:rPr>
                <w:rFonts w:ascii="Calibri" w:hAnsi="Calibri" w:cs="Calibri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E3312" w:rsidRPr="00EE3312" w:rsidRDefault="00EE3312" w:rsidP="00EE3312">
            <w:pPr>
              <w:suppressAutoHyphens w:val="0"/>
              <w:jc w:val="right"/>
              <w:rPr>
                <w:rFonts w:ascii="Calibri" w:hAnsi="Calibri" w:cs="Calibri"/>
                <w:sz w:val="16"/>
                <w:szCs w:val="16"/>
                <w:lang w:eastAsia="hr-HR"/>
              </w:rPr>
            </w:pPr>
            <w:r w:rsidRPr="00EE3312">
              <w:rPr>
                <w:rFonts w:ascii="Calibri" w:hAnsi="Calibri" w:cs="Calibri"/>
                <w:sz w:val="16"/>
                <w:szCs w:val="16"/>
                <w:lang w:eastAsia="hr-HR"/>
              </w:rPr>
              <w:t>2.654,46</w:t>
            </w:r>
          </w:p>
        </w:tc>
      </w:tr>
      <w:tr w:rsidR="00EE3312" w:rsidRPr="00EE3312" w:rsidTr="00EE3312">
        <w:trPr>
          <w:trHeight w:val="300"/>
        </w:trPr>
        <w:tc>
          <w:tcPr>
            <w:tcW w:w="4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hideMark/>
          </w:tcPr>
          <w:p w:rsidR="00EE3312" w:rsidRPr="00EE3312" w:rsidRDefault="00EE3312" w:rsidP="00EE3312">
            <w:pPr>
              <w:suppressAutoHyphens w:val="0"/>
              <w:rPr>
                <w:rFonts w:ascii="Calibri" w:hAnsi="Calibri" w:cs="Calibri"/>
                <w:sz w:val="16"/>
                <w:szCs w:val="16"/>
                <w:lang w:eastAsia="hr-HR"/>
              </w:rPr>
            </w:pPr>
            <w:r w:rsidRPr="00EE3312">
              <w:rPr>
                <w:rFonts w:ascii="Calibri" w:hAnsi="Calibri" w:cs="Calibri"/>
                <w:sz w:val="16"/>
                <w:szCs w:val="16"/>
                <w:lang w:eastAsia="hr-HR"/>
              </w:rPr>
              <w:t>3.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vAlign w:val="bottom"/>
            <w:hideMark/>
          </w:tcPr>
          <w:p w:rsidR="00EE3312" w:rsidRPr="00EE3312" w:rsidRDefault="00EE3312" w:rsidP="00EE3312">
            <w:pPr>
              <w:suppressAutoHyphens w:val="0"/>
              <w:rPr>
                <w:rFonts w:ascii="Calibri" w:hAnsi="Calibri" w:cs="Calibri"/>
                <w:sz w:val="16"/>
                <w:szCs w:val="16"/>
                <w:lang w:eastAsia="hr-HR"/>
              </w:rPr>
            </w:pPr>
            <w:r w:rsidRPr="00EE3312">
              <w:rPr>
                <w:rFonts w:ascii="Calibri" w:hAnsi="Calibri" w:cs="Calibri"/>
                <w:sz w:val="16"/>
                <w:szCs w:val="16"/>
                <w:lang w:eastAsia="hr-HR"/>
              </w:rPr>
              <w:t>Uređaj za brzo hlađenje hrane - "</w:t>
            </w:r>
            <w:proofErr w:type="spellStart"/>
            <w:r w:rsidRPr="00EE3312">
              <w:rPr>
                <w:rFonts w:ascii="Calibri" w:hAnsi="Calibri" w:cs="Calibri"/>
                <w:sz w:val="16"/>
                <w:szCs w:val="16"/>
                <w:lang w:eastAsia="hr-HR"/>
              </w:rPr>
              <w:t>šoker</w:t>
            </w:r>
            <w:proofErr w:type="spellEnd"/>
            <w:r w:rsidRPr="00EE3312">
              <w:rPr>
                <w:rFonts w:ascii="Calibri" w:hAnsi="Calibri" w:cs="Calibri"/>
                <w:sz w:val="16"/>
                <w:szCs w:val="16"/>
                <w:lang w:eastAsia="hr-HR"/>
              </w:rPr>
              <w:t>" - 1 kom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E3312" w:rsidRPr="00EE3312" w:rsidRDefault="00EE3312" w:rsidP="00EE3312">
            <w:pPr>
              <w:suppressAutoHyphens w:val="0"/>
              <w:jc w:val="right"/>
              <w:rPr>
                <w:rFonts w:ascii="Calibri" w:hAnsi="Calibri" w:cs="Calibri"/>
                <w:sz w:val="16"/>
                <w:szCs w:val="16"/>
                <w:lang w:eastAsia="hr-HR"/>
              </w:rPr>
            </w:pPr>
            <w:r w:rsidRPr="00EE3312">
              <w:rPr>
                <w:rFonts w:ascii="Calibri" w:hAnsi="Calibri" w:cs="Calibri"/>
                <w:sz w:val="16"/>
                <w:szCs w:val="16"/>
                <w:lang w:eastAsia="hr-HR"/>
              </w:rPr>
              <w:t>2.654,46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E3312" w:rsidRPr="00EE3312" w:rsidRDefault="00EE3312" w:rsidP="00EE3312">
            <w:pPr>
              <w:suppressAutoHyphens w:val="0"/>
              <w:rPr>
                <w:rFonts w:ascii="Calibri" w:hAnsi="Calibri" w:cs="Calibri"/>
                <w:sz w:val="16"/>
                <w:szCs w:val="16"/>
                <w:lang w:eastAsia="hr-HR"/>
              </w:rPr>
            </w:pPr>
            <w:r w:rsidRPr="00EE3312">
              <w:rPr>
                <w:rFonts w:ascii="Calibri" w:hAnsi="Calibri" w:cs="Calibri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E3312" w:rsidRPr="00EE3312" w:rsidRDefault="00EE3312" w:rsidP="00EE3312">
            <w:pPr>
              <w:suppressAutoHyphens w:val="0"/>
              <w:rPr>
                <w:rFonts w:ascii="Calibri" w:hAnsi="Calibri" w:cs="Calibri"/>
                <w:sz w:val="16"/>
                <w:szCs w:val="16"/>
                <w:lang w:eastAsia="hr-HR"/>
              </w:rPr>
            </w:pPr>
            <w:r w:rsidRPr="00EE3312">
              <w:rPr>
                <w:rFonts w:ascii="Calibri" w:hAnsi="Calibri" w:cs="Calibri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E3312" w:rsidRPr="00EE3312" w:rsidRDefault="00EE3312" w:rsidP="00EE3312">
            <w:pPr>
              <w:suppressAutoHyphens w:val="0"/>
              <w:rPr>
                <w:rFonts w:ascii="Calibri" w:hAnsi="Calibri" w:cs="Calibri"/>
                <w:sz w:val="16"/>
                <w:szCs w:val="16"/>
                <w:lang w:eastAsia="hr-HR"/>
              </w:rPr>
            </w:pPr>
            <w:r w:rsidRPr="00EE3312">
              <w:rPr>
                <w:rFonts w:ascii="Calibri" w:hAnsi="Calibri" w:cs="Calibri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E3312" w:rsidRPr="00EE3312" w:rsidRDefault="00EE3312" w:rsidP="00EE3312">
            <w:pPr>
              <w:suppressAutoHyphens w:val="0"/>
              <w:jc w:val="right"/>
              <w:rPr>
                <w:rFonts w:ascii="Calibri" w:hAnsi="Calibri" w:cs="Calibri"/>
                <w:sz w:val="16"/>
                <w:szCs w:val="16"/>
                <w:lang w:eastAsia="hr-HR"/>
              </w:rPr>
            </w:pPr>
            <w:r w:rsidRPr="00EE3312">
              <w:rPr>
                <w:rFonts w:ascii="Calibri" w:hAnsi="Calibri" w:cs="Calibri"/>
                <w:sz w:val="16"/>
                <w:szCs w:val="16"/>
                <w:lang w:eastAsia="hr-HR"/>
              </w:rPr>
              <w:t>2.654,46</w:t>
            </w:r>
          </w:p>
        </w:tc>
      </w:tr>
      <w:tr w:rsidR="00EE3312" w:rsidRPr="00EE3312" w:rsidTr="00EE3312">
        <w:trPr>
          <w:trHeight w:val="300"/>
        </w:trPr>
        <w:tc>
          <w:tcPr>
            <w:tcW w:w="4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hideMark/>
          </w:tcPr>
          <w:p w:rsidR="00EE3312" w:rsidRPr="00EE3312" w:rsidRDefault="00EE3312" w:rsidP="00EE3312">
            <w:pPr>
              <w:suppressAutoHyphens w:val="0"/>
              <w:rPr>
                <w:rFonts w:ascii="Calibri" w:hAnsi="Calibri" w:cs="Calibri"/>
                <w:sz w:val="16"/>
                <w:szCs w:val="16"/>
                <w:lang w:eastAsia="hr-HR"/>
              </w:rPr>
            </w:pPr>
            <w:r w:rsidRPr="00EE3312">
              <w:rPr>
                <w:rFonts w:ascii="Calibri" w:hAnsi="Calibri" w:cs="Calibri"/>
                <w:sz w:val="16"/>
                <w:szCs w:val="16"/>
                <w:lang w:eastAsia="hr-HR"/>
              </w:rPr>
              <w:t>4.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vAlign w:val="bottom"/>
            <w:hideMark/>
          </w:tcPr>
          <w:p w:rsidR="00EE3312" w:rsidRPr="00EE3312" w:rsidRDefault="00EE3312" w:rsidP="00EE3312">
            <w:pPr>
              <w:suppressAutoHyphens w:val="0"/>
              <w:rPr>
                <w:rFonts w:ascii="Calibri" w:hAnsi="Calibri" w:cs="Calibri"/>
                <w:sz w:val="16"/>
                <w:szCs w:val="16"/>
                <w:lang w:eastAsia="hr-HR"/>
              </w:rPr>
            </w:pPr>
            <w:proofErr w:type="spellStart"/>
            <w:r w:rsidRPr="00EE3312">
              <w:rPr>
                <w:rFonts w:ascii="Calibri" w:hAnsi="Calibri" w:cs="Calibri"/>
                <w:sz w:val="16"/>
                <w:szCs w:val="16"/>
                <w:lang w:eastAsia="hr-HR"/>
              </w:rPr>
              <w:t>Konvektomat</w:t>
            </w:r>
            <w:proofErr w:type="spellEnd"/>
            <w:r w:rsidRPr="00EE3312">
              <w:rPr>
                <w:rFonts w:ascii="Calibri" w:hAnsi="Calibri" w:cs="Calibri"/>
                <w:sz w:val="16"/>
                <w:szCs w:val="16"/>
                <w:lang w:eastAsia="hr-HR"/>
              </w:rPr>
              <w:t xml:space="preserve"> 1 kom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E3312" w:rsidRPr="00EE3312" w:rsidRDefault="00EE3312" w:rsidP="00EE3312">
            <w:pPr>
              <w:suppressAutoHyphens w:val="0"/>
              <w:jc w:val="right"/>
              <w:rPr>
                <w:rFonts w:ascii="Calibri" w:hAnsi="Calibri" w:cs="Calibri"/>
                <w:sz w:val="16"/>
                <w:szCs w:val="16"/>
                <w:lang w:eastAsia="hr-HR"/>
              </w:rPr>
            </w:pPr>
            <w:r w:rsidRPr="00EE3312">
              <w:rPr>
                <w:rFonts w:ascii="Calibri" w:hAnsi="Calibri" w:cs="Calibri"/>
                <w:sz w:val="16"/>
                <w:szCs w:val="16"/>
                <w:lang w:eastAsia="hr-HR"/>
              </w:rPr>
              <w:t>14.599,51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E3312" w:rsidRPr="00EE3312" w:rsidRDefault="00EE3312" w:rsidP="00EE3312">
            <w:pPr>
              <w:suppressAutoHyphens w:val="0"/>
              <w:rPr>
                <w:rFonts w:ascii="Calibri" w:hAnsi="Calibri" w:cs="Calibri"/>
                <w:sz w:val="16"/>
                <w:szCs w:val="16"/>
                <w:lang w:eastAsia="hr-HR"/>
              </w:rPr>
            </w:pPr>
            <w:r w:rsidRPr="00EE3312">
              <w:rPr>
                <w:rFonts w:ascii="Calibri" w:hAnsi="Calibri" w:cs="Calibri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E3312" w:rsidRPr="00EE3312" w:rsidRDefault="00EE3312" w:rsidP="00EE3312">
            <w:pPr>
              <w:suppressAutoHyphens w:val="0"/>
              <w:rPr>
                <w:rFonts w:ascii="Calibri" w:hAnsi="Calibri" w:cs="Calibri"/>
                <w:sz w:val="16"/>
                <w:szCs w:val="16"/>
                <w:lang w:eastAsia="hr-HR"/>
              </w:rPr>
            </w:pPr>
            <w:r w:rsidRPr="00EE3312">
              <w:rPr>
                <w:rFonts w:ascii="Calibri" w:hAnsi="Calibri" w:cs="Calibri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E3312" w:rsidRPr="00EE3312" w:rsidRDefault="00EE3312" w:rsidP="00EE3312">
            <w:pPr>
              <w:suppressAutoHyphens w:val="0"/>
              <w:rPr>
                <w:rFonts w:ascii="Calibri" w:hAnsi="Calibri" w:cs="Calibri"/>
                <w:sz w:val="16"/>
                <w:szCs w:val="16"/>
                <w:lang w:eastAsia="hr-HR"/>
              </w:rPr>
            </w:pPr>
            <w:r w:rsidRPr="00EE3312">
              <w:rPr>
                <w:rFonts w:ascii="Calibri" w:hAnsi="Calibri" w:cs="Calibri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E3312" w:rsidRPr="00EE3312" w:rsidRDefault="00EE3312" w:rsidP="00EE3312">
            <w:pPr>
              <w:suppressAutoHyphens w:val="0"/>
              <w:jc w:val="right"/>
              <w:rPr>
                <w:rFonts w:ascii="Calibri" w:hAnsi="Calibri" w:cs="Calibri"/>
                <w:sz w:val="16"/>
                <w:szCs w:val="16"/>
                <w:lang w:eastAsia="hr-HR"/>
              </w:rPr>
            </w:pPr>
            <w:r w:rsidRPr="00EE3312">
              <w:rPr>
                <w:rFonts w:ascii="Calibri" w:hAnsi="Calibri" w:cs="Calibri"/>
                <w:sz w:val="16"/>
                <w:szCs w:val="16"/>
                <w:lang w:eastAsia="hr-HR"/>
              </w:rPr>
              <w:t>14.599,51</w:t>
            </w:r>
          </w:p>
        </w:tc>
      </w:tr>
      <w:tr w:rsidR="00EE3312" w:rsidRPr="00EE3312" w:rsidTr="00EE3312">
        <w:trPr>
          <w:trHeight w:val="300"/>
        </w:trPr>
        <w:tc>
          <w:tcPr>
            <w:tcW w:w="4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hideMark/>
          </w:tcPr>
          <w:p w:rsidR="00EE3312" w:rsidRPr="00EE3312" w:rsidRDefault="00EE3312" w:rsidP="00EE3312">
            <w:pPr>
              <w:suppressAutoHyphens w:val="0"/>
              <w:rPr>
                <w:rFonts w:ascii="Calibri" w:hAnsi="Calibri" w:cs="Calibri"/>
                <w:sz w:val="16"/>
                <w:szCs w:val="16"/>
                <w:lang w:eastAsia="hr-HR"/>
              </w:rPr>
            </w:pPr>
            <w:r w:rsidRPr="00EE3312">
              <w:rPr>
                <w:rFonts w:ascii="Calibri" w:hAnsi="Calibri" w:cs="Calibri"/>
                <w:sz w:val="16"/>
                <w:szCs w:val="16"/>
                <w:lang w:eastAsia="hr-HR"/>
              </w:rPr>
              <w:t>5.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vAlign w:val="bottom"/>
            <w:hideMark/>
          </w:tcPr>
          <w:p w:rsidR="00EE3312" w:rsidRPr="00EE3312" w:rsidRDefault="00EE3312" w:rsidP="00EE3312">
            <w:pPr>
              <w:suppressAutoHyphens w:val="0"/>
              <w:rPr>
                <w:rFonts w:ascii="Calibri" w:hAnsi="Calibri" w:cs="Calibri"/>
                <w:sz w:val="16"/>
                <w:szCs w:val="16"/>
                <w:lang w:eastAsia="hr-HR"/>
              </w:rPr>
            </w:pPr>
            <w:r w:rsidRPr="00EE3312">
              <w:rPr>
                <w:rFonts w:ascii="Calibri" w:hAnsi="Calibri" w:cs="Calibri"/>
                <w:sz w:val="16"/>
                <w:szCs w:val="16"/>
                <w:lang w:eastAsia="hr-HR"/>
              </w:rPr>
              <w:t>Mikser za potrebe slastičarne 6,9 l 1 kom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E3312" w:rsidRPr="00EE3312" w:rsidRDefault="00EE3312" w:rsidP="00EE3312">
            <w:pPr>
              <w:suppressAutoHyphens w:val="0"/>
              <w:jc w:val="right"/>
              <w:rPr>
                <w:rFonts w:ascii="Calibri" w:hAnsi="Calibri" w:cs="Calibri"/>
                <w:sz w:val="16"/>
                <w:szCs w:val="16"/>
                <w:lang w:eastAsia="hr-HR"/>
              </w:rPr>
            </w:pPr>
            <w:r w:rsidRPr="00EE3312">
              <w:rPr>
                <w:rFonts w:ascii="Calibri" w:hAnsi="Calibri" w:cs="Calibri"/>
                <w:sz w:val="16"/>
                <w:szCs w:val="16"/>
                <w:lang w:eastAsia="hr-HR"/>
              </w:rPr>
              <w:t>1.327,23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E3312" w:rsidRPr="00EE3312" w:rsidRDefault="00EE3312" w:rsidP="00EE3312">
            <w:pPr>
              <w:suppressAutoHyphens w:val="0"/>
              <w:rPr>
                <w:rFonts w:ascii="Calibri" w:hAnsi="Calibri" w:cs="Calibri"/>
                <w:sz w:val="16"/>
                <w:szCs w:val="16"/>
                <w:lang w:eastAsia="hr-HR"/>
              </w:rPr>
            </w:pPr>
            <w:r w:rsidRPr="00EE3312">
              <w:rPr>
                <w:rFonts w:ascii="Calibri" w:hAnsi="Calibri" w:cs="Calibri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E3312" w:rsidRPr="00EE3312" w:rsidRDefault="00EE3312" w:rsidP="00EE3312">
            <w:pPr>
              <w:suppressAutoHyphens w:val="0"/>
              <w:rPr>
                <w:rFonts w:ascii="Calibri" w:hAnsi="Calibri" w:cs="Calibri"/>
                <w:sz w:val="16"/>
                <w:szCs w:val="16"/>
                <w:lang w:eastAsia="hr-HR"/>
              </w:rPr>
            </w:pPr>
            <w:r w:rsidRPr="00EE3312">
              <w:rPr>
                <w:rFonts w:ascii="Calibri" w:hAnsi="Calibri" w:cs="Calibri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E3312" w:rsidRPr="00EE3312" w:rsidRDefault="00EE3312" w:rsidP="00EE3312">
            <w:pPr>
              <w:suppressAutoHyphens w:val="0"/>
              <w:rPr>
                <w:rFonts w:ascii="Calibri" w:hAnsi="Calibri" w:cs="Calibri"/>
                <w:sz w:val="16"/>
                <w:szCs w:val="16"/>
                <w:lang w:eastAsia="hr-HR"/>
              </w:rPr>
            </w:pPr>
            <w:r w:rsidRPr="00EE3312">
              <w:rPr>
                <w:rFonts w:ascii="Calibri" w:hAnsi="Calibri" w:cs="Calibri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E3312" w:rsidRPr="00EE3312" w:rsidRDefault="00EE3312" w:rsidP="00EE3312">
            <w:pPr>
              <w:suppressAutoHyphens w:val="0"/>
              <w:jc w:val="right"/>
              <w:rPr>
                <w:rFonts w:ascii="Calibri" w:hAnsi="Calibri" w:cs="Calibri"/>
                <w:sz w:val="16"/>
                <w:szCs w:val="16"/>
                <w:lang w:eastAsia="hr-HR"/>
              </w:rPr>
            </w:pPr>
            <w:r w:rsidRPr="00EE3312">
              <w:rPr>
                <w:rFonts w:ascii="Calibri" w:hAnsi="Calibri" w:cs="Calibri"/>
                <w:sz w:val="16"/>
                <w:szCs w:val="16"/>
                <w:lang w:eastAsia="hr-HR"/>
              </w:rPr>
              <w:t>1.327,23</w:t>
            </w:r>
          </w:p>
        </w:tc>
      </w:tr>
      <w:tr w:rsidR="00EE3312" w:rsidRPr="00EE3312" w:rsidTr="00EE3312">
        <w:trPr>
          <w:trHeight w:val="300"/>
        </w:trPr>
        <w:tc>
          <w:tcPr>
            <w:tcW w:w="4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hideMark/>
          </w:tcPr>
          <w:p w:rsidR="00EE3312" w:rsidRPr="00EE3312" w:rsidRDefault="00EE3312" w:rsidP="00EE3312">
            <w:pPr>
              <w:suppressAutoHyphens w:val="0"/>
              <w:rPr>
                <w:rFonts w:ascii="Calibri" w:hAnsi="Calibri" w:cs="Calibri"/>
                <w:sz w:val="16"/>
                <w:szCs w:val="16"/>
                <w:lang w:eastAsia="hr-HR"/>
              </w:rPr>
            </w:pPr>
            <w:r w:rsidRPr="00EE3312">
              <w:rPr>
                <w:rFonts w:ascii="Calibri" w:hAnsi="Calibri" w:cs="Calibri"/>
                <w:sz w:val="16"/>
                <w:szCs w:val="16"/>
                <w:lang w:eastAsia="hr-HR"/>
              </w:rPr>
              <w:t>6.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vAlign w:val="bottom"/>
            <w:hideMark/>
          </w:tcPr>
          <w:p w:rsidR="00EE3312" w:rsidRPr="00EE3312" w:rsidRDefault="00EE3312" w:rsidP="00EE3312">
            <w:pPr>
              <w:suppressAutoHyphens w:val="0"/>
              <w:rPr>
                <w:rFonts w:ascii="Calibri" w:hAnsi="Calibri" w:cs="Calibri"/>
                <w:sz w:val="16"/>
                <w:szCs w:val="16"/>
                <w:lang w:eastAsia="hr-HR"/>
              </w:rPr>
            </w:pPr>
            <w:r w:rsidRPr="00EE3312">
              <w:rPr>
                <w:rFonts w:ascii="Calibri" w:hAnsi="Calibri" w:cs="Calibri"/>
                <w:sz w:val="16"/>
                <w:szCs w:val="16"/>
                <w:lang w:eastAsia="hr-HR"/>
              </w:rPr>
              <w:t xml:space="preserve">Rashladni pult za potrebe slastičarne 1 kom 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E3312" w:rsidRPr="00EE3312" w:rsidRDefault="00EE3312" w:rsidP="00EE3312">
            <w:pPr>
              <w:suppressAutoHyphens w:val="0"/>
              <w:jc w:val="right"/>
              <w:rPr>
                <w:rFonts w:ascii="Calibri" w:hAnsi="Calibri" w:cs="Calibri"/>
                <w:sz w:val="16"/>
                <w:szCs w:val="16"/>
                <w:lang w:eastAsia="hr-HR"/>
              </w:rPr>
            </w:pPr>
            <w:r w:rsidRPr="00EE3312">
              <w:rPr>
                <w:rFonts w:ascii="Calibri" w:hAnsi="Calibri" w:cs="Calibri"/>
                <w:sz w:val="16"/>
                <w:szCs w:val="16"/>
                <w:lang w:eastAsia="hr-HR"/>
              </w:rPr>
              <w:t>1.990,84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E3312" w:rsidRPr="00EE3312" w:rsidRDefault="00EE3312" w:rsidP="00EE3312">
            <w:pPr>
              <w:suppressAutoHyphens w:val="0"/>
              <w:rPr>
                <w:rFonts w:ascii="Calibri" w:hAnsi="Calibri" w:cs="Calibri"/>
                <w:sz w:val="16"/>
                <w:szCs w:val="16"/>
                <w:lang w:eastAsia="hr-HR"/>
              </w:rPr>
            </w:pPr>
            <w:r w:rsidRPr="00EE3312">
              <w:rPr>
                <w:rFonts w:ascii="Calibri" w:hAnsi="Calibri" w:cs="Calibri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E3312" w:rsidRPr="00EE3312" w:rsidRDefault="00EE3312" w:rsidP="00EE3312">
            <w:pPr>
              <w:suppressAutoHyphens w:val="0"/>
              <w:rPr>
                <w:rFonts w:ascii="Calibri" w:hAnsi="Calibri" w:cs="Calibri"/>
                <w:sz w:val="16"/>
                <w:szCs w:val="16"/>
                <w:lang w:eastAsia="hr-HR"/>
              </w:rPr>
            </w:pPr>
            <w:r w:rsidRPr="00EE3312">
              <w:rPr>
                <w:rFonts w:ascii="Calibri" w:hAnsi="Calibri" w:cs="Calibri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E3312" w:rsidRPr="00EE3312" w:rsidRDefault="00EE3312" w:rsidP="00EE3312">
            <w:pPr>
              <w:suppressAutoHyphens w:val="0"/>
              <w:rPr>
                <w:rFonts w:ascii="Calibri" w:hAnsi="Calibri" w:cs="Calibri"/>
                <w:sz w:val="16"/>
                <w:szCs w:val="16"/>
                <w:lang w:eastAsia="hr-HR"/>
              </w:rPr>
            </w:pPr>
            <w:r w:rsidRPr="00EE3312">
              <w:rPr>
                <w:rFonts w:ascii="Calibri" w:hAnsi="Calibri" w:cs="Calibri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E3312" w:rsidRPr="00EE3312" w:rsidRDefault="00EE3312" w:rsidP="00EE3312">
            <w:pPr>
              <w:suppressAutoHyphens w:val="0"/>
              <w:jc w:val="right"/>
              <w:rPr>
                <w:rFonts w:ascii="Calibri" w:hAnsi="Calibri" w:cs="Calibri"/>
                <w:sz w:val="16"/>
                <w:szCs w:val="16"/>
                <w:lang w:eastAsia="hr-HR"/>
              </w:rPr>
            </w:pPr>
            <w:r w:rsidRPr="00EE3312">
              <w:rPr>
                <w:rFonts w:ascii="Calibri" w:hAnsi="Calibri" w:cs="Calibri"/>
                <w:sz w:val="16"/>
                <w:szCs w:val="16"/>
                <w:lang w:eastAsia="hr-HR"/>
              </w:rPr>
              <w:t>1.990,84</w:t>
            </w:r>
          </w:p>
        </w:tc>
      </w:tr>
      <w:tr w:rsidR="00EE3312" w:rsidRPr="00EE3312" w:rsidTr="00EE3312">
        <w:trPr>
          <w:trHeight w:val="300"/>
        </w:trPr>
        <w:tc>
          <w:tcPr>
            <w:tcW w:w="4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hideMark/>
          </w:tcPr>
          <w:p w:rsidR="00EE3312" w:rsidRPr="00EE3312" w:rsidRDefault="00EE3312" w:rsidP="00EE3312">
            <w:pPr>
              <w:suppressAutoHyphens w:val="0"/>
              <w:rPr>
                <w:rFonts w:ascii="Calibri" w:hAnsi="Calibri" w:cs="Calibri"/>
                <w:sz w:val="16"/>
                <w:szCs w:val="16"/>
                <w:lang w:eastAsia="hr-HR"/>
              </w:rPr>
            </w:pPr>
            <w:r w:rsidRPr="00EE3312">
              <w:rPr>
                <w:rFonts w:ascii="Calibri" w:hAnsi="Calibri" w:cs="Calibri"/>
                <w:sz w:val="16"/>
                <w:szCs w:val="16"/>
                <w:lang w:eastAsia="hr-HR"/>
              </w:rPr>
              <w:t>7.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vAlign w:val="bottom"/>
            <w:hideMark/>
          </w:tcPr>
          <w:p w:rsidR="00EE3312" w:rsidRPr="00EE3312" w:rsidRDefault="00EE3312" w:rsidP="00EE3312">
            <w:pPr>
              <w:suppressAutoHyphens w:val="0"/>
              <w:rPr>
                <w:rFonts w:ascii="Calibri" w:hAnsi="Calibri" w:cs="Calibri"/>
                <w:sz w:val="16"/>
                <w:szCs w:val="16"/>
                <w:lang w:eastAsia="hr-HR"/>
              </w:rPr>
            </w:pPr>
            <w:r w:rsidRPr="00EE3312">
              <w:rPr>
                <w:rFonts w:ascii="Calibri" w:hAnsi="Calibri" w:cs="Calibri"/>
                <w:sz w:val="16"/>
                <w:szCs w:val="16"/>
                <w:lang w:eastAsia="hr-HR"/>
              </w:rPr>
              <w:t>Hladnjak za duboko zamrzavanje za ribu 750 l 1 kom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E3312" w:rsidRPr="00EE3312" w:rsidRDefault="00EE3312" w:rsidP="00EE3312">
            <w:pPr>
              <w:suppressAutoHyphens w:val="0"/>
              <w:jc w:val="right"/>
              <w:rPr>
                <w:rFonts w:ascii="Calibri" w:hAnsi="Calibri" w:cs="Calibri"/>
                <w:sz w:val="16"/>
                <w:szCs w:val="16"/>
                <w:lang w:eastAsia="hr-HR"/>
              </w:rPr>
            </w:pPr>
            <w:r w:rsidRPr="00EE3312">
              <w:rPr>
                <w:rFonts w:ascii="Calibri" w:hAnsi="Calibri" w:cs="Calibri"/>
                <w:sz w:val="16"/>
                <w:szCs w:val="16"/>
                <w:lang w:eastAsia="hr-HR"/>
              </w:rPr>
              <w:t>2.389,01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E3312" w:rsidRPr="00EE3312" w:rsidRDefault="00EE3312" w:rsidP="00EE3312">
            <w:pPr>
              <w:suppressAutoHyphens w:val="0"/>
              <w:rPr>
                <w:rFonts w:ascii="Calibri" w:hAnsi="Calibri" w:cs="Calibri"/>
                <w:sz w:val="16"/>
                <w:szCs w:val="16"/>
                <w:lang w:eastAsia="hr-HR"/>
              </w:rPr>
            </w:pPr>
            <w:r w:rsidRPr="00EE3312">
              <w:rPr>
                <w:rFonts w:ascii="Calibri" w:hAnsi="Calibri" w:cs="Calibri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E3312" w:rsidRPr="00EE3312" w:rsidRDefault="00EE3312" w:rsidP="00EE3312">
            <w:pPr>
              <w:suppressAutoHyphens w:val="0"/>
              <w:rPr>
                <w:rFonts w:ascii="Calibri" w:hAnsi="Calibri" w:cs="Calibri"/>
                <w:sz w:val="16"/>
                <w:szCs w:val="16"/>
                <w:lang w:eastAsia="hr-HR"/>
              </w:rPr>
            </w:pPr>
            <w:r w:rsidRPr="00EE3312">
              <w:rPr>
                <w:rFonts w:ascii="Calibri" w:hAnsi="Calibri" w:cs="Calibri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E3312" w:rsidRPr="00EE3312" w:rsidRDefault="00EE3312" w:rsidP="00EE3312">
            <w:pPr>
              <w:suppressAutoHyphens w:val="0"/>
              <w:rPr>
                <w:rFonts w:ascii="Calibri" w:hAnsi="Calibri" w:cs="Calibri"/>
                <w:sz w:val="16"/>
                <w:szCs w:val="16"/>
                <w:lang w:eastAsia="hr-HR"/>
              </w:rPr>
            </w:pPr>
            <w:r w:rsidRPr="00EE3312">
              <w:rPr>
                <w:rFonts w:ascii="Calibri" w:hAnsi="Calibri" w:cs="Calibri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E3312" w:rsidRPr="00EE3312" w:rsidRDefault="00EE3312" w:rsidP="00EE3312">
            <w:pPr>
              <w:suppressAutoHyphens w:val="0"/>
              <w:jc w:val="right"/>
              <w:rPr>
                <w:rFonts w:ascii="Calibri" w:hAnsi="Calibri" w:cs="Calibri"/>
                <w:sz w:val="16"/>
                <w:szCs w:val="16"/>
                <w:lang w:eastAsia="hr-HR"/>
              </w:rPr>
            </w:pPr>
            <w:r w:rsidRPr="00EE3312">
              <w:rPr>
                <w:rFonts w:ascii="Calibri" w:hAnsi="Calibri" w:cs="Calibri"/>
                <w:sz w:val="16"/>
                <w:szCs w:val="16"/>
                <w:lang w:eastAsia="hr-HR"/>
              </w:rPr>
              <w:t>2.389,01</w:t>
            </w:r>
          </w:p>
        </w:tc>
      </w:tr>
      <w:tr w:rsidR="00EE3312" w:rsidRPr="00EE3312" w:rsidTr="00EE3312">
        <w:trPr>
          <w:trHeight w:val="300"/>
        </w:trPr>
        <w:tc>
          <w:tcPr>
            <w:tcW w:w="4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hideMark/>
          </w:tcPr>
          <w:p w:rsidR="00EE3312" w:rsidRPr="00EE3312" w:rsidRDefault="00EE3312" w:rsidP="00EE3312">
            <w:pPr>
              <w:suppressAutoHyphens w:val="0"/>
              <w:rPr>
                <w:rFonts w:ascii="Calibri" w:hAnsi="Calibri" w:cs="Calibri"/>
                <w:sz w:val="16"/>
                <w:szCs w:val="16"/>
                <w:lang w:eastAsia="hr-HR"/>
              </w:rPr>
            </w:pPr>
            <w:r w:rsidRPr="00EE3312">
              <w:rPr>
                <w:rFonts w:ascii="Calibri" w:hAnsi="Calibri" w:cs="Calibri"/>
                <w:sz w:val="16"/>
                <w:szCs w:val="16"/>
                <w:lang w:eastAsia="hr-HR"/>
              </w:rPr>
              <w:t>8.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vAlign w:val="bottom"/>
            <w:hideMark/>
          </w:tcPr>
          <w:p w:rsidR="00EE3312" w:rsidRPr="00EE3312" w:rsidRDefault="00EE3312" w:rsidP="00EE3312">
            <w:pPr>
              <w:suppressAutoHyphens w:val="0"/>
              <w:rPr>
                <w:rFonts w:ascii="Calibri" w:hAnsi="Calibri" w:cs="Calibri"/>
                <w:sz w:val="16"/>
                <w:szCs w:val="16"/>
                <w:lang w:eastAsia="hr-HR"/>
              </w:rPr>
            </w:pPr>
            <w:r w:rsidRPr="00EE3312">
              <w:rPr>
                <w:rFonts w:ascii="Calibri" w:hAnsi="Calibri" w:cs="Calibri"/>
                <w:sz w:val="16"/>
                <w:szCs w:val="16"/>
                <w:lang w:eastAsia="hr-HR"/>
              </w:rPr>
              <w:t xml:space="preserve">Hladnjak za </w:t>
            </w:r>
            <w:proofErr w:type="spellStart"/>
            <w:r w:rsidRPr="00EE3312">
              <w:rPr>
                <w:rFonts w:ascii="Calibri" w:hAnsi="Calibri" w:cs="Calibri"/>
                <w:sz w:val="16"/>
                <w:szCs w:val="16"/>
                <w:lang w:eastAsia="hr-HR"/>
              </w:rPr>
              <w:t>konfekcionirano</w:t>
            </w:r>
            <w:proofErr w:type="spellEnd"/>
            <w:r w:rsidRPr="00EE3312">
              <w:rPr>
                <w:rFonts w:ascii="Calibri" w:hAnsi="Calibri" w:cs="Calibri"/>
                <w:sz w:val="16"/>
                <w:szCs w:val="16"/>
                <w:lang w:eastAsia="hr-HR"/>
              </w:rPr>
              <w:t xml:space="preserve"> meso 750 l 1 kom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E3312" w:rsidRPr="00EE3312" w:rsidRDefault="00EE3312" w:rsidP="00EE3312">
            <w:pPr>
              <w:suppressAutoHyphens w:val="0"/>
              <w:jc w:val="right"/>
              <w:rPr>
                <w:rFonts w:ascii="Calibri" w:hAnsi="Calibri" w:cs="Calibri"/>
                <w:sz w:val="16"/>
                <w:szCs w:val="16"/>
                <w:lang w:eastAsia="hr-HR"/>
              </w:rPr>
            </w:pPr>
            <w:r w:rsidRPr="00EE3312">
              <w:rPr>
                <w:rFonts w:ascii="Calibri" w:hAnsi="Calibri" w:cs="Calibri"/>
                <w:sz w:val="16"/>
                <w:szCs w:val="16"/>
                <w:lang w:eastAsia="hr-HR"/>
              </w:rPr>
              <w:t>1.592,67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E3312" w:rsidRPr="00EE3312" w:rsidRDefault="00EE3312" w:rsidP="00EE3312">
            <w:pPr>
              <w:suppressAutoHyphens w:val="0"/>
              <w:rPr>
                <w:rFonts w:ascii="Calibri" w:hAnsi="Calibri" w:cs="Calibri"/>
                <w:sz w:val="16"/>
                <w:szCs w:val="16"/>
                <w:lang w:eastAsia="hr-HR"/>
              </w:rPr>
            </w:pPr>
            <w:r w:rsidRPr="00EE3312">
              <w:rPr>
                <w:rFonts w:ascii="Calibri" w:hAnsi="Calibri" w:cs="Calibri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E3312" w:rsidRPr="00EE3312" w:rsidRDefault="00EE3312" w:rsidP="00EE3312">
            <w:pPr>
              <w:suppressAutoHyphens w:val="0"/>
              <w:rPr>
                <w:rFonts w:ascii="Calibri" w:hAnsi="Calibri" w:cs="Calibri"/>
                <w:sz w:val="16"/>
                <w:szCs w:val="16"/>
                <w:lang w:eastAsia="hr-HR"/>
              </w:rPr>
            </w:pPr>
            <w:r w:rsidRPr="00EE3312">
              <w:rPr>
                <w:rFonts w:ascii="Calibri" w:hAnsi="Calibri" w:cs="Calibri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E3312" w:rsidRPr="00EE3312" w:rsidRDefault="00EE3312" w:rsidP="00EE3312">
            <w:pPr>
              <w:suppressAutoHyphens w:val="0"/>
              <w:rPr>
                <w:rFonts w:ascii="Calibri" w:hAnsi="Calibri" w:cs="Calibri"/>
                <w:sz w:val="16"/>
                <w:szCs w:val="16"/>
                <w:lang w:eastAsia="hr-HR"/>
              </w:rPr>
            </w:pPr>
            <w:r w:rsidRPr="00EE3312">
              <w:rPr>
                <w:rFonts w:ascii="Calibri" w:hAnsi="Calibri" w:cs="Calibri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E3312" w:rsidRPr="00EE3312" w:rsidRDefault="00EE3312" w:rsidP="00EE3312">
            <w:pPr>
              <w:suppressAutoHyphens w:val="0"/>
              <w:jc w:val="right"/>
              <w:rPr>
                <w:rFonts w:ascii="Calibri" w:hAnsi="Calibri" w:cs="Calibri"/>
                <w:sz w:val="16"/>
                <w:szCs w:val="16"/>
                <w:lang w:eastAsia="hr-HR"/>
              </w:rPr>
            </w:pPr>
            <w:r w:rsidRPr="00EE3312">
              <w:rPr>
                <w:rFonts w:ascii="Calibri" w:hAnsi="Calibri" w:cs="Calibri"/>
                <w:sz w:val="16"/>
                <w:szCs w:val="16"/>
                <w:lang w:eastAsia="hr-HR"/>
              </w:rPr>
              <w:t>1.592,67</w:t>
            </w:r>
          </w:p>
        </w:tc>
      </w:tr>
      <w:tr w:rsidR="00EE3312" w:rsidRPr="00EE3312" w:rsidTr="00EE3312">
        <w:trPr>
          <w:trHeight w:val="300"/>
        </w:trPr>
        <w:tc>
          <w:tcPr>
            <w:tcW w:w="4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hideMark/>
          </w:tcPr>
          <w:p w:rsidR="00EE3312" w:rsidRPr="00EE3312" w:rsidRDefault="00EE3312" w:rsidP="00EE3312">
            <w:pPr>
              <w:suppressAutoHyphens w:val="0"/>
              <w:rPr>
                <w:rFonts w:ascii="Calibri" w:hAnsi="Calibri" w:cs="Calibri"/>
                <w:sz w:val="16"/>
                <w:szCs w:val="16"/>
                <w:lang w:eastAsia="hr-HR"/>
              </w:rPr>
            </w:pPr>
            <w:r w:rsidRPr="00EE3312">
              <w:rPr>
                <w:rFonts w:ascii="Calibri" w:hAnsi="Calibri" w:cs="Calibri"/>
                <w:sz w:val="16"/>
                <w:szCs w:val="16"/>
                <w:lang w:eastAsia="hr-HR"/>
              </w:rPr>
              <w:t>9.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vAlign w:val="bottom"/>
            <w:hideMark/>
          </w:tcPr>
          <w:p w:rsidR="00EE3312" w:rsidRPr="00EE3312" w:rsidRDefault="00EE3312" w:rsidP="00EE3312">
            <w:pPr>
              <w:suppressAutoHyphens w:val="0"/>
              <w:rPr>
                <w:rFonts w:ascii="Calibri" w:hAnsi="Calibri" w:cs="Calibri"/>
                <w:sz w:val="16"/>
                <w:szCs w:val="16"/>
                <w:lang w:eastAsia="hr-HR"/>
              </w:rPr>
            </w:pPr>
            <w:r w:rsidRPr="00EE3312">
              <w:rPr>
                <w:rFonts w:ascii="Calibri" w:hAnsi="Calibri" w:cs="Calibri"/>
                <w:sz w:val="16"/>
                <w:szCs w:val="16"/>
                <w:lang w:eastAsia="hr-HR"/>
              </w:rPr>
              <w:t>Vrtni stolovi 10 kom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E3312" w:rsidRPr="00EE3312" w:rsidRDefault="00EE3312" w:rsidP="00EE3312">
            <w:pPr>
              <w:suppressAutoHyphens w:val="0"/>
              <w:jc w:val="right"/>
              <w:rPr>
                <w:rFonts w:ascii="Calibri" w:hAnsi="Calibri" w:cs="Calibri"/>
                <w:sz w:val="16"/>
                <w:szCs w:val="16"/>
                <w:lang w:eastAsia="hr-HR"/>
              </w:rPr>
            </w:pPr>
            <w:r w:rsidRPr="00EE3312">
              <w:rPr>
                <w:rFonts w:ascii="Calibri" w:hAnsi="Calibri" w:cs="Calibri"/>
                <w:sz w:val="16"/>
                <w:szCs w:val="16"/>
                <w:lang w:eastAsia="hr-HR"/>
              </w:rPr>
              <w:t>1.990,84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E3312" w:rsidRPr="00EE3312" w:rsidRDefault="00EE3312" w:rsidP="00EE3312">
            <w:pPr>
              <w:suppressAutoHyphens w:val="0"/>
              <w:rPr>
                <w:rFonts w:ascii="Calibri" w:hAnsi="Calibri" w:cs="Calibri"/>
                <w:sz w:val="16"/>
                <w:szCs w:val="16"/>
                <w:lang w:eastAsia="hr-HR"/>
              </w:rPr>
            </w:pPr>
            <w:r w:rsidRPr="00EE3312">
              <w:rPr>
                <w:rFonts w:ascii="Calibri" w:hAnsi="Calibri" w:cs="Calibri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E3312" w:rsidRPr="00EE3312" w:rsidRDefault="00EE3312" w:rsidP="00EE3312">
            <w:pPr>
              <w:suppressAutoHyphens w:val="0"/>
              <w:rPr>
                <w:rFonts w:ascii="Calibri" w:hAnsi="Calibri" w:cs="Calibri"/>
                <w:sz w:val="16"/>
                <w:szCs w:val="16"/>
                <w:lang w:eastAsia="hr-HR"/>
              </w:rPr>
            </w:pPr>
            <w:r w:rsidRPr="00EE3312">
              <w:rPr>
                <w:rFonts w:ascii="Calibri" w:hAnsi="Calibri" w:cs="Calibri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E3312" w:rsidRPr="00EE3312" w:rsidRDefault="00EE3312" w:rsidP="00EE3312">
            <w:pPr>
              <w:suppressAutoHyphens w:val="0"/>
              <w:rPr>
                <w:rFonts w:ascii="Calibri" w:hAnsi="Calibri" w:cs="Calibri"/>
                <w:sz w:val="16"/>
                <w:szCs w:val="16"/>
                <w:lang w:eastAsia="hr-HR"/>
              </w:rPr>
            </w:pPr>
            <w:r w:rsidRPr="00EE3312">
              <w:rPr>
                <w:rFonts w:ascii="Calibri" w:hAnsi="Calibri" w:cs="Calibri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E3312" w:rsidRPr="00EE3312" w:rsidRDefault="00EE3312" w:rsidP="00EE3312">
            <w:pPr>
              <w:suppressAutoHyphens w:val="0"/>
              <w:jc w:val="right"/>
              <w:rPr>
                <w:rFonts w:ascii="Calibri" w:hAnsi="Calibri" w:cs="Calibri"/>
                <w:sz w:val="16"/>
                <w:szCs w:val="16"/>
                <w:lang w:eastAsia="hr-HR"/>
              </w:rPr>
            </w:pPr>
            <w:r w:rsidRPr="00EE3312">
              <w:rPr>
                <w:rFonts w:ascii="Calibri" w:hAnsi="Calibri" w:cs="Calibri"/>
                <w:sz w:val="16"/>
                <w:szCs w:val="16"/>
                <w:lang w:eastAsia="hr-HR"/>
              </w:rPr>
              <w:t>1.990,84</w:t>
            </w:r>
          </w:p>
        </w:tc>
      </w:tr>
      <w:tr w:rsidR="00EE3312" w:rsidRPr="00EE3312" w:rsidTr="00EE3312">
        <w:trPr>
          <w:trHeight w:val="300"/>
        </w:trPr>
        <w:tc>
          <w:tcPr>
            <w:tcW w:w="4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hideMark/>
          </w:tcPr>
          <w:p w:rsidR="00EE3312" w:rsidRPr="00EE3312" w:rsidRDefault="00EE3312" w:rsidP="00EE3312">
            <w:pPr>
              <w:suppressAutoHyphens w:val="0"/>
              <w:rPr>
                <w:rFonts w:ascii="Calibri" w:hAnsi="Calibri" w:cs="Calibri"/>
                <w:sz w:val="16"/>
                <w:szCs w:val="16"/>
                <w:lang w:eastAsia="hr-HR"/>
              </w:rPr>
            </w:pPr>
            <w:r w:rsidRPr="00EE3312">
              <w:rPr>
                <w:rFonts w:ascii="Calibri" w:hAnsi="Calibri" w:cs="Calibri"/>
                <w:sz w:val="16"/>
                <w:szCs w:val="16"/>
                <w:lang w:eastAsia="hr-HR"/>
              </w:rPr>
              <w:lastRenderedPageBreak/>
              <w:t>10.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vAlign w:val="bottom"/>
            <w:hideMark/>
          </w:tcPr>
          <w:p w:rsidR="00EE3312" w:rsidRPr="00EE3312" w:rsidRDefault="00EE3312" w:rsidP="00EE3312">
            <w:pPr>
              <w:suppressAutoHyphens w:val="0"/>
              <w:rPr>
                <w:rFonts w:ascii="Calibri" w:hAnsi="Calibri" w:cs="Calibri"/>
                <w:sz w:val="16"/>
                <w:szCs w:val="16"/>
                <w:lang w:eastAsia="hr-HR"/>
              </w:rPr>
            </w:pPr>
            <w:r w:rsidRPr="00EE3312">
              <w:rPr>
                <w:rFonts w:ascii="Calibri" w:hAnsi="Calibri" w:cs="Calibri"/>
                <w:sz w:val="16"/>
                <w:szCs w:val="16"/>
                <w:lang w:eastAsia="hr-HR"/>
              </w:rPr>
              <w:t>Vrtne stolice 40 kom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E3312" w:rsidRPr="00EE3312" w:rsidRDefault="00EE3312" w:rsidP="00EE3312">
            <w:pPr>
              <w:suppressAutoHyphens w:val="0"/>
              <w:jc w:val="right"/>
              <w:rPr>
                <w:rFonts w:ascii="Calibri" w:hAnsi="Calibri" w:cs="Calibri"/>
                <w:sz w:val="16"/>
                <w:szCs w:val="16"/>
                <w:lang w:eastAsia="hr-HR"/>
              </w:rPr>
            </w:pPr>
            <w:r w:rsidRPr="00EE3312">
              <w:rPr>
                <w:rFonts w:ascii="Calibri" w:hAnsi="Calibri" w:cs="Calibri"/>
                <w:sz w:val="16"/>
                <w:szCs w:val="16"/>
                <w:lang w:eastAsia="hr-HR"/>
              </w:rPr>
              <w:t>3.716,24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E3312" w:rsidRPr="00EE3312" w:rsidRDefault="00EE3312" w:rsidP="00EE3312">
            <w:pPr>
              <w:suppressAutoHyphens w:val="0"/>
              <w:rPr>
                <w:rFonts w:ascii="Calibri" w:hAnsi="Calibri" w:cs="Calibri"/>
                <w:sz w:val="16"/>
                <w:szCs w:val="16"/>
                <w:lang w:eastAsia="hr-HR"/>
              </w:rPr>
            </w:pPr>
            <w:r w:rsidRPr="00EE3312">
              <w:rPr>
                <w:rFonts w:ascii="Calibri" w:hAnsi="Calibri" w:cs="Calibri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E3312" w:rsidRPr="00EE3312" w:rsidRDefault="00EE3312" w:rsidP="00EE3312">
            <w:pPr>
              <w:suppressAutoHyphens w:val="0"/>
              <w:rPr>
                <w:rFonts w:ascii="Calibri" w:hAnsi="Calibri" w:cs="Calibri"/>
                <w:sz w:val="16"/>
                <w:szCs w:val="16"/>
                <w:lang w:eastAsia="hr-HR"/>
              </w:rPr>
            </w:pPr>
            <w:r w:rsidRPr="00EE3312">
              <w:rPr>
                <w:rFonts w:ascii="Calibri" w:hAnsi="Calibri" w:cs="Calibri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E3312" w:rsidRPr="00EE3312" w:rsidRDefault="00EE3312" w:rsidP="00EE3312">
            <w:pPr>
              <w:suppressAutoHyphens w:val="0"/>
              <w:rPr>
                <w:rFonts w:ascii="Calibri" w:hAnsi="Calibri" w:cs="Calibri"/>
                <w:sz w:val="16"/>
                <w:szCs w:val="16"/>
                <w:lang w:eastAsia="hr-HR"/>
              </w:rPr>
            </w:pPr>
            <w:r w:rsidRPr="00EE3312">
              <w:rPr>
                <w:rFonts w:ascii="Calibri" w:hAnsi="Calibri" w:cs="Calibri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E3312" w:rsidRPr="00EE3312" w:rsidRDefault="00EE3312" w:rsidP="00EE3312">
            <w:pPr>
              <w:suppressAutoHyphens w:val="0"/>
              <w:jc w:val="right"/>
              <w:rPr>
                <w:rFonts w:ascii="Calibri" w:hAnsi="Calibri" w:cs="Calibri"/>
                <w:sz w:val="16"/>
                <w:szCs w:val="16"/>
                <w:lang w:eastAsia="hr-HR"/>
              </w:rPr>
            </w:pPr>
            <w:r w:rsidRPr="00EE3312">
              <w:rPr>
                <w:rFonts w:ascii="Calibri" w:hAnsi="Calibri" w:cs="Calibri"/>
                <w:sz w:val="16"/>
                <w:szCs w:val="16"/>
                <w:lang w:eastAsia="hr-HR"/>
              </w:rPr>
              <w:t>3.716,24</w:t>
            </w:r>
          </w:p>
        </w:tc>
      </w:tr>
      <w:tr w:rsidR="00EE3312" w:rsidRPr="00EE3312" w:rsidTr="00EE3312">
        <w:trPr>
          <w:trHeight w:val="300"/>
        </w:trPr>
        <w:tc>
          <w:tcPr>
            <w:tcW w:w="4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hideMark/>
          </w:tcPr>
          <w:p w:rsidR="00EE3312" w:rsidRPr="00EE3312" w:rsidRDefault="00EE3312" w:rsidP="00EE3312">
            <w:pPr>
              <w:suppressAutoHyphens w:val="0"/>
              <w:rPr>
                <w:rFonts w:ascii="Calibri" w:hAnsi="Calibri" w:cs="Calibri"/>
                <w:sz w:val="16"/>
                <w:szCs w:val="16"/>
                <w:lang w:eastAsia="hr-HR"/>
              </w:rPr>
            </w:pPr>
            <w:r w:rsidRPr="00EE3312">
              <w:rPr>
                <w:rFonts w:ascii="Calibri" w:hAnsi="Calibri" w:cs="Calibri"/>
                <w:sz w:val="16"/>
                <w:szCs w:val="16"/>
                <w:lang w:eastAsia="hr-HR"/>
              </w:rPr>
              <w:t>11.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vAlign w:val="bottom"/>
            <w:hideMark/>
          </w:tcPr>
          <w:p w:rsidR="00EE3312" w:rsidRPr="00EE3312" w:rsidRDefault="00EE3312" w:rsidP="00EE3312">
            <w:pPr>
              <w:suppressAutoHyphens w:val="0"/>
              <w:rPr>
                <w:rFonts w:ascii="Calibri" w:hAnsi="Calibri" w:cs="Calibri"/>
                <w:sz w:val="16"/>
                <w:szCs w:val="16"/>
                <w:lang w:eastAsia="hr-HR"/>
              </w:rPr>
            </w:pPr>
            <w:r w:rsidRPr="00EE3312">
              <w:rPr>
                <w:rFonts w:ascii="Calibri" w:hAnsi="Calibri" w:cs="Calibri"/>
                <w:sz w:val="16"/>
                <w:szCs w:val="16"/>
                <w:lang w:eastAsia="hr-HR"/>
              </w:rPr>
              <w:t xml:space="preserve">Drvena kućica za bazen ( </w:t>
            </w:r>
            <w:proofErr w:type="spellStart"/>
            <w:r w:rsidRPr="00EE3312">
              <w:rPr>
                <w:rFonts w:ascii="Calibri" w:hAnsi="Calibri" w:cs="Calibri"/>
                <w:sz w:val="16"/>
                <w:szCs w:val="16"/>
                <w:lang w:eastAsia="hr-HR"/>
              </w:rPr>
              <w:t>mobile</w:t>
            </w:r>
            <w:proofErr w:type="spellEnd"/>
            <w:r w:rsidRPr="00EE3312">
              <w:rPr>
                <w:rFonts w:ascii="Calibri" w:hAnsi="Calibri" w:cs="Calibri"/>
                <w:sz w:val="16"/>
                <w:szCs w:val="16"/>
                <w:lang w:eastAsia="hr-HR"/>
              </w:rPr>
              <w:t xml:space="preserve"> bar ) 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E3312" w:rsidRPr="00EE3312" w:rsidRDefault="00EE3312" w:rsidP="00EE3312">
            <w:pPr>
              <w:suppressAutoHyphens w:val="0"/>
              <w:jc w:val="right"/>
              <w:rPr>
                <w:rFonts w:ascii="Calibri" w:hAnsi="Calibri" w:cs="Calibri"/>
                <w:sz w:val="16"/>
                <w:szCs w:val="16"/>
                <w:lang w:eastAsia="hr-HR"/>
              </w:rPr>
            </w:pPr>
            <w:r w:rsidRPr="00EE3312">
              <w:rPr>
                <w:rFonts w:ascii="Calibri" w:hAnsi="Calibri" w:cs="Calibri"/>
                <w:sz w:val="16"/>
                <w:szCs w:val="16"/>
                <w:lang w:eastAsia="hr-HR"/>
              </w:rPr>
              <w:t>3.981,68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E3312" w:rsidRPr="00EE3312" w:rsidRDefault="00EE3312" w:rsidP="00EE3312">
            <w:pPr>
              <w:suppressAutoHyphens w:val="0"/>
              <w:rPr>
                <w:rFonts w:ascii="Calibri" w:hAnsi="Calibri" w:cs="Calibri"/>
                <w:sz w:val="16"/>
                <w:szCs w:val="16"/>
                <w:lang w:eastAsia="hr-HR"/>
              </w:rPr>
            </w:pPr>
            <w:r w:rsidRPr="00EE3312">
              <w:rPr>
                <w:rFonts w:ascii="Calibri" w:hAnsi="Calibri" w:cs="Calibri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E3312" w:rsidRPr="00EE3312" w:rsidRDefault="00EE3312" w:rsidP="00EE3312">
            <w:pPr>
              <w:suppressAutoHyphens w:val="0"/>
              <w:rPr>
                <w:rFonts w:ascii="Calibri" w:hAnsi="Calibri" w:cs="Calibri"/>
                <w:sz w:val="16"/>
                <w:szCs w:val="16"/>
                <w:lang w:eastAsia="hr-HR"/>
              </w:rPr>
            </w:pPr>
            <w:r w:rsidRPr="00EE3312">
              <w:rPr>
                <w:rFonts w:ascii="Calibri" w:hAnsi="Calibri" w:cs="Calibri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E3312" w:rsidRPr="00EE3312" w:rsidRDefault="00EE3312" w:rsidP="00EE3312">
            <w:pPr>
              <w:suppressAutoHyphens w:val="0"/>
              <w:rPr>
                <w:rFonts w:ascii="Calibri" w:hAnsi="Calibri" w:cs="Calibri"/>
                <w:sz w:val="16"/>
                <w:szCs w:val="16"/>
                <w:lang w:eastAsia="hr-HR"/>
              </w:rPr>
            </w:pPr>
            <w:r w:rsidRPr="00EE3312">
              <w:rPr>
                <w:rFonts w:ascii="Calibri" w:hAnsi="Calibri" w:cs="Calibri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E3312" w:rsidRPr="00EE3312" w:rsidRDefault="00EE3312" w:rsidP="00EE3312">
            <w:pPr>
              <w:suppressAutoHyphens w:val="0"/>
              <w:jc w:val="right"/>
              <w:rPr>
                <w:rFonts w:ascii="Calibri" w:hAnsi="Calibri" w:cs="Calibri"/>
                <w:sz w:val="16"/>
                <w:szCs w:val="16"/>
                <w:lang w:eastAsia="hr-HR"/>
              </w:rPr>
            </w:pPr>
            <w:r w:rsidRPr="00EE3312">
              <w:rPr>
                <w:rFonts w:ascii="Calibri" w:hAnsi="Calibri" w:cs="Calibri"/>
                <w:sz w:val="16"/>
                <w:szCs w:val="16"/>
                <w:lang w:eastAsia="hr-HR"/>
              </w:rPr>
              <w:t>3.981,68</w:t>
            </w:r>
          </w:p>
        </w:tc>
      </w:tr>
      <w:tr w:rsidR="00EE3312" w:rsidRPr="00EE3312" w:rsidTr="00EE3312">
        <w:trPr>
          <w:trHeight w:val="285"/>
        </w:trPr>
        <w:tc>
          <w:tcPr>
            <w:tcW w:w="4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CC00" w:fill="99CC00"/>
            <w:noWrap/>
            <w:hideMark/>
          </w:tcPr>
          <w:p w:rsidR="00EE3312" w:rsidRPr="00EE3312" w:rsidRDefault="00EE3312" w:rsidP="00EE3312">
            <w:pPr>
              <w:suppressAutoHyphens w:val="0"/>
              <w:rPr>
                <w:rFonts w:ascii="Calibri" w:hAnsi="Calibri" w:cs="Calibri"/>
                <w:sz w:val="16"/>
                <w:szCs w:val="16"/>
                <w:lang w:eastAsia="hr-HR"/>
              </w:rPr>
            </w:pPr>
            <w:r w:rsidRPr="00EE3312">
              <w:rPr>
                <w:rFonts w:ascii="Calibri" w:hAnsi="Calibri" w:cs="Calibri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CC00" w:fill="99CC00"/>
            <w:noWrap/>
            <w:vAlign w:val="bottom"/>
            <w:hideMark/>
          </w:tcPr>
          <w:p w:rsidR="00EE3312" w:rsidRPr="00EE3312" w:rsidRDefault="00EE3312" w:rsidP="00EE3312">
            <w:pPr>
              <w:suppressAutoHyphens w:val="0"/>
              <w:rPr>
                <w:rFonts w:ascii="Calibri" w:hAnsi="Calibri" w:cs="Calibri"/>
                <w:b/>
                <w:bCs/>
                <w:sz w:val="16"/>
                <w:szCs w:val="16"/>
                <w:lang w:eastAsia="hr-HR"/>
              </w:rPr>
            </w:pPr>
            <w:r w:rsidRPr="00EE3312">
              <w:rPr>
                <w:rFonts w:ascii="Calibri" w:hAnsi="Calibri" w:cs="Calibri"/>
                <w:b/>
                <w:bCs/>
                <w:sz w:val="16"/>
                <w:szCs w:val="16"/>
                <w:lang w:eastAsia="hr-HR"/>
              </w:rPr>
              <w:t>UKUPNO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CC00" w:fill="99CC00"/>
            <w:noWrap/>
            <w:vAlign w:val="bottom"/>
            <w:hideMark/>
          </w:tcPr>
          <w:p w:rsidR="00EE3312" w:rsidRPr="00EE3312" w:rsidRDefault="00EE3312" w:rsidP="00EE3312">
            <w:pPr>
              <w:suppressAutoHyphens w:val="0"/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eastAsia="hr-HR"/>
              </w:rPr>
            </w:pPr>
            <w:r w:rsidRPr="00EE3312">
              <w:rPr>
                <w:rFonts w:ascii="Calibri" w:hAnsi="Calibri" w:cs="Calibri"/>
                <w:b/>
                <w:bCs/>
                <w:sz w:val="16"/>
                <w:szCs w:val="16"/>
                <w:lang w:eastAsia="hr-HR"/>
              </w:rPr>
              <w:t>38.224,17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CC00" w:fill="99CC00"/>
            <w:noWrap/>
            <w:vAlign w:val="bottom"/>
            <w:hideMark/>
          </w:tcPr>
          <w:p w:rsidR="00EE3312" w:rsidRPr="00EE3312" w:rsidRDefault="00EE3312" w:rsidP="00EE3312">
            <w:pPr>
              <w:suppressAutoHyphens w:val="0"/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eastAsia="hr-HR"/>
              </w:rPr>
            </w:pPr>
            <w:r w:rsidRPr="00EE3312">
              <w:rPr>
                <w:rFonts w:ascii="Calibri" w:hAnsi="Calibri" w:cs="Calibri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CC00" w:fill="99CC00"/>
            <w:noWrap/>
            <w:vAlign w:val="bottom"/>
            <w:hideMark/>
          </w:tcPr>
          <w:p w:rsidR="00EE3312" w:rsidRPr="00EE3312" w:rsidRDefault="00EE3312" w:rsidP="00EE3312">
            <w:pPr>
              <w:suppressAutoHyphens w:val="0"/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eastAsia="hr-HR"/>
              </w:rPr>
            </w:pPr>
            <w:r w:rsidRPr="00EE3312">
              <w:rPr>
                <w:rFonts w:ascii="Calibri" w:hAnsi="Calibri" w:cs="Calibri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CC00" w:fill="99CC00"/>
            <w:noWrap/>
            <w:vAlign w:val="bottom"/>
            <w:hideMark/>
          </w:tcPr>
          <w:p w:rsidR="00EE3312" w:rsidRPr="00EE3312" w:rsidRDefault="00EE3312" w:rsidP="00EE3312">
            <w:pPr>
              <w:suppressAutoHyphens w:val="0"/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eastAsia="hr-HR"/>
              </w:rPr>
            </w:pPr>
            <w:r w:rsidRPr="00EE3312">
              <w:rPr>
                <w:rFonts w:ascii="Calibri" w:hAnsi="Calibri" w:cs="Calibri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CC00" w:fill="99CC00"/>
            <w:noWrap/>
            <w:vAlign w:val="bottom"/>
            <w:hideMark/>
          </w:tcPr>
          <w:p w:rsidR="00EE3312" w:rsidRPr="00EE3312" w:rsidRDefault="00EE3312" w:rsidP="00EE3312">
            <w:pPr>
              <w:suppressAutoHyphens w:val="0"/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eastAsia="hr-HR"/>
              </w:rPr>
            </w:pPr>
            <w:r w:rsidRPr="00EE3312">
              <w:rPr>
                <w:rFonts w:ascii="Calibri" w:hAnsi="Calibri" w:cs="Calibri"/>
                <w:b/>
                <w:bCs/>
                <w:sz w:val="16"/>
                <w:szCs w:val="16"/>
                <w:lang w:eastAsia="hr-HR"/>
              </w:rPr>
              <w:t>38.224,17</w:t>
            </w:r>
          </w:p>
        </w:tc>
      </w:tr>
      <w:tr w:rsidR="00EE3312" w:rsidRPr="00EE3312" w:rsidTr="00EE3312">
        <w:trPr>
          <w:trHeight w:val="285"/>
        </w:trPr>
        <w:tc>
          <w:tcPr>
            <w:tcW w:w="4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hideMark/>
          </w:tcPr>
          <w:p w:rsidR="00EE3312" w:rsidRPr="00EE3312" w:rsidRDefault="00EE3312" w:rsidP="00EE3312">
            <w:pPr>
              <w:suppressAutoHyphens w:val="0"/>
              <w:rPr>
                <w:rFonts w:ascii="Calibri" w:hAnsi="Calibri" w:cs="Calibri"/>
                <w:sz w:val="16"/>
                <w:szCs w:val="16"/>
                <w:lang w:eastAsia="hr-HR"/>
              </w:rPr>
            </w:pPr>
            <w:r w:rsidRPr="00EE3312">
              <w:rPr>
                <w:rFonts w:ascii="Calibri" w:hAnsi="Calibri" w:cs="Calibri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noWrap/>
            <w:vAlign w:val="bottom"/>
            <w:hideMark/>
          </w:tcPr>
          <w:p w:rsidR="00EE3312" w:rsidRPr="00EE3312" w:rsidRDefault="00EE3312" w:rsidP="00EE3312">
            <w:pPr>
              <w:suppressAutoHyphens w:val="0"/>
              <w:rPr>
                <w:rFonts w:ascii="Calibri" w:hAnsi="Calibri" w:cs="Calibri"/>
                <w:b/>
                <w:bCs/>
                <w:sz w:val="16"/>
                <w:szCs w:val="16"/>
                <w:lang w:eastAsia="hr-HR"/>
              </w:rPr>
            </w:pPr>
            <w:r w:rsidRPr="00EE3312">
              <w:rPr>
                <w:rFonts w:ascii="Calibri" w:hAnsi="Calibri" w:cs="Calibri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E3312" w:rsidRPr="00EE3312" w:rsidRDefault="00EE3312" w:rsidP="00EE3312">
            <w:pPr>
              <w:suppressAutoHyphens w:val="0"/>
              <w:rPr>
                <w:rFonts w:ascii="Calibri" w:hAnsi="Calibri" w:cs="Calibri"/>
                <w:b/>
                <w:bCs/>
                <w:sz w:val="16"/>
                <w:szCs w:val="16"/>
                <w:lang w:eastAsia="hr-HR"/>
              </w:rPr>
            </w:pPr>
            <w:r w:rsidRPr="00EE3312">
              <w:rPr>
                <w:rFonts w:ascii="Calibri" w:hAnsi="Calibri" w:cs="Calibri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E3312" w:rsidRPr="00EE3312" w:rsidRDefault="00EE3312" w:rsidP="00EE3312">
            <w:pPr>
              <w:suppressAutoHyphens w:val="0"/>
              <w:rPr>
                <w:rFonts w:ascii="Calibri" w:hAnsi="Calibri" w:cs="Calibri"/>
                <w:b/>
                <w:bCs/>
                <w:sz w:val="16"/>
                <w:szCs w:val="16"/>
                <w:lang w:eastAsia="hr-HR"/>
              </w:rPr>
            </w:pPr>
            <w:r w:rsidRPr="00EE3312">
              <w:rPr>
                <w:rFonts w:ascii="Calibri" w:hAnsi="Calibri" w:cs="Calibri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E3312" w:rsidRPr="00EE3312" w:rsidRDefault="00EE3312" w:rsidP="00EE3312">
            <w:pPr>
              <w:suppressAutoHyphens w:val="0"/>
              <w:rPr>
                <w:rFonts w:ascii="Calibri" w:hAnsi="Calibri" w:cs="Calibri"/>
                <w:b/>
                <w:bCs/>
                <w:sz w:val="16"/>
                <w:szCs w:val="16"/>
                <w:lang w:eastAsia="hr-HR"/>
              </w:rPr>
            </w:pPr>
            <w:r w:rsidRPr="00EE3312">
              <w:rPr>
                <w:rFonts w:ascii="Calibri" w:hAnsi="Calibri" w:cs="Calibri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noWrap/>
            <w:vAlign w:val="bottom"/>
            <w:hideMark/>
          </w:tcPr>
          <w:p w:rsidR="00EE3312" w:rsidRPr="00EE3312" w:rsidRDefault="00EE3312" w:rsidP="00EE3312">
            <w:pPr>
              <w:suppressAutoHyphens w:val="0"/>
              <w:rPr>
                <w:rFonts w:ascii="Calibri" w:hAnsi="Calibri" w:cs="Calibri"/>
                <w:b/>
                <w:bCs/>
                <w:sz w:val="16"/>
                <w:szCs w:val="16"/>
                <w:lang w:eastAsia="hr-HR"/>
              </w:rPr>
            </w:pPr>
            <w:r w:rsidRPr="00EE3312">
              <w:rPr>
                <w:rFonts w:ascii="Calibri" w:hAnsi="Calibri" w:cs="Calibri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2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E3312" w:rsidRPr="00EE3312" w:rsidRDefault="00EE3312" w:rsidP="00EE3312">
            <w:pPr>
              <w:suppressAutoHyphens w:val="0"/>
              <w:rPr>
                <w:rFonts w:ascii="Calibri" w:hAnsi="Calibri" w:cs="Calibri"/>
                <w:b/>
                <w:bCs/>
                <w:sz w:val="16"/>
                <w:szCs w:val="16"/>
                <w:lang w:eastAsia="hr-HR"/>
              </w:rPr>
            </w:pPr>
            <w:r w:rsidRPr="00EE3312">
              <w:rPr>
                <w:rFonts w:ascii="Calibri" w:hAnsi="Calibri" w:cs="Calibri"/>
                <w:b/>
                <w:bCs/>
                <w:sz w:val="16"/>
                <w:szCs w:val="16"/>
                <w:lang w:eastAsia="hr-HR"/>
              </w:rPr>
              <w:t> </w:t>
            </w:r>
          </w:p>
        </w:tc>
      </w:tr>
      <w:tr w:rsidR="00EE3312" w:rsidRPr="00EE3312" w:rsidTr="00EE3312">
        <w:trPr>
          <w:trHeight w:val="300"/>
        </w:trPr>
        <w:tc>
          <w:tcPr>
            <w:tcW w:w="4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CC00" w:fill="99CC00"/>
            <w:noWrap/>
            <w:hideMark/>
          </w:tcPr>
          <w:p w:rsidR="00EE3312" w:rsidRPr="00EE3312" w:rsidRDefault="00EE3312" w:rsidP="00EE3312">
            <w:pPr>
              <w:suppressAutoHyphens w:val="0"/>
              <w:jc w:val="center"/>
              <w:rPr>
                <w:rFonts w:ascii="Calibri" w:hAnsi="Calibri" w:cs="Calibri"/>
                <w:b/>
                <w:bCs/>
                <w:sz w:val="16"/>
                <w:szCs w:val="16"/>
                <w:lang w:eastAsia="hr-HR"/>
              </w:rPr>
            </w:pPr>
            <w:r w:rsidRPr="00EE3312">
              <w:rPr>
                <w:rFonts w:ascii="Calibri" w:hAnsi="Calibri" w:cs="Calibri"/>
                <w:b/>
                <w:bCs/>
                <w:sz w:val="16"/>
                <w:szCs w:val="16"/>
                <w:lang w:eastAsia="hr-HR"/>
              </w:rPr>
              <w:t>G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CC00" w:fill="99CC00"/>
            <w:noWrap/>
            <w:vAlign w:val="bottom"/>
            <w:hideMark/>
          </w:tcPr>
          <w:p w:rsidR="00EE3312" w:rsidRPr="00EE3312" w:rsidRDefault="00EE3312" w:rsidP="00EE3312">
            <w:pPr>
              <w:suppressAutoHyphens w:val="0"/>
              <w:rPr>
                <w:rFonts w:ascii="Calibri" w:hAnsi="Calibri" w:cs="Calibri"/>
                <w:b/>
                <w:bCs/>
                <w:sz w:val="16"/>
                <w:szCs w:val="16"/>
                <w:lang w:eastAsia="hr-HR"/>
              </w:rPr>
            </w:pPr>
            <w:r w:rsidRPr="00EE3312">
              <w:rPr>
                <w:rFonts w:ascii="Calibri" w:hAnsi="Calibri" w:cs="Calibri"/>
                <w:b/>
                <w:bCs/>
                <w:sz w:val="16"/>
                <w:szCs w:val="16"/>
                <w:lang w:eastAsia="hr-HR"/>
              </w:rPr>
              <w:t>Odsjek hortikulture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CC00" w:fill="99CC00"/>
            <w:noWrap/>
            <w:vAlign w:val="bottom"/>
            <w:hideMark/>
          </w:tcPr>
          <w:p w:rsidR="00EE3312" w:rsidRPr="00EE3312" w:rsidRDefault="00EE3312" w:rsidP="00EE3312">
            <w:pPr>
              <w:suppressAutoHyphens w:val="0"/>
              <w:rPr>
                <w:rFonts w:ascii="Calibri" w:hAnsi="Calibri" w:cs="Calibri"/>
                <w:b/>
                <w:bCs/>
                <w:sz w:val="16"/>
                <w:szCs w:val="16"/>
                <w:lang w:eastAsia="hr-HR"/>
              </w:rPr>
            </w:pPr>
            <w:r w:rsidRPr="00EE3312">
              <w:rPr>
                <w:rFonts w:ascii="Calibri" w:hAnsi="Calibri" w:cs="Calibri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CC00" w:fill="99CC00"/>
            <w:noWrap/>
            <w:vAlign w:val="bottom"/>
            <w:hideMark/>
          </w:tcPr>
          <w:p w:rsidR="00EE3312" w:rsidRPr="00EE3312" w:rsidRDefault="00EE3312" w:rsidP="00EE3312">
            <w:pPr>
              <w:suppressAutoHyphens w:val="0"/>
              <w:rPr>
                <w:rFonts w:ascii="Calibri" w:hAnsi="Calibri" w:cs="Calibri"/>
                <w:sz w:val="16"/>
                <w:szCs w:val="16"/>
                <w:lang w:eastAsia="hr-HR"/>
              </w:rPr>
            </w:pPr>
            <w:r w:rsidRPr="00EE3312">
              <w:rPr>
                <w:rFonts w:ascii="Calibri" w:hAnsi="Calibri" w:cs="Calibri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CC00" w:fill="99CC00"/>
            <w:noWrap/>
            <w:vAlign w:val="bottom"/>
            <w:hideMark/>
          </w:tcPr>
          <w:p w:rsidR="00EE3312" w:rsidRPr="00EE3312" w:rsidRDefault="00EE3312" w:rsidP="00EE3312">
            <w:pPr>
              <w:suppressAutoHyphens w:val="0"/>
              <w:rPr>
                <w:rFonts w:ascii="Calibri" w:hAnsi="Calibri" w:cs="Calibri"/>
                <w:sz w:val="16"/>
                <w:szCs w:val="16"/>
                <w:lang w:eastAsia="hr-HR"/>
              </w:rPr>
            </w:pPr>
            <w:r w:rsidRPr="00EE3312">
              <w:rPr>
                <w:rFonts w:ascii="Calibri" w:hAnsi="Calibri" w:cs="Calibri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CC00" w:fill="99CC00"/>
            <w:noWrap/>
            <w:vAlign w:val="bottom"/>
            <w:hideMark/>
          </w:tcPr>
          <w:p w:rsidR="00EE3312" w:rsidRPr="00EE3312" w:rsidRDefault="00EE3312" w:rsidP="00EE3312">
            <w:pPr>
              <w:suppressAutoHyphens w:val="0"/>
              <w:rPr>
                <w:rFonts w:ascii="Calibri" w:hAnsi="Calibri" w:cs="Calibri"/>
                <w:sz w:val="16"/>
                <w:szCs w:val="16"/>
                <w:lang w:eastAsia="hr-HR"/>
              </w:rPr>
            </w:pPr>
            <w:r w:rsidRPr="00EE3312">
              <w:rPr>
                <w:rFonts w:ascii="Calibri" w:hAnsi="Calibri" w:cs="Calibri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2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CC00" w:fill="99CC00"/>
            <w:noWrap/>
            <w:vAlign w:val="bottom"/>
            <w:hideMark/>
          </w:tcPr>
          <w:p w:rsidR="00EE3312" w:rsidRPr="00EE3312" w:rsidRDefault="00EE3312" w:rsidP="00EE3312">
            <w:pPr>
              <w:suppressAutoHyphens w:val="0"/>
              <w:rPr>
                <w:rFonts w:ascii="Calibri" w:hAnsi="Calibri" w:cs="Calibri"/>
                <w:sz w:val="16"/>
                <w:szCs w:val="16"/>
                <w:lang w:eastAsia="hr-HR"/>
              </w:rPr>
            </w:pPr>
            <w:r w:rsidRPr="00EE3312">
              <w:rPr>
                <w:rFonts w:ascii="Calibri" w:hAnsi="Calibri" w:cs="Calibri"/>
                <w:sz w:val="16"/>
                <w:szCs w:val="16"/>
                <w:lang w:eastAsia="hr-HR"/>
              </w:rPr>
              <w:t> </w:t>
            </w:r>
          </w:p>
        </w:tc>
      </w:tr>
      <w:tr w:rsidR="00EE3312" w:rsidRPr="00EE3312" w:rsidTr="00EE3312">
        <w:trPr>
          <w:trHeight w:val="270"/>
        </w:trPr>
        <w:tc>
          <w:tcPr>
            <w:tcW w:w="4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EE3312" w:rsidRPr="00EE3312" w:rsidRDefault="00EE3312" w:rsidP="00EE3312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EE3312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1.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vAlign w:val="bottom"/>
            <w:hideMark/>
          </w:tcPr>
          <w:p w:rsidR="00EE3312" w:rsidRPr="00EE3312" w:rsidRDefault="00EE3312" w:rsidP="00EE3312">
            <w:pPr>
              <w:suppressAutoHyphens w:val="0"/>
              <w:rPr>
                <w:rFonts w:ascii="Calibri" w:hAnsi="Calibri" w:cs="Calibri"/>
                <w:sz w:val="16"/>
                <w:szCs w:val="16"/>
                <w:lang w:eastAsia="hr-HR"/>
              </w:rPr>
            </w:pPr>
            <w:r w:rsidRPr="00EE3312">
              <w:rPr>
                <w:rFonts w:ascii="Calibri" w:hAnsi="Calibri" w:cs="Calibri"/>
                <w:sz w:val="16"/>
                <w:szCs w:val="16"/>
                <w:lang w:eastAsia="hr-HR"/>
              </w:rPr>
              <w:t xml:space="preserve">Prikolica za </w:t>
            </w:r>
            <w:proofErr w:type="spellStart"/>
            <w:r w:rsidRPr="00EE3312">
              <w:rPr>
                <w:rFonts w:ascii="Calibri" w:hAnsi="Calibri" w:cs="Calibri"/>
                <w:sz w:val="16"/>
                <w:szCs w:val="16"/>
                <w:lang w:eastAsia="hr-HR"/>
              </w:rPr>
              <w:t>Rider</w:t>
            </w:r>
            <w:proofErr w:type="spellEnd"/>
            <w:r w:rsidRPr="00EE3312">
              <w:rPr>
                <w:rFonts w:ascii="Calibri" w:hAnsi="Calibri" w:cs="Calibri"/>
                <w:sz w:val="16"/>
                <w:szCs w:val="16"/>
                <w:lang w:eastAsia="hr-HR"/>
              </w:rPr>
              <w:t xml:space="preserve"> 1 kom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EE3312" w:rsidRPr="00EE3312" w:rsidRDefault="00EE3312" w:rsidP="00EE3312">
            <w:pPr>
              <w:suppressAutoHyphens w:val="0"/>
              <w:jc w:val="right"/>
              <w:rPr>
                <w:rFonts w:ascii="Calibri" w:hAnsi="Calibri" w:cs="Calibri"/>
                <w:sz w:val="16"/>
                <w:szCs w:val="16"/>
                <w:lang w:eastAsia="hr-HR"/>
              </w:rPr>
            </w:pPr>
            <w:r w:rsidRPr="00EE3312">
              <w:rPr>
                <w:rFonts w:ascii="Calibri" w:hAnsi="Calibri" w:cs="Calibri"/>
                <w:sz w:val="16"/>
                <w:szCs w:val="16"/>
                <w:lang w:eastAsia="hr-HR"/>
              </w:rPr>
              <w:t>1.061,78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E3312" w:rsidRPr="00EE3312" w:rsidRDefault="00EE3312" w:rsidP="00EE3312">
            <w:pPr>
              <w:suppressAutoHyphens w:val="0"/>
              <w:rPr>
                <w:rFonts w:ascii="Calibri" w:hAnsi="Calibri" w:cs="Calibri"/>
                <w:sz w:val="16"/>
                <w:szCs w:val="16"/>
                <w:lang w:eastAsia="hr-HR"/>
              </w:rPr>
            </w:pPr>
            <w:r w:rsidRPr="00EE3312">
              <w:rPr>
                <w:rFonts w:ascii="Calibri" w:hAnsi="Calibri" w:cs="Calibri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E3312" w:rsidRPr="00EE3312" w:rsidRDefault="00EE3312" w:rsidP="00EE3312">
            <w:pPr>
              <w:suppressAutoHyphens w:val="0"/>
              <w:rPr>
                <w:rFonts w:ascii="Calibri" w:hAnsi="Calibri" w:cs="Calibri"/>
                <w:sz w:val="16"/>
                <w:szCs w:val="16"/>
                <w:lang w:eastAsia="hr-HR"/>
              </w:rPr>
            </w:pPr>
            <w:r w:rsidRPr="00EE3312">
              <w:rPr>
                <w:rFonts w:ascii="Calibri" w:hAnsi="Calibri" w:cs="Calibri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noWrap/>
            <w:vAlign w:val="bottom"/>
            <w:hideMark/>
          </w:tcPr>
          <w:p w:rsidR="00EE3312" w:rsidRPr="00EE3312" w:rsidRDefault="00EE3312" w:rsidP="00EE3312">
            <w:pPr>
              <w:suppressAutoHyphens w:val="0"/>
              <w:rPr>
                <w:rFonts w:ascii="Calibri" w:hAnsi="Calibri" w:cs="Calibri"/>
                <w:sz w:val="16"/>
                <w:szCs w:val="16"/>
                <w:lang w:eastAsia="hr-HR"/>
              </w:rPr>
            </w:pPr>
            <w:r w:rsidRPr="00EE3312">
              <w:rPr>
                <w:rFonts w:ascii="Calibri" w:hAnsi="Calibri" w:cs="Calibri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2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EE3312" w:rsidRPr="00EE3312" w:rsidRDefault="00EE3312" w:rsidP="00EE3312">
            <w:pPr>
              <w:suppressAutoHyphens w:val="0"/>
              <w:jc w:val="right"/>
              <w:rPr>
                <w:rFonts w:ascii="Calibri" w:hAnsi="Calibri" w:cs="Calibri"/>
                <w:sz w:val="16"/>
                <w:szCs w:val="16"/>
                <w:lang w:eastAsia="hr-HR"/>
              </w:rPr>
            </w:pPr>
            <w:r w:rsidRPr="00EE3312">
              <w:rPr>
                <w:rFonts w:ascii="Calibri" w:hAnsi="Calibri" w:cs="Calibri"/>
                <w:sz w:val="16"/>
                <w:szCs w:val="16"/>
                <w:lang w:eastAsia="hr-HR"/>
              </w:rPr>
              <w:t>1.061,78</w:t>
            </w:r>
          </w:p>
        </w:tc>
      </w:tr>
      <w:tr w:rsidR="00EE3312" w:rsidRPr="00EE3312" w:rsidTr="00EE3312">
        <w:trPr>
          <w:trHeight w:val="270"/>
        </w:trPr>
        <w:tc>
          <w:tcPr>
            <w:tcW w:w="4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EE3312" w:rsidRPr="00EE3312" w:rsidRDefault="00EE3312" w:rsidP="00EE3312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EE3312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2.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vAlign w:val="bottom"/>
            <w:hideMark/>
          </w:tcPr>
          <w:p w:rsidR="00EE3312" w:rsidRPr="00EE3312" w:rsidRDefault="00EE3312" w:rsidP="00EE3312">
            <w:pPr>
              <w:suppressAutoHyphens w:val="0"/>
              <w:rPr>
                <w:rFonts w:ascii="Calibri" w:hAnsi="Calibri" w:cs="Calibri"/>
                <w:sz w:val="16"/>
                <w:szCs w:val="16"/>
                <w:lang w:eastAsia="hr-HR"/>
              </w:rPr>
            </w:pPr>
            <w:r w:rsidRPr="00EE3312">
              <w:rPr>
                <w:rFonts w:ascii="Calibri" w:hAnsi="Calibri" w:cs="Calibri"/>
                <w:sz w:val="16"/>
                <w:szCs w:val="16"/>
                <w:lang w:eastAsia="hr-HR"/>
              </w:rPr>
              <w:t>Baterijski puhač lišća 1 kom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EE3312" w:rsidRPr="00EE3312" w:rsidRDefault="00EE3312" w:rsidP="00EE3312">
            <w:pPr>
              <w:suppressAutoHyphens w:val="0"/>
              <w:jc w:val="right"/>
              <w:rPr>
                <w:rFonts w:ascii="Calibri" w:hAnsi="Calibri" w:cs="Calibri"/>
                <w:sz w:val="16"/>
                <w:szCs w:val="16"/>
                <w:lang w:eastAsia="hr-HR"/>
              </w:rPr>
            </w:pPr>
            <w:r w:rsidRPr="00EE3312">
              <w:rPr>
                <w:rFonts w:ascii="Calibri" w:hAnsi="Calibri" w:cs="Calibri"/>
                <w:sz w:val="16"/>
                <w:szCs w:val="16"/>
                <w:lang w:eastAsia="hr-HR"/>
              </w:rPr>
              <w:t>530,89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E3312" w:rsidRPr="00EE3312" w:rsidRDefault="00EE3312" w:rsidP="00EE3312">
            <w:pPr>
              <w:suppressAutoHyphens w:val="0"/>
              <w:rPr>
                <w:rFonts w:ascii="Calibri" w:hAnsi="Calibri" w:cs="Calibri"/>
                <w:sz w:val="16"/>
                <w:szCs w:val="16"/>
                <w:lang w:eastAsia="hr-HR"/>
              </w:rPr>
            </w:pPr>
            <w:r w:rsidRPr="00EE3312">
              <w:rPr>
                <w:rFonts w:ascii="Calibri" w:hAnsi="Calibri" w:cs="Calibri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E3312" w:rsidRPr="00EE3312" w:rsidRDefault="00EE3312" w:rsidP="00EE3312">
            <w:pPr>
              <w:suppressAutoHyphens w:val="0"/>
              <w:rPr>
                <w:rFonts w:ascii="Calibri" w:hAnsi="Calibri" w:cs="Calibri"/>
                <w:sz w:val="16"/>
                <w:szCs w:val="16"/>
                <w:lang w:eastAsia="hr-HR"/>
              </w:rPr>
            </w:pPr>
            <w:r w:rsidRPr="00EE3312">
              <w:rPr>
                <w:rFonts w:ascii="Calibri" w:hAnsi="Calibri" w:cs="Calibri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noWrap/>
            <w:vAlign w:val="bottom"/>
            <w:hideMark/>
          </w:tcPr>
          <w:p w:rsidR="00EE3312" w:rsidRPr="00EE3312" w:rsidRDefault="00EE3312" w:rsidP="00EE3312">
            <w:pPr>
              <w:suppressAutoHyphens w:val="0"/>
              <w:rPr>
                <w:rFonts w:ascii="Calibri" w:hAnsi="Calibri" w:cs="Calibri"/>
                <w:sz w:val="16"/>
                <w:szCs w:val="16"/>
                <w:lang w:eastAsia="hr-HR"/>
              </w:rPr>
            </w:pPr>
            <w:r w:rsidRPr="00EE3312">
              <w:rPr>
                <w:rFonts w:ascii="Calibri" w:hAnsi="Calibri" w:cs="Calibri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2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EE3312" w:rsidRPr="00EE3312" w:rsidRDefault="00EE3312" w:rsidP="00EE3312">
            <w:pPr>
              <w:suppressAutoHyphens w:val="0"/>
              <w:jc w:val="right"/>
              <w:rPr>
                <w:rFonts w:ascii="Calibri" w:hAnsi="Calibri" w:cs="Calibri"/>
                <w:sz w:val="16"/>
                <w:szCs w:val="16"/>
                <w:lang w:eastAsia="hr-HR"/>
              </w:rPr>
            </w:pPr>
            <w:r w:rsidRPr="00EE3312">
              <w:rPr>
                <w:rFonts w:ascii="Calibri" w:hAnsi="Calibri" w:cs="Calibri"/>
                <w:sz w:val="16"/>
                <w:szCs w:val="16"/>
                <w:lang w:eastAsia="hr-HR"/>
              </w:rPr>
              <w:t>530,89</w:t>
            </w:r>
          </w:p>
        </w:tc>
      </w:tr>
      <w:tr w:rsidR="00EE3312" w:rsidRPr="00EE3312" w:rsidTr="00EE3312">
        <w:trPr>
          <w:trHeight w:val="270"/>
        </w:trPr>
        <w:tc>
          <w:tcPr>
            <w:tcW w:w="4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EE3312" w:rsidRPr="00EE3312" w:rsidRDefault="00EE3312" w:rsidP="00EE3312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EE3312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3.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vAlign w:val="bottom"/>
            <w:hideMark/>
          </w:tcPr>
          <w:p w:rsidR="00EE3312" w:rsidRPr="00EE3312" w:rsidRDefault="00EE3312" w:rsidP="00EE3312">
            <w:pPr>
              <w:suppressAutoHyphens w:val="0"/>
              <w:rPr>
                <w:rFonts w:ascii="Calibri" w:hAnsi="Calibri" w:cs="Calibri"/>
                <w:sz w:val="16"/>
                <w:szCs w:val="16"/>
                <w:lang w:eastAsia="hr-HR"/>
              </w:rPr>
            </w:pPr>
            <w:r w:rsidRPr="00EE3312">
              <w:rPr>
                <w:rFonts w:ascii="Calibri" w:hAnsi="Calibri" w:cs="Calibri"/>
                <w:sz w:val="16"/>
                <w:szCs w:val="16"/>
                <w:lang w:eastAsia="hr-HR"/>
              </w:rPr>
              <w:t>Punjač za baterijski stroj 1 kom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EE3312" w:rsidRPr="00EE3312" w:rsidRDefault="00EE3312" w:rsidP="00EE3312">
            <w:pPr>
              <w:suppressAutoHyphens w:val="0"/>
              <w:jc w:val="right"/>
              <w:rPr>
                <w:rFonts w:ascii="Calibri" w:hAnsi="Calibri" w:cs="Calibri"/>
                <w:sz w:val="16"/>
                <w:szCs w:val="16"/>
                <w:lang w:eastAsia="hr-HR"/>
              </w:rPr>
            </w:pPr>
            <w:r w:rsidRPr="00EE3312">
              <w:rPr>
                <w:rFonts w:ascii="Calibri" w:hAnsi="Calibri" w:cs="Calibri"/>
                <w:sz w:val="16"/>
                <w:szCs w:val="16"/>
                <w:lang w:eastAsia="hr-HR"/>
              </w:rPr>
              <w:t>577,34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E3312" w:rsidRPr="00EE3312" w:rsidRDefault="00EE3312" w:rsidP="00EE3312">
            <w:pPr>
              <w:suppressAutoHyphens w:val="0"/>
              <w:rPr>
                <w:rFonts w:ascii="Calibri" w:hAnsi="Calibri" w:cs="Calibri"/>
                <w:sz w:val="16"/>
                <w:szCs w:val="16"/>
                <w:lang w:eastAsia="hr-HR"/>
              </w:rPr>
            </w:pPr>
            <w:r w:rsidRPr="00EE3312">
              <w:rPr>
                <w:rFonts w:ascii="Calibri" w:hAnsi="Calibri" w:cs="Calibri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E3312" w:rsidRPr="00EE3312" w:rsidRDefault="00EE3312" w:rsidP="00EE3312">
            <w:pPr>
              <w:suppressAutoHyphens w:val="0"/>
              <w:rPr>
                <w:rFonts w:ascii="Calibri" w:hAnsi="Calibri" w:cs="Calibri"/>
                <w:sz w:val="16"/>
                <w:szCs w:val="16"/>
                <w:lang w:eastAsia="hr-HR"/>
              </w:rPr>
            </w:pPr>
            <w:r w:rsidRPr="00EE3312">
              <w:rPr>
                <w:rFonts w:ascii="Calibri" w:hAnsi="Calibri" w:cs="Calibri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noWrap/>
            <w:vAlign w:val="bottom"/>
            <w:hideMark/>
          </w:tcPr>
          <w:p w:rsidR="00EE3312" w:rsidRPr="00EE3312" w:rsidRDefault="00EE3312" w:rsidP="00EE3312">
            <w:pPr>
              <w:suppressAutoHyphens w:val="0"/>
              <w:rPr>
                <w:rFonts w:ascii="Calibri" w:hAnsi="Calibri" w:cs="Calibri"/>
                <w:sz w:val="16"/>
                <w:szCs w:val="16"/>
                <w:lang w:eastAsia="hr-HR"/>
              </w:rPr>
            </w:pPr>
            <w:r w:rsidRPr="00EE3312">
              <w:rPr>
                <w:rFonts w:ascii="Calibri" w:hAnsi="Calibri" w:cs="Calibri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2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EE3312" w:rsidRPr="00EE3312" w:rsidRDefault="00EE3312" w:rsidP="00EE3312">
            <w:pPr>
              <w:suppressAutoHyphens w:val="0"/>
              <w:jc w:val="right"/>
              <w:rPr>
                <w:rFonts w:ascii="Calibri" w:hAnsi="Calibri" w:cs="Calibri"/>
                <w:sz w:val="16"/>
                <w:szCs w:val="16"/>
                <w:lang w:eastAsia="hr-HR"/>
              </w:rPr>
            </w:pPr>
            <w:r w:rsidRPr="00EE3312">
              <w:rPr>
                <w:rFonts w:ascii="Calibri" w:hAnsi="Calibri" w:cs="Calibri"/>
                <w:sz w:val="16"/>
                <w:szCs w:val="16"/>
                <w:lang w:eastAsia="hr-HR"/>
              </w:rPr>
              <w:t>577,34</w:t>
            </w:r>
          </w:p>
        </w:tc>
      </w:tr>
      <w:tr w:rsidR="00EE3312" w:rsidRPr="00EE3312" w:rsidTr="00EE3312">
        <w:trPr>
          <w:trHeight w:val="270"/>
        </w:trPr>
        <w:tc>
          <w:tcPr>
            <w:tcW w:w="4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EE3312" w:rsidRPr="00EE3312" w:rsidRDefault="00EE3312" w:rsidP="00EE3312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EE3312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4.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vAlign w:val="bottom"/>
            <w:hideMark/>
          </w:tcPr>
          <w:p w:rsidR="00EE3312" w:rsidRPr="00EE3312" w:rsidRDefault="00EE3312" w:rsidP="00EE3312">
            <w:pPr>
              <w:suppressAutoHyphens w:val="0"/>
              <w:rPr>
                <w:rFonts w:ascii="Calibri" w:hAnsi="Calibri" w:cs="Calibri"/>
                <w:sz w:val="16"/>
                <w:szCs w:val="16"/>
                <w:lang w:eastAsia="hr-HR"/>
              </w:rPr>
            </w:pPr>
            <w:r w:rsidRPr="00EE3312">
              <w:rPr>
                <w:rFonts w:ascii="Calibri" w:hAnsi="Calibri" w:cs="Calibri"/>
                <w:sz w:val="16"/>
                <w:szCs w:val="16"/>
                <w:lang w:eastAsia="hr-HR"/>
              </w:rPr>
              <w:t>Baterijska pila 1 kom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EE3312" w:rsidRPr="00EE3312" w:rsidRDefault="00EE3312" w:rsidP="00EE3312">
            <w:pPr>
              <w:suppressAutoHyphens w:val="0"/>
              <w:jc w:val="right"/>
              <w:rPr>
                <w:rFonts w:ascii="Calibri" w:hAnsi="Calibri" w:cs="Calibri"/>
                <w:sz w:val="16"/>
                <w:szCs w:val="16"/>
                <w:lang w:eastAsia="hr-HR"/>
              </w:rPr>
            </w:pPr>
            <w:r w:rsidRPr="00EE3312">
              <w:rPr>
                <w:rFonts w:ascii="Calibri" w:hAnsi="Calibri" w:cs="Calibri"/>
                <w:sz w:val="16"/>
                <w:szCs w:val="16"/>
                <w:lang w:eastAsia="hr-HR"/>
              </w:rPr>
              <w:t>550,80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E3312" w:rsidRPr="00EE3312" w:rsidRDefault="00EE3312" w:rsidP="00EE3312">
            <w:pPr>
              <w:suppressAutoHyphens w:val="0"/>
              <w:rPr>
                <w:rFonts w:ascii="Calibri" w:hAnsi="Calibri" w:cs="Calibri"/>
                <w:sz w:val="16"/>
                <w:szCs w:val="16"/>
                <w:lang w:eastAsia="hr-HR"/>
              </w:rPr>
            </w:pPr>
            <w:r w:rsidRPr="00EE3312">
              <w:rPr>
                <w:rFonts w:ascii="Calibri" w:hAnsi="Calibri" w:cs="Calibri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E3312" w:rsidRPr="00EE3312" w:rsidRDefault="00EE3312" w:rsidP="00EE3312">
            <w:pPr>
              <w:suppressAutoHyphens w:val="0"/>
              <w:rPr>
                <w:rFonts w:ascii="Calibri" w:hAnsi="Calibri" w:cs="Calibri"/>
                <w:sz w:val="16"/>
                <w:szCs w:val="16"/>
                <w:lang w:eastAsia="hr-HR"/>
              </w:rPr>
            </w:pPr>
            <w:r w:rsidRPr="00EE3312">
              <w:rPr>
                <w:rFonts w:ascii="Calibri" w:hAnsi="Calibri" w:cs="Calibri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noWrap/>
            <w:vAlign w:val="bottom"/>
            <w:hideMark/>
          </w:tcPr>
          <w:p w:rsidR="00EE3312" w:rsidRPr="00EE3312" w:rsidRDefault="00EE3312" w:rsidP="00EE3312">
            <w:pPr>
              <w:suppressAutoHyphens w:val="0"/>
              <w:rPr>
                <w:rFonts w:ascii="Calibri" w:hAnsi="Calibri" w:cs="Calibri"/>
                <w:sz w:val="16"/>
                <w:szCs w:val="16"/>
                <w:lang w:eastAsia="hr-HR"/>
              </w:rPr>
            </w:pPr>
            <w:r w:rsidRPr="00EE3312">
              <w:rPr>
                <w:rFonts w:ascii="Calibri" w:hAnsi="Calibri" w:cs="Calibri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2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EE3312" w:rsidRPr="00EE3312" w:rsidRDefault="00EE3312" w:rsidP="00EE3312">
            <w:pPr>
              <w:suppressAutoHyphens w:val="0"/>
              <w:jc w:val="right"/>
              <w:rPr>
                <w:rFonts w:ascii="Calibri" w:hAnsi="Calibri" w:cs="Calibri"/>
                <w:sz w:val="16"/>
                <w:szCs w:val="16"/>
                <w:lang w:eastAsia="hr-HR"/>
              </w:rPr>
            </w:pPr>
            <w:r w:rsidRPr="00EE3312">
              <w:rPr>
                <w:rFonts w:ascii="Calibri" w:hAnsi="Calibri" w:cs="Calibri"/>
                <w:sz w:val="16"/>
                <w:szCs w:val="16"/>
                <w:lang w:eastAsia="hr-HR"/>
              </w:rPr>
              <w:t>550,80</w:t>
            </w:r>
          </w:p>
        </w:tc>
      </w:tr>
      <w:tr w:rsidR="00EE3312" w:rsidRPr="00EE3312" w:rsidTr="00EE3312">
        <w:trPr>
          <w:trHeight w:val="345"/>
        </w:trPr>
        <w:tc>
          <w:tcPr>
            <w:tcW w:w="4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CC00" w:fill="99CC00"/>
            <w:noWrap/>
            <w:hideMark/>
          </w:tcPr>
          <w:p w:rsidR="00EE3312" w:rsidRPr="00EE3312" w:rsidRDefault="00EE3312" w:rsidP="00EE3312">
            <w:pPr>
              <w:suppressAutoHyphens w:val="0"/>
              <w:rPr>
                <w:rFonts w:ascii="Calibri" w:hAnsi="Calibri" w:cs="Calibri"/>
                <w:sz w:val="16"/>
                <w:szCs w:val="16"/>
                <w:lang w:eastAsia="hr-HR"/>
              </w:rPr>
            </w:pPr>
            <w:r w:rsidRPr="00EE3312">
              <w:rPr>
                <w:rFonts w:ascii="Calibri" w:hAnsi="Calibri" w:cs="Calibri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CC00" w:fill="99CC00"/>
            <w:noWrap/>
            <w:vAlign w:val="bottom"/>
            <w:hideMark/>
          </w:tcPr>
          <w:p w:rsidR="00EE3312" w:rsidRPr="00EE3312" w:rsidRDefault="00EE3312" w:rsidP="00EE3312">
            <w:pPr>
              <w:suppressAutoHyphens w:val="0"/>
              <w:rPr>
                <w:rFonts w:ascii="Calibri" w:hAnsi="Calibri" w:cs="Calibri"/>
                <w:b/>
                <w:bCs/>
                <w:sz w:val="16"/>
                <w:szCs w:val="16"/>
                <w:lang w:eastAsia="hr-HR"/>
              </w:rPr>
            </w:pPr>
            <w:r w:rsidRPr="00EE3312">
              <w:rPr>
                <w:rFonts w:ascii="Calibri" w:hAnsi="Calibri" w:cs="Calibri"/>
                <w:b/>
                <w:bCs/>
                <w:sz w:val="16"/>
                <w:szCs w:val="16"/>
                <w:lang w:eastAsia="hr-HR"/>
              </w:rPr>
              <w:t>UKUPNO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CC00" w:fill="99CC00"/>
            <w:noWrap/>
            <w:vAlign w:val="bottom"/>
            <w:hideMark/>
          </w:tcPr>
          <w:p w:rsidR="00EE3312" w:rsidRPr="00EE3312" w:rsidRDefault="00EE3312" w:rsidP="00EE3312">
            <w:pPr>
              <w:suppressAutoHyphens w:val="0"/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eastAsia="hr-HR"/>
              </w:rPr>
            </w:pPr>
            <w:r w:rsidRPr="00EE3312">
              <w:rPr>
                <w:rFonts w:ascii="Calibri" w:hAnsi="Calibri" w:cs="Calibri"/>
                <w:b/>
                <w:bCs/>
                <w:sz w:val="16"/>
                <w:szCs w:val="16"/>
                <w:lang w:eastAsia="hr-HR"/>
              </w:rPr>
              <w:t>2.720,82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CC00" w:fill="99CC00"/>
            <w:noWrap/>
            <w:vAlign w:val="bottom"/>
            <w:hideMark/>
          </w:tcPr>
          <w:p w:rsidR="00EE3312" w:rsidRPr="00EE3312" w:rsidRDefault="00EE3312" w:rsidP="00EE3312">
            <w:pPr>
              <w:suppressAutoHyphens w:val="0"/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eastAsia="hr-HR"/>
              </w:rPr>
            </w:pPr>
            <w:r w:rsidRPr="00EE3312">
              <w:rPr>
                <w:rFonts w:ascii="Calibri" w:hAnsi="Calibri" w:cs="Calibri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CC00" w:fill="99CC00"/>
            <w:noWrap/>
            <w:vAlign w:val="bottom"/>
            <w:hideMark/>
          </w:tcPr>
          <w:p w:rsidR="00EE3312" w:rsidRPr="00EE3312" w:rsidRDefault="00EE3312" w:rsidP="00EE3312">
            <w:pPr>
              <w:suppressAutoHyphens w:val="0"/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eastAsia="hr-HR"/>
              </w:rPr>
            </w:pPr>
            <w:r w:rsidRPr="00EE3312">
              <w:rPr>
                <w:rFonts w:ascii="Calibri" w:hAnsi="Calibri" w:cs="Calibri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CC00" w:fill="99CC00"/>
            <w:noWrap/>
            <w:vAlign w:val="bottom"/>
            <w:hideMark/>
          </w:tcPr>
          <w:p w:rsidR="00EE3312" w:rsidRPr="00EE3312" w:rsidRDefault="00EE3312" w:rsidP="00EE3312">
            <w:pPr>
              <w:suppressAutoHyphens w:val="0"/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eastAsia="hr-HR"/>
              </w:rPr>
            </w:pPr>
            <w:r w:rsidRPr="00EE3312">
              <w:rPr>
                <w:rFonts w:ascii="Calibri" w:hAnsi="Calibri" w:cs="Calibri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CC00" w:fill="99CC00"/>
            <w:noWrap/>
            <w:vAlign w:val="bottom"/>
            <w:hideMark/>
          </w:tcPr>
          <w:p w:rsidR="00EE3312" w:rsidRPr="00EE3312" w:rsidRDefault="00EE3312" w:rsidP="00EE3312">
            <w:pPr>
              <w:suppressAutoHyphens w:val="0"/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eastAsia="hr-HR"/>
              </w:rPr>
            </w:pPr>
            <w:r w:rsidRPr="00EE3312">
              <w:rPr>
                <w:rFonts w:ascii="Calibri" w:hAnsi="Calibri" w:cs="Calibri"/>
                <w:b/>
                <w:bCs/>
                <w:sz w:val="16"/>
                <w:szCs w:val="16"/>
                <w:lang w:eastAsia="hr-HR"/>
              </w:rPr>
              <w:t>2.720,81</w:t>
            </w:r>
          </w:p>
        </w:tc>
      </w:tr>
      <w:tr w:rsidR="00EE3312" w:rsidRPr="00EE3312" w:rsidTr="00EE3312">
        <w:trPr>
          <w:trHeight w:val="345"/>
        </w:trPr>
        <w:tc>
          <w:tcPr>
            <w:tcW w:w="4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hideMark/>
          </w:tcPr>
          <w:p w:rsidR="00EE3312" w:rsidRPr="00EE3312" w:rsidRDefault="00EE3312" w:rsidP="00EE3312">
            <w:pPr>
              <w:suppressAutoHyphens w:val="0"/>
              <w:rPr>
                <w:rFonts w:ascii="Calibri" w:hAnsi="Calibri" w:cs="Calibri"/>
                <w:sz w:val="16"/>
                <w:szCs w:val="16"/>
                <w:lang w:eastAsia="hr-HR"/>
              </w:rPr>
            </w:pPr>
            <w:r w:rsidRPr="00EE3312">
              <w:rPr>
                <w:rFonts w:ascii="Calibri" w:hAnsi="Calibri" w:cs="Calibri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noWrap/>
            <w:vAlign w:val="bottom"/>
            <w:hideMark/>
          </w:tcPr>
          <w:p w:rsidR="00EE3312" w:rsidRPr="00EE3312" w:rsidRDefault="00EE3312" w:rsidP="00EE3312">
            <w:pPr>
              <w:suppressAutoHyphens w:val="0"/>
              <w:rPr>
                <w:rFonts w:ascii="Calibri" w:hAnsi="Calibri" w:cs="Calibri"/>
                <w:b/>
                <w:bCs/>
                <w:sz w:val="16"/>
                <w:szCs w:val="16"/>
                <w:lang w:eastAsia="hr-HR"/>
              </w:rPr>
            </w:pPr>
            <w:r w:rsidRPr="00EE3312">
              <w:rPr>
                <w:rFonts w:ascii="Calibri" w:hAnsi="Calibri" w:cs="Calibri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E3312" w:rsidRPr="00EE3312" w:rsidRDefault="00EE3312" w:rsidP="00EE3312">
            <w:pPr>
              <w:suppressAutoHyphens w:val="0"/>
              <w:rPr>
                <w:rFonts w:ascii="Calibri" w:hAnsi="Calibri" w:cs="Calibri"/>
                <w:b/>
                <w:bCs/>
                <w:sz w:val="16"/>
                <w:szCs w:val="16"/>
                <w:lang w:eastAsia="hr-HR"/>
              </w:rPr>
            </w:pPr>
            <w:r w:rsidRPr="00EE3312">
              <w:rPr>
                <w:rFonts w:ascii="Calibri" w:hAnsi="Calibri" w:cs="Calibri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E3312" w:rsidRPr="00EE3312" w:rsidRDefault="00EE3312" w:rsidP="00EE3312">
            <w:pPr>
              <w:suppressAutoHyphens w:val="0"/>
              <w:rPr>
                <w:rFonts w:ascii="Calibri" w:hAnsi="Calibri" w:cs="Calibri"/>
                <w:b/>
                <w:bCs/>
                <w:sz w:val="16"/>
                <w:szCs w:val="16"/>
                <w:lang w:eastAsia="hr-HR"/>
              </w:rPr>
            </w:pPr>
            <w:r w:rsidRPr="00EE3312">
              <w:rPr>
                <w:rFonts w:ascii="Calibri" w:hAnsi="Calibri" w:cs="Calibri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E3312" w:rsidRPr="00EE3312" w:rsidRDefault="00EE3312" w:rsidP="00EE3312">
            <w:pPr>
              <w:suppressAutoHyphens w:val="0"/>
              <w:rPr>
                <w:rFonts w:ascii="Calibri" w:hAnsi="Calibri" w:cs="Calibri"/>
                <w:b/>
                <w:bCs/>
                <w:sz w:val="16"/>
                <w:szCs w:val="16"/>
                <w:lang w:eastAsia="hr-HR"/>
              </w:rPr>
            </w:pPr>
            <w:r w:rsidRPr="00EE3312">
              <w:rPr>
                <w:rFonts w:ascii="Calibri" w:hAnsi="Calibri" w:cs="Calibri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noWrap/>
            <w:vAlign w:val="bottom"/>
            <w:hideMark/>
          </w:tcPr>
          <w:p w:rsidR="00EE3312" w:rsidRPr="00EE3312" w:rsidRDefault="00EE3312" w:rsidP="00EE3312">
            <w:pPr>
              <w:suppressAutoHyphens w:val="0"/>
              <w:rPr>
                <w:rFonts w:ascii="Calibri" w:hAnsi="Calibri" w:cs="Calibri"/>
                <w:b/>
                <w:bCs/>
                <w:sz w:val="16"/>
                <w:szCs w:val="16"/>
                <w:lang w:eastAsia="hr-HR"/>
              </w:rPr>
            </w:pPr>
            <w:r w:rsidRPr="00EE3312">
              <w:rPr>
                <w:rFonts w:ascii="Calibri" w:hAnsi="Calibri" w:cs="Calibri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2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E3312" w:rsidRPr="00EE3312" w:rsidRDefault="00EE3312" w:rsidP="00EE3312">
            <w:pPr>
              <w:suppressAutoHyphens w:val="0"/>
              <w:rPr>
                <w:rFonts w:ascii="Calibri" w:hAnsi="Calibri" w:cs="Calibri"/>
                <w:b/>
                <w:bCs/>
                <w:sz w:val="16"/>
                <w:szCs w:val="16"/>
                <w:lang w:eastAsia="hr-HR"/>
              </w:rPr>
            </w:pPr>
            <w:r w:rsidRPr="00EE3312">
              <w:rPr>
                <w:rFonts w:ascii="Calibri" w:hAnsi="Calibri" w:cs="Calibri"/>
                <w:b/>
                <w:bCs/>
                <w:sz w:val="16"/>
                <w:szCs w:val="16"/>
                <w:lang w:eastAsia="hr-HR"/>
              </w:rPr>
              <w:t> </w:t>
            </w:r>
          </w:p>
        </w:tc>
      </w:tr>
      <w:tr w:rsidR="00EE3312" w:rsidRPr="00EE3312" w:rsidTr="00EE3312">
        <w:trPr>
          <w:trHeight w:val="255"/>
        </w:trPr>
        <w:tc>
          <w:tcPr>
            <w:tcW w:w="4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CC00" w:fill="99CC00"/>
            <w:noWrap/>
            <w:hideMark/>
          </w:tcPr>
          <w:p w:rsidR="00EE3312" w:rsidRPr="00EE3312" w:rsidRDefault="00EE3312" w:rsidP="00EE3312">
            <w:pPr>
              <w:suppressAutoHyphens w:val="0"/>
              <w:jc w:val="center"/>
              <w:rPr>
                <w:rFonts w:ascii="Calibri" w:hAnsi="Calibri" w:cs="Calibri"/>
                <w:b/>
                <w:bCs/>
                <w:sz w:val="16"/>
                <w:szCs w:val="16"/>
                <w:lang w:eastAsia="hr-HR"/>
              </w:rPr>
            </w:pPr>
            <w:r w:rsidRPr="00EE3312">
              <w:rPr>
                <w:rFonts w:ascii="Calibri" w:hAnsi="Calibri" w:cs="Calibri"/>
                <w:b/>
                <w:bCs/>
                <w:sz w:val="16"/>
                <w:szCs w:val="16"/>
                <w:lang w:eastAsia="hr-HR"/>
              </w:rPr>
              <w:t>H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CC00" w:fill="99CC00"/>
            <w:noWrap/>
            <w:vAlign w:val="bottom"/>
            <w:hideMark/>
          </w:tcPr>
          <w:p w:rsidR="00EE3312" w:rsidRPr="00EE3312" w:rsidRDefault="00EE3312" w:rsidP="00EE3312">
            <w:pPr>
              <w:suppressAutoHyphens w:val="0"/>
              <w:rPr>
                <w:rFonts w:ascii="Calibri" w:hAnsi="Calibri" w:cs="Calibri"/>
                <w:b/>
                <w:bCs/>
                <w:sz w:val="16"/>
                <w:szCs w:val="16"/>
                <w:lang w:eastAsia="hr-HR"/>
              </w:rPr>
            </w:pPr>
            <w:r w:rsidRPr="00EE3312">
              <w:rPr>
                <w:rFonts w:ascii="Calibri" w:hAnsi="Calibri" w:cs="Calibri"/>
                <w:b/>
                <w:bCs/>
                <w:sz w:val="16"/>
                <w:szCs w:val="16"/>
                <w:lang w:eastAsia="hr-HR"/>
              </w:rPr>
              <w:t>Odsjek tehničkog održavanja - informatička oprema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CC00" w:fill="99CC00"/>
            <w:noWrap/>
            <w:vAlign w:val="bottom"/>
            <w:hideMark/>
          </w:tcPr>
          <w:p w:rsidR="00EE3312" w:rsidRPr="00EE3312" w:rsidRDefault="00EE3312" w:rsidP="00EE3312">
            <w:pPr>
              <w:suppressAutoHyphens w:val="0"/>
              <w:rPr>
                <w:rFonts w:ascii="Calibri" w:hAnsi="Calibri" w:cs="Calibri"/>
                <w:b/>
                <w:bCs/>
                <w:sz w:val="16"/>
                <w:szCs w:val="16"/>
                <w:lang w:eastAsia="hr-HR"/>
              </w:rPr>
            </w:pPr>
            <w:r w:rsidRPr="00EE3312">
              <w:rPr>
                <w:rFonts w:ascii="Calibri" w:hAnsi="Calibri" w:cs="Calibri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CC00" w:fill="99CC00"/>
            <w:noWrap/>
            <w:vAlign w:val="bottom"/>
            <w:hideMark/>
          </w:tcPr>
          <w:p w:rsidR="00EE3312" w:rsidRPr="00EE3312" w:rsidRDefault="00EE3312" w:rsidP="00EE3312">
            <w:pPr>
              <w:suppressAutoHyphens w:val="0"/>
              <w:rPr>
                <w:rFonts w:ascii="Calibri" w:hAnsi="Calibri" w:cs="Calibri"/>
                <w:sz w:val="16"/>
                <w:szCs w:val="16"/>
                <w:lang w:eastAsia="hr-HR"/>
              </w:rPr>
            </w:pPr>
            <w:r w:rsidRPr="00EE3312">
              <w:rPr>
                <w:rFonts w:ascii="Calibri" w:hAnsi="Calibri" w:cs="Calibri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CC00" w:fill="99CC00"/>
            <w:noWrap/>
            <w:vAlign w:val="bottom"/>
            <w:hideMark/>
          </w:tcPr>
          <w:p w:rsidR="00EE3312" w:rsidRPr="00EE3312" w:rsidRDefault="00EE3312" w:rsidP="00EE3312">
            <w:pPr>
              <w:suppressAutoHyphens w:val="0"/>
              <w:rPr>
                <w:rFonts w:ascii="Calibri" w:hAnsi="Calibri" w:cs="Calibri"/>
                <w:sz w:val="16"/>
                <w:szCs w:val="16"/>
                <w:lang w:eastAsia="hr-HR"/>
              </w:rPr>
            </w:pPr>
            <w:r w:rsidRPr="00EE3312">
              <w:rPr>
                <w:rFonts w:ascii="Calibri" w:hAnsi="Calibri" w:cs="Calibri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CC00" w:fill="99CC00"/>
            <w:noWrap/>
            <w:vAlign w:val="bottom"/>
            <w:hideMark/>
          </w:tcPr>
          <w:p w:rsidR="00EE3312" w:rsidRPr="00EE3312" w:rsidRDefault="00EE3312" w:rsidP="00EE3312">
            <w:pPr>
              <w:suppressAutoHyphens w:val="0"/>
              <w:rPr>
                <w:rFonts w:ascii="Calibri" w:hAnsi="Calibri" w:cs="Calibri"/>
                <w:sz w:val="16"/>
                <w:szCs w:val="16"/>
                <w:lang w:eastAsia="hr-HR"/>
              </w:rPr>
            </w:pPr>
            <w:r w:rsidRPr="00EE3312">
              <w:rPr>
                <w:rFonts w:ascii="Calibri" w:hAnsi="Calibri" w:cs="Calibri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2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CC00" w:fill="99CC00"/>
            <w:noWrap/>
            <w:vAlign w:val="bottom"/>
            <w:hideMark/>
          </w:tcPr>
          <w:p w:rsidR="00EE3312" w:rsidRPr="00EE3312" w:rsidRDefault="00EE3312" w:rsidP="00EE3312">
            <w:pPr>
              <w:suppressAutoHyphens w:val="0"/>
              <w:rPr>
                <w:rFonts w:ascii="Calibri" w:hAnsi="Calibri" w:cs="Calibri"/>
                <w:sz w:val="16"/>
                <w:szCs w:val="16"/>
                <w:lang w:eastAsia="hr-HR"/>
              </w:rPr>
            </w:pPr>
            <w:r w:rsidRPr="00EE3312">
              <w:rPr>
                <w:rFonts w:ascii="Calibri" w:hAnsi="Calibri" w:cs="Calibri"/>
                <w:sz w:val="16"/>
                <w:szCs w:val="16"/>
                <w:lang w:eastAsia="hr-HR"/>
              </w:rPr>
              <w:t> </w:t>
            </w:r>
          </w:p>
        </w:tc>
      </w:tr>
      <w:tr w:rsidR="00EE3312" w:rsidRPr="00EE3312" w:rsidTr="00EE3312">
        <w:trPr>
          <w:trHeight w:val="270"/>
        </w:trPr>
        <w:tc>
          <w:tcPr>
            <w:tcW w:w="4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EE3312" w:rsidRPr="00EE3312" w:rsidRDefault="00EE3312" w:rsidP="00EE3312">
            <w:pPr>
              <w:suppressAutoHyphens w:val="0"/>
              <w:rPr>
                <w:rFonts w:ascii="Calibri" w:hAnsi="Calibri" w:cs="Calibri"/>
                <w:sz w:val="16"/>
                <w:szCs w:val="16"/>
                <w:lang w:eastAsia="hr-HR"/>
              </w:rPr>
            </w:pPr>
            <w:r w:rsidRPr="00EE3312">
              <w:rPr>
                <w:rFonts w:ascii="Calibri" w:hAnsi="Calibri" w:cs="Calibri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vAlign w:val="bottom"/>
            <w:hideMark/>
          </w:tcPr>
          <w:p w:rsidR="00EE3312" w:rsidRPr="00EE3312" w:rsidRDefault="00EE3312" w:rsidP="00EE3312">
            <w:pPr>
              <w:suppressAutoHyphens w:val="0"/>
              <w:rPr>
                <w:rFonts w:ascii="Calibri" w:hAnsi="Calibri" w:cs="Calibri"/>
                <w:sz w:val="16"/>
                <w:szCs w:val="16"/>
                <w:lang w:eastAsia="hr-HR"/>
              </w:rPr>
            </w:pPr>
            <w:r w:rsidRPr="00EE3312">
              <w:rPr>
                <w:rFonts w:ascii="Calibri" w:hAnsi="Calibri" w:cs="Calibri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EE3312" w:rsidRPr="00EE3312" w:rsidRDefault="00EE3312" w:rsidP="00EE3312">
            <w:pPr>
              <w:suppressAutoHyphens w:val="0"/>
              <w:jc w:val="right"/>
              <w:rPr>
                <w:rFonts w:ascii="Calibri" w:hAnsi="Calibri" w:cs="Calibri"/>
                <w:sz w:val="16"/>
                <w:szCs w:val="16"/>
                <w:lang w:eastAsia="hr-HR"/>
              </w:rPr>
            </w:pPr>
            <w:r w:rsidRPr="00EE3312">
              <w:rPr>
                <w:rFonts w:ascii="Calibri" w:hAnsi="Calibri" w:cs="Calibri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EE3312" w:rsidRPr="00EE3312" w:rsidRDefault="00EE3312" w:rsidP="00EE3312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EE3312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EE3312" w:rsidRPr="00EE3312" w:rsidRDefault="00EE3312" w:rsidP="00EE3312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EE3312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vAlign w:val="bottom"/>
            <w:hideMark/>
          </w:tcPr>
          <w:p w:rsidR="00EE3312" w:rsidRPr="00EE3312" w:rsidRDefault="00EE3312" w:rsidP="00EE3312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EE3312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2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EE3312" w:rsidRPr="00EE3312" w:rsidRDefault="00EE3312" w:rsidP="00EE3312">
            <w:pPr>
              <w:suppressAutoHyphens w:val="0"/>
              <w:jc w:val="right"/>
              <w:rPr>
                <w:rFonts w:ascii="Calibri" w:hAnsi="Calibri" w:cs="Calibri"/>
                <w:sz w:val="16"/>
                <w:szCs w:val="16"/>
                <w:lang w:eastAsia="hr-HR"/>
              </w:rPr>
            </w:pPr>
            <w:r w:rsidRPr="00EE3312">
              <w:rPr>
                <w:rFonts w:ascii="Calibri" w:hAnsi="Calibri" w:cs="Calibri"/>
                <w:sz w:val="16"/>
                <w:szCs w:val="16"/>
                <w:lang w:eastAsia="hr-HR"/>
              </w:rPr>
              <w:t> </w:t>
            </w:r>
          </w:p>
        </w:tc>
      </w:tr>
      <w:tr w:rsidR="00EE3312" w:rsidRPr="00EE3312" w:rsidTr="00EE3312">
        <w:trPr>
          <w:trHeight w:val="270"/>
        </w:trPr>
        <w:tc>
          <w:tcPr>
            <w:tcW w:w="4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EE3312" w:rsidRPr="00EE3312" w:rsidRDefault="00EE3312" w:rsidP="00EE3312">
            <w:pPr>
              <w:suppressAutoHyphens w:val="0"/>
              <w:rPr>
                <w:rFonts w:ascii="Calibri" w:hAnsi="Calibri" w:cs="Calibri"/>
                <w:sz w:val="16"/>
                <w:szCs w:val="16"/>
                <w:lang w:eastAsia="hr-HR"/>
              </w:rPr>
            </w:pPr>
            <w:r w:rsidRPr="00EE3312">
              <w:rPr>
                <w:rFonts w:ascii="Calibri" w:hAnsi="Calibri" w:cs="Calibri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vAlign w:val="bottom"/>
            <w:hideMark/>
          </w:tcPr>
          <w:p w:rsidR="00EE3312" w:rsidRPr="00EE3312" w:rsidRDefault="00EE3312" w:rsidP="00EE3312">
            <w:pPr>
              <w:suppressAutoHyphens w:val="0"/>
              <w:rPr>
                <w:rFonts w:ascii="Calibri" w:hAnsi="Calibri" w:cs="Calibri"/>
                <w:sz w:val="16"/>
                <w:szCs w:val="16"/>
                <w:lang w:eastAsia="hr-HR"/>
              </w:rPr>
            </w:pPr>
            <w:r w:rsidRPr="00EE3312">
              <w:rPr>
                <w:rFonts w:ascii="Calibri" w:hAnsi="Calibri" w:cs="Calibri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EE3312" w:rsidRPr="00EE3312" w:rsidRDefault="00EE3312" w:rsidP="00EE3312">
            <w:pPr>
              <w:suppressAutoHyphens w:val="0"/>
              <w:jc w:val="right"/>
              <w:rPr>
                <w:rFonts w:ascii="Calibri" w:hAnsi="Calibri" w:cs="Calibri"/>
                <w:sz w:val="16"/>
                <w:szCs w:val="16"/>
                <w:lang w:eastAsia="hr-HR"/>
              </w:rPr>
            </w:pPr>
            <w:r w:rsidRPr="00EE3312">
              <w:rPr>
                <w:rFonts w:ascii="Calibri" w:hAnsi="Calibri" w:cs="Calibri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53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EE3312" w:rsidRPr="00EE3312" w:rsidRDefault="00EE3312" w:rsidP="00EE3312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EE3312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23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EE3312" w:rsidRPr="00EE3312" w:rsidRDefault="00EE3312" w:rsidP="00EE3312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EE3312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FFFFCC" w:fill="FFFFFF"/>
            <w:vAlign w:val="bottom"/>
            <w:hideMark/>
          </w:tcPr>
          <w:p w:rsidR="00EE3312" w:rsidRPr="00EE3312" w:rsidRDefault="00EE3312" w:rsidP="00EE3312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EE3312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2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EE3312" w:rsidRPr="00EE3312" w:rsidRDefault="00EE3312" w:rsidP="00EE3312">
            <w:pPr>
              <w:suppressAutoHyphens w:val="0"/>
              <w:jc w:val="right"/>
              <w:rPr>
                <w:rFonts w:ascii="Calibri" w:hAnsi="Calibri" w:cs="Calibri"/>
                <w:sz w:val="16"/>
                <w:szCs w:val="16"/>
                <w:lang w:eastAsia="hr-HR"/>
              </w:rPr>
            </w:pPr>
            <w:r w:rsidRPr="00EE3312">
              <w:rPr>
                <w:rFonts w:ascii="Calibri" w:hAnsi="Calibri" w:cs="Calibri"/>
                <w:sz w:val="16"/>
                <w:szCs w:val="16"/>
                <w:lang w:eastAsia="hr-HR"/>
              </w:rPr>
              <w:t> </w:t>
            </w:r>
          </w:p>
        </w:tc>
      </w:tr>
      <w:tr w:rsidR="00EE3312" w:rsidRPr="00EE3312" w:rsidTr="00EE3312">
        <w:trPr>
          <w:trHeight w:val="270"/>
        </w:trPr>
        <w:tc>
          <w:tcPr>
            <w:tcW w:w="4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EE3312" w:rsidRPr="00EE3312" w:rsidRDefault="00EE3312" w:rsidP="00EE3312">
            <w:pPr>
              <w:suppressAutoHyphens w:val="0"/>
              <w:rPr>
                <w:rFonts w:ascii="Calibri" w:hAnsi="Calibri" w:cs="Calibri"/>
                <w:sz w:val="16"/>
                <w:szCs w:val="16"/>
                <w:lang w:eastAsia="hr-HR"/>
              </w:rPr>
            </w:pPr>
            <w:r w:rsidRPr="00EE3312">
              <w:rPr>
                <w:rFonts w:ascii="Calibri" w:hAnsi="Calibri" w:cs="Calibri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vAlign w:val="bottom"/>
            <w:hideMark/>
          </w:tcPr>
          <w:p w:rsidR="00EE3312" w:rsidRPr="00EE3312" w:rsidRDefault="00EE3312" w:rsidP="00EE3312">
            <w:pPr>
              <w:suppressAutoHyphens w:val="0"/>
              <w:rPr>
                <w:rFonts w:ascii="Calibri" w:hAnsi="Calibri" w:cs="Calibri"/>
                <w:sz w:val="16"/>
                <w:szCs w:val="16"/>
                <w:lang w:eastAsia="hr-HR"/>
              </w:rPr>
            </w:pPr>
            <w:r w:rsidRPr="00EE3312">
              <w:rPr>
                <w:rFonts w:ascii="Calibri" w:hAnsi="Calibri" w:cs="Calibri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EE3312" w:rsidRPr="00EE3312" w:rsidRDefault="00EE3312" w:rsidP="00EE3312">
            <w:pPr>
              <w:suppressAutoHyphens w:val="0"/>
              <w:jc w:val="right"/>
              <w:rPr>
                <w:rFonts w:ascii="Calibri" w:hAnsi="Calibri" w:cs="Calibri"/>
                <w:sz w:val="16"/>
                <w:szCs w:val="16"/>
                <w:lang w:eastAsia="hr-HR"/>
              </w:rPr>
            </w:pPr>
            <w:r w:rsidRPr="00EE3312">
              <w:rPr>
                <w:rFonts w:ascii="Calibri" w:hAnsi="Calibri" w:cs="Calibri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53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EE3312" w:rsidRPr="00EE3312" w:rsidRDefault="00EE3312" w:rsidP="00EE3312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EE3312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23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EE3312" w:rsidRPr="00EE3312" w:rsidRDefault="00EE3312" w:rsidP="00EE3312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EE3312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FFFFCC" w:fill="FFFFFF"/>
            <w:vAlign w:val="bottom"/>
            <w:hideMark/>
          </w:tcPr>
          <w:p w:rsidR="00EE3312" w:rsidRPr="00EE3312" w:rsidRDefault="00EE3312" w:rsidP="00EE3312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EE3312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2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EE3312" w:rsidRPr="00EE3312" w:rsidRDefault="00EE3312" w:rsidP="00EE3312">
            <w:pPr>
              <w:suppressAutoHyphens w:val="0"/>
              <w:jc w:val="right"/>
              <w:rPr>
                <w:rFonts w:ascii="Calibri" w:hAnsi="Calibri" w:cs="Calibri"/>
                <w:sz w:val="16"/>
                <w:szCs w:val="16"/>
                <w:lang w:eastAsia="hr-HR"/>
              </w:rPr>
            </w:pPr>
            <w:r w:rsidRPr="00EE3312">
              <w:rPr>
                <w:rFonts w:ascii="Calibri" w:hAnsi="Calibri" w:cs="Calibri"/>
                <w:sz w:val="16"/>
                <w:szCs w:val="16"/>
                <w:lang w:eastAsia="hr-HR"/>
              </w:rPr>
              <w:t> </w:t>
            </w:r>
          </w:p>
        </w:tc>
      </w:tr>
      <w:tr w:rsidR="00EE3312" w:rsidRPr="00EE3312" w:rsidTr="00EE3312">
        <w:trPr>
          <w:trHeight w:val="255"/>
        </w:trPr>
        <w:tc>
          <w:tcPr>
            <w:tcW w:w="4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CC00" w:fill="99CC00"/>
            <w:noWrap/>
            <w:hideMark/>
          </w:tcPr>
          <w:p w:rsidR="00EE3312" w:rsidRPr="00EE3312" w:rsidRDefault="00EE3312" w:rsidP="00EE3312">
            <w:pPr>
              <w:suppressAutoHyphens w:val="0"/>
              <w:rPr>
                <w:rFonts w:ascii="Calibri" w:hAnsi="Calibri" w:cs="Calibri"/>
                <w:sz w:val="16"/>
                <w:szCs w:val="16"/>
                <w:lang w:eastAsia="hr-HR"/>
              </w:rPr>
            </w:pPr>
            <w:r w:rsidRPr="00EE3312">
              <w:rPr>
                <w:rFonts w:ascii="Calibri" w:hAnsi="Calibri" w:cs="Calibri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CC00" w:fill="99CC00"/>
            <w:noWrap/>
            <w:vAlign w:val="bottom"/>
            <w:hideMark/>
          </w:tcPr>
          <w:p w:rsidR="00EE3312" w:rsidRPr="00EE3312" w:rsidRDefault="00EE3312" w:rsidP="00EE3312">
            <w:pPr>
              <w:suppressAutoHyphens w:val="0"/>
              <w:rPr>
                <w:rFonts w:ascii="Calibri" w:hAnsi="Calibri" w:cs="Calibri"/>
                <w:b/>
                <w:bCs/>
                <w:sz w:val="16"/>
                <w:szCs w:val="16"/>
                <w:lang w:eastAsia="hr-HR"/>
              </w:rPr>
            </w:pPr>
            <w:r w:rsidRPr="00EE3312">
              <w:rPr>
                <w:rFonts w:ascii="Calibri" w:hAnsi="Calibri" w:cs="Calibri"/>
                <w:b/>
                <w:bCs/>
                <w:sz w:val="16"/>
                <w:szCs w:val="16"/>
                <w:lang w:eastAsia="hr-HR"/>
              </w:rPr>
              <w:t>UKUPNO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CC00" w:fill="99CC00"/>
            <w:noWrap/>
            <w:vAlign w:val="bottom"/>
            <w:hideMark/>
          </w:tcPr>
          <w:p w:rsidR="00EE3312" w:rsidRPr="00EE3312" w:rsidRDefault="00EE3312" w:rsidP="00EE3312">
            <w:pPr>
              <w:suppressAutoHyphens w:val="0"/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eastAsia="hr-HR"/>
              </w:rPr>
            </w:pPr>
            <w:r w:rsidRPr="00EE3312">
              <w:rPr>
                <w:rFonts w:ascii="Calibri" w:hAnsi="Calibri" w:cs="Calibri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5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CC00" w:fill="99CC00"/>
            <w:noWrap/>
            <w:vAlign w:val="bottom"/>
            <w:hideMark/>
          </w:tcPr>
          <w:p w:rsidR="00EE3312" w:rsidRPr="00EE3312" w:rsidRDefault="00EE3312" w:rsidP="00EE3312">
            <w:pPr>
              <w:suppressAutoHyphens w:val="0"/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eastAsia="hr-HR"/>
              </w:rPr>
            </w:pPr>
            <w:r w:rsidRPr="00EE3312">
              <w:rPr>
                <w:rFonts w:ascii="Calibri" w:hAnsi="Calibri" w:cs="Calibri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CC00" w:fill="99CC00"/>
            <w:noWrap/>
            <w:vAlign w:val="bottom"/>
            <w:hideMark/>
          </w:tcPr>
          <w:p w:rsidR="00EE3312" w:rsidRPr="00EE3312" w:rsidRDefault="00EE3312" w:rsidP="00EE3312">
            <w:pPr>
              <w:suppressAutoHyphens w:val="0"/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eastAsia="hr-HR"/>
              </w:rPr>
            </w:pPr>
            <w:r w:rsidRPr="00EE3312">
              <w:rPr>
                <w:rFonts w:ascii="Calibri" w:hAnsi="Calibri" w:cs="Calibri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CC00" w:fill="99CC00"/>
            <w:noWrap/>
            <w:vAlign w:val="bottom"/>
            <w:hideMark/>
          </w:tcPr>
          <w:p w:rsidR="00EE3312" w:rsidRPr="00EE3312" w:rsidRDefault="00EE3312" w:rsidP="00EE3312">
            <w:pPr>
              <w:suppressAutoHyphens w:val="0"/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eastAsia="hr-HR"/>
              </w:rPr>
            </w:pPr>
            <w:r w:rsidRPr="00EE3312">
              <w:rPr>
                <w:rFonts w:ascii="Calibri" w:hAnsi="Calibri" w:cs="Calibri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CC00" w:fill="99CC00"/>
            <w:noWrap/>
            <w:vAlign w:val="bottom"/>
            <w:hideMark/>
          </w:tcPr>
          <w:p w:rsidR="00EE3312" w:rsidRPr="00EE3312" w:rsidRDefault="00EE3312" w:rsidP="00EE3312">
            <w:pPr>
              <w:suppressAutoHyphens w:val="0"/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eastAsia="hr-HR"/>
              </w:rPr>
            </w:pPr>
            <w:r w:rsidRPr="00EE3312">
              <w:rPr>
                <w:rFonts w:ascii="Calibri" w:hAnsi="Calibri" w:cs="Calibri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</w:tr>
      <w:tr w:rsidR="00EE3312" w:rsidRPr="00EE3312" w:rsidTr="00EE3312">
        <w:trPr>
          <w:trHeight w:val="255"/>
        </w:trPr>
        <w:tc>
          <w:tcPr>
            <w:tcW w:w="4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hideMark/>
          </w:tcPr>
          <w:p w:rsidR="00EE3312" w:rsidRPr="00EE3312" w:rsidRDefault="00EE3312" w:rsidP="00EE3312">
            <w:pPr>
              <w:suppressAutoHyphens w:val="0"/>
              <w:rPr>
                <w:rFonts w:ascii="Calibri" w:hAnsi="Calibri" w:cs="Calibri"/>
                <w:sz w:val="16"/>
                <w:szCs w:val="16"/>
                <w:lang w:eastAsia="hr-HR"/>
              </w:rPr>
            </w:pPr>
            <w:r w:rsidRPr="00EE3312">
              <w:rPr>
                <w:rFonts w:ascii="Calibri" w:hAnsi="Calibri" w:cs="Calibri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noWrap/>
            <w:vAlign w:val="bottom"/>
            <w:hideMark/>
          </w:tcPr>
          <w:p w:rsidR="00EE3312" w:rsidRPr="00EE3312" w:rsidRDefault="00EE3312" w:rsidP="00EE3312">
            <w:pPr>
              <w:suppressAutoHyphens w:val="0"/>
              <w:rPr>
                <w:rFonts w:ascii="Calibri" w:hAnsi="Calibri" w:cs="Calibri"/>
                <w:b/>
                <w:bCs/>
                <w:sz w:val="16"/>
                <w:szCs w:val="16"/>
                <w:lang w:eastAsia="hr-HR"/>
              </w:rPr>
            </w:pPr>
            <w:r w:rsidRPr="00EE3312">
              <w:rPr>
                <w:rFonts w:ascii="Calibri" w:hAnsi="Calibri" w:cs="Calibri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E3312" w:rsidRPr="00EE3312" w:rsidRDefault="00EE3312" w:rsidP="00EE3312">
            <w:pPr>
              <w:suppressAutoHyphens w:val="0"/>
              <w:rPr>
                <w:rFonts w:ascii="Calibri" w:hAnsi="Calibri" w:cs="Calibri"/>
                <w:b/>
                <w:bCs/>
                <w:sz w:val="16"/>
                <w:szCs w:val="16"/>
                <w:lang w:eastAsia="hr-HR"/>
              </w:rPr>
            </w:pPr>
            <w:r w:rsidRPr="00EE3312">
              <w:rPr>
                <w:rFonts w:ascii="Calibri" w:hAnsi="Calibri" w:cs="Calibri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E3312" w:rsidRPr="00EE3312" w:rsidRDefault="00EE3312" w:rsidP="00EE3312">
            <w:pPr>
              <w:suppressAutoHyphens w:val="0"/>
              <w:rPr>
                <w:rFonts w:ascii="Calibri" w:hAnsi="Calibri" w:cs="Calibri"/>
                <w:b/>
                <w:bCs/>
                <w:sz w:val="16"/>
                <w:szCs w:val="16"/>
                <w:lang w:eastAsia="hr-HR"/>
              </w:rPr>
            </w:pPr>
            <w:r w:rsidRPr="00EE3312">
              <w:rPr>
                <w:rFonts w:ascii="Calibri" w:hAnsi="Calibri" w:cs="Calibri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E3312" w:rsidRPr="00EE3312" w:rsidRDefault="00EE3312" w:rsidP="00EE3312">
            <w:pPr>
              <w:suppressAutoHyphens w:val="0"/>
              <w:rPr>
                <w:rFonts w:ascii="Calibri" w:hAnsi="Calibri" w:cs="Calibri"/>
                <w:b/>
                <w:bCs/>
                <w:sz w:val="16"/>
                <w:szCs w:val="16"/>
                <w:lang w:eastAsia="hr-HR"/>
              </w:rPr>
            </w:pPr>
            <w:r w:rsidRPr="00EE3312">
              <w:rPr>
                <w:rFonts w:ascii="Calibri" w:hAnsi="Calibri" w:cs="Calibri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noWrap/>
            <w:vAlign w:val="bottom"/>
            <w:hideMark/>
          </w:tcPr>
          <w:p w:rsidR="00EE3312" w:rsidRPr="00EE3312" w:rsidRDefault="00EE3312" w:rsidP="00EE3312">
            <w:pPr>
              <w:suppressAutoHyphens w:val="0"/>
              <w:rPr>
                <w:rFonts w:ascii="Calibri" w:hAnsi="Calibri" w:cs="Calibri"/>
                <w:b/>
                <w:bCs/>
                <w:sz w:val="16"/>
                <w:szCs w:val="16"/>
                <w:lang w:eastAsia="hr-HR"/>
              </w:rPr>
            </w:pPr>
            <w:r w:rsidRPr="00EE3312">
              <w:rPr>
                <w:rFonts w:ascii="Calibri" w:hAnsi="Calibri" w:cs="Calibri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2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E3312" w:rsidRPr="00EE3312" w:rsidRDefault="00EE3312" w:rsidP="00EE3312">
            <w:pPr>
              <w:suppressAutoHyphens w:val="0"/>
              <w:rPr>
                <w:rFonts w:ascii="Calibri" w:hAnsi="Calibri" w:cs="Calibri"/>
                <w:b/>
                <w:bCs/>
                <w:sz w:val="16"/>
                <w:szCs w:val="16"/>
                <w:lang w:eastAsia="hr-HR"/>
              </w:rPr>
            </w:pPr>
            <w:r w:rsidRPr="00EE3312">
              <w:rPr>
                <w:rFonts w:ascii="Calibri" w:hAnsi="Calibri" w:cs="Calibri"/>
                <w:b/>
                <w:bCs/>
                <w:sz w:val="16"/>
                <w:szCs w:val="16"/>
                <w:lang w:eastAsia="hr-HR"/>
              </w:rPr>
              <w:t> </w:t>
            </w:r>
          </w:p>
        </w:tc>
      </w:tr>
      <w:tr w:rsidR="00EE3312" w:rsidRPr="00EE3312" w:rsidTr="00EE3312">
        <w:trPr>
          <w:trHeight w:val="255"/>
        </w:trPr>
        <w:tc>
          <w:tcPr>
            <w:tcW w:w="4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CC00" w:fill="99CC00"/>
            <w:noWrap/>
            <w:hideMark/>
          </w:tcPr>
          <w:p w:rsidR="00EE3312" w:rsidRPr="00EE3312" w:rsidRDefault="00EE3312" w:rsidP="00EE3312">
            <w:pPr>
              <w:suppressAutoHyphens w:val="0"/>
              <w:jc w:val="center"/>
              <w:rPr>
                <w:rFonts w:ascii="Calibri" w:hAnsi="Calibri" w:cs="Calibri"/>
                <w:b/>
                <w:bCs/>
                <w:sz w:val="16"/>
                <w:szCs w:val="16"/>
                <w:lang w:eastAsia="hr-HR"/>
              </w:rPr>
            </w:pPr>
            <w:r w:rsidRPr="00EE3312">
              <w:rPr>
                <w:rFonts w:ascii="Calibri" w:hAnsi="Calibri" w:cs="Calibri"/>
                <w:b/>
                <w:bCs/>
                <w:sz w:val="16"/>
                <w:szCs w:val="16"/>
                <w:lang w:eastAsia="hr-HR"/>
              </w:rPr>
              <w:t>I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CC00" w:fill="99CC00"/>
            <w:noWrap/>
            <w:vAlign w:val="bottom"/>
            <w:hideMark/>
          </w:tcPr>
          <w:p w:rsidR="00EE3312" w:rsidRPr="00EE3312" w:rsidRDefault="00EE3312" w:rsidP="00EE3312">
            <w:pPr>
              <w:suppressAutoHyphens w:val="0"/>
              <w:rPr>
                <w:rFonts w:ascii="Calibri" w:hAnsi="Calibri" w:cs="Calibri"/>
                <w:b/>
                <w:bCs/>
                <w:sz w:val="16"/>
                <w:szCs w:val="16"/>
                <w:lang w:eastAsia="hr-HR"/>
              </w:rPr>
            </w:pPr>
            <w:r w:rsidRPr="00EE3312">
              <w:rPr>
                <w:rFonts w:ascii="Calibri" w:hAnsi="Calibri" w:cs="Calibri"/>
                <w:b/>
                <w:bCs/>
                <w:sz w:val="16"/>
                <w:szCs w:val="16"/>
                <w:lang w:eastAsia="hr-HR"/>
              </w:rPr>
              <w:t>Odjel prodaje i marketinga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CC00" w:fill="99CC00"/>
            <w:noWrap/>
            <w:vAlign w:val="bottom"/>
            <w:hideMark/>
          </w:tcPr>
          <w:p w:rsidR="00EE3312" w:rsidRPr="00EE3312" w:rsidRDefault="00EE3312" w:rsidP="00EE3312">
            <w:pPr>
              <w:suppressAutoHyphens w:val="0"/>
              <w:rPr>
                <w:rFonts w:ascii="Calibri" w:hAnsi="Calibri" w:cs="Calibri"/>
                <w:b/>
                <w:bCs/>
                <w:sz w:val="16"/>
                <w:szCs w:val="16"/>
                <w:lang w:eastAsia="hr-HR"/>
              </w:rPr>
            </w:pPr>
            <w:r w:rsidRPr="00EE3312">
              <w:rPr>
                <w:rFonts w:ascii="Calibri" w:hAnsi="Calibri" w:cs="Calibri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CC00" w:fill="99CC00"/>
            <w:noWrap/>
            <w:vAlign w:val="bottom"/>
            <w:hideMark/>
          </w:tcPr>
          <w:p w:rsidR="00EE3312" w:rsidRPr="00EE3312" w:rsidRDefault="00EE3312" w:rsidP="00EE3312">
            <w:pPr>
              <w:suppressAutoHyphens w:val="0"/>
              <w:rPr>
                <w:rFonts w:ascii="Calibri" w:hAnsi="Calibri" w:cs="Calibri"/>
                <w:b/>
                <w:bCs/>
                <w:sz w:val="16"/>
                <w:szCs w:val="16"/>
                <w:lang w:eastAsia="hr-HR"/>
              </w:rPr>
            </w:pPr>
            <w:r w:rsidRPr="00EE3312">
              <w:rPr>
                <w:rFonts w:ascii="Calibri" w:hAnsi="Calibri" w:cs="Calibri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CC00" w:fill="99CC00"/>
            <w:noWrap/>
            <w:vAlign w:val="bottom"/>
            <w:hideMark/>
          </w:tcPr>
          <w:p w:rsidR="00EE3312" w:rsidRPr="00EE3312" w:rsidRDefault="00EE3312" w:rsidP="00EE3312">
            <w:pPr>
              <w:suppressAutoHyphens w:val="0"/>
              <w:rPr>
                <w:rFonts w:ascii="Calibri" w:hAnsi="Calibri" w:cs="Calibri"/>
                <w:b/>
                <w:bCs/>
                <w:sz w:val="16"/>
                <w:szCs w:val="16"/>
                <w:lang w:eastAsia="hr-HR"/>
              </w:rPr>
            </w:pPr>
            <w:r w:rsidRPr="00EE3312">
              <w:rPr>
                <w:rFonts w:ascii="Calibri" w:hAnsi="Calibri" w:cs="Calibri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CC00" w:fill="99CC00"/>
            <w:noWrap/>
            <w:vAlign w:val="bottom"/>
            <w:hideMark/>
          </w:tcPr>
          <w:p w:rsidR="00EE3312" w:rsidRPr="00EE3312" w:rsidRDefault="00EE3312" w:rsidP="00EE3312">
            <w:pPr>
              <w:suppressAutoHyphens w:val="0"/>
              <w:rPr>
                <w:rFonts w:ascii="Calibri" w:hAnsi="Calibri" w:cs="Calibri"/>
                <w:b/>
                <w:bCs/>
                <w:sz w:val="16"/>
                <w:szCs w:val="16"/>
                <w:lang w:eastAsia="hr-HR"/>
              </w:rPr>
            </w:pPr>
            <w:r w:rsidRPr="00EE3312">
              <w:rPr>
                <w:rFonts w:ascii="Calibri" w:hAnsi="Calibri" w:cs="Calibri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2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CC00" w:fill="99CC00"/>
            <w:noWrap/>
            <w:vAlign w:val="bottom"/>
            <w:hideMark/>
          </w:tcPr>
          <w:p w:rsidR="00EE3312" w:rsidRPr="00EE3312" w:rsidRDefault="00EE3312" w:rsidP="00EE3312">
            <w:pPr>
              <w:suppressAutoHyphens w:val="0"/>
              <w:rPr>
                <w:rFonts w:ascii="Calibri" w:hAnsi="Calibri" w:cs="Calibri"/>
                <w:b/>
                <w:bCs/>
                <w:sz w:val="16"/>
                <w:szCs w:val="16"/>
                <w:lang w:eastAsia="hr-HR"/>
              </w:rPr>
            </w:pPr>
            <w:r w:rsidRPr="00EE3312">
              <w:rPr>
                <w:rFonts w:ascii="Calibri" w:hAnsi="Calibri" w:cs="Calibri"/>
                <w:b/>
                <w:bCs/>
                <w:sz w:val="16"/>
                <w:szCs w:val="16"/>
                <w:lang w:eastAsia="hr-HR"/>
              </w:rPr>
              <w:t> </w:t>
            </w:r>
          </w:p>
        </w:tc>
      </w:tr>
      <w:tr w:rsidR="00EE3312" w:rsidRPr="00EE3312" w:rsidTr="00EE3312">
        <w:trPr>
          <w:trHeight w:val="690"/>
        </w:trPr>
        <w:tc>
          <w:tcPr>
            <w:tcW w:w="4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EE3312" w:rsidRPr="00EE3312" w:rsidRDefault="00EE3312" w:rsidP="00EE3312">
            <w:pPr>
              <w:suppressAutoHyphens w:val="0"/>
              <w:rPr>
                <w:rFonts w:ascii="Calibri" w:hAnsi="Calibri" w:cs="Calibri"/>
                <w:sz w:val="16"/>
                <w:szCs w:val="16"/>
                <w:lang w:eastAsia="hr-HR"/>
              </w:rPr>
            </w:pPr>
            <w:r w:rsidRPr="00EE3312">
              <w:rPr>
                <w:rFonts w:ascii="Calibri" w:hAnsi="Calibri" w:cs="Calibri"/>
                <w:sz w:val="16"/>
                <w:szCs w:val="16"/>
                <w:lang w:eastAsia="hr-HR"/>
              </w:rPr>
              <w:t>1.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vAlign w:val="bottom"/>
            <w:hideMark/>
          </w:tcPr>
          <w:p w:rsidR="00EE3312" w:rsidRPr="00EE3312" w:rsidRDefault="00EE3312" w:rsidP="00EE3312">
            <w:pPr>
              <w:suppressAutoHyphens w:val="0"/>
              <w:rPr>
                <w:rFonts w:ascii="Calibri" w:hAnsi="Calibri" w:cs="Calibri"/>
                <w:sz w:val="16"/>
                <w:szCs w:val="16"/>
                <w:lang w:eastAsia="hr-HR"/>
              </w:rPr>
            </w:pPr>
            <w:proofErr w:type="spellStart"/>
            <w:r w:rsidRPr="00EE3312">
              <w:rPr>
                <w:rFonts w:ascii="Calibri" w:hAnsi="Calibri" w:cs="Calibri"/>
                <w:sz w:val="16"/>
                <w:szCs w:val="16"/>
                <w:lang w:eastAsia="hr-HR"/>
              </w:rPr>
              <w:t>Tablet</w:t>
            </w:r>
            <w:proofErr w:type="spellEnd"/>
            <w:r w:rsidRPr="00EE3312">
              <w:rPr>
                <w:rFonts w:ascii="Calibri" w:hAnsi="Calibri" w:cs="Calibri"/>
                <w:sz w:val="16"/>
                <w:szCs w:val="16"/>
                <w:lang w:eastAsia="hr-HR"/>
              </w:rPr>
              <w:t xml:space="preserve"> 1 kom za potrebe prodaje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EE3312" w:rsidRPr="00EE3312" w:rsidRDefault="00EE3312" w:rsidP="00EE3312">
            <w:pPr>
              <w:suppressAutoHyphens w:val="0"/>
              <w:jc w:val="right"/>
              <w:rPr>
                <w:rFonts w:ascii="Calibri" w:hAnsi="Calibri" w:cs="Calibri"/>
                <w:sz w:val="16"/>
                <w:szCs w:val="16"/>
                <w:lang w:eastAsia="hr-HR"/>
              </w:rPr>
            </w:pPr>
            <w:r w:rsidRPr="00EE3312">
              <w:rPr>
                <w:rFonts w:ascii="Calibri" w:hAnsi="Calibri" w:cs="Calibri"/>
                <w:sz w:val="16"/>
                <w:szCs w:val="16"/>
                <w:lang w:eastAsia="hr-HR"/>
              </w:rPr>
              <w:t>929,06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EE3312" w:rsidRPr="00EE3312" w:rsidRDefault="00EE3312" w:rsidP="00EE3312">
            <w:pPr>
              <w:suppressAutoHyphens w:val="0"/>
              <w:rPr>
                <w:rFonts w:ascii="Calibri" w:hAnsi="Calibri" w:cs="Calibri"/>
                <w:sz w:val="16"/>
                <w:szCs w:val="16"/>
                <w:lang w:eastAsia="hr-HR"/>
              </w:rPr>
            </w:pPr>
            <w:r w:rsidRPr="00EE3312">
              <w:rPr>
                <w:rFonts w:ascii="Calibri" w:hAnsi="Calibri" w:cs="Calibri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EE3312" w:rsidRPr="00EE3312" w:rsidRDefault="00EE3312" w:rsidP="00EE3312">
            <w:pPr>
              <w:suppressAutoHyphens w:val="0"/>
              <w:rPr>
                <w:rFonts w:ascii="Calibri" w:hAnsi="Calibri" w:cs="Calibri"/>
                <w:sz w:val="16"/>
                <w:szCs w:val="16"/>
                <w:lang w:eastAsia="hr-HR"/>
              </w:rPr>
            </w:pPr>
            <w:r w:rsidRPr="00EE3312">
              <w:rPr>
                <w:rFonts w:ascii="Calibri" w:hAnsi="Calibri" w:cs="Calibri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vAlign w:val="bottom"/>
            <w:hideMark/>
          </w:tcPr>
          <w:p w:rsidR="00EE3312" w:rsidRPr="00EE3312" w:rsidRDefault="00EE3312" w:rsidP="00EE3312">
            <w:pPr>
              <w:suppressAutoHyphens w:val="0"/>
              <w:rPr>
                <w:rFonts w:ascii="Calibri" w:hAnsi="Calibri" w:cs="Calibri"/>
                <w:sz w:val="16"/>
                <w:szCs w:val="16"/>
                <w:lang w:eastAsia="hr-HR"/>
              </w:rPr>
            </w:pPr>
            <w:r w:rsidRPr="00EE3312">
              <w:rPr>
                <w:rFonts w:ascii="Calibri" w:hAnsi="Calibri" w:cs="Calibri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2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EE3312" w:rsidRPr="00EE3312" w:rsidRDefault="00EE3312" w:rsidP="00EE3312">
            <w:pPr>
              <w:suppressAutoHyphens w:val="0"/>
              <w:jc w:val="right"/>
              <w:rPr>
                <w:rFonts w:ascii="Calibri" w:hAnsi="Calibri" w:cs="Calibri"/>
                <w:sz w:val="16"/>
                <w:szCs w:val="16"/>
                <w:lang w:eastAsia="hr-HR"/>
              </w:rPr>
            </w:pPr>
            <w:r w:rsidRPr="00EE3312">
              <w:rPr>
                <w:rFonts w:ascii="Calibri" w:hAnsi="Calibri" w:cs="Calibri"/>
                <w:sz w:val="16"/>
                <w:szCs w:val="16"/>
                <w:lang w:eastAsia="hr-HR"/>
              </w:rPr>
              <w:t>929,06</w:t>
            </w:r>
          </w:p>
        </w:tc>
      </w:tr>
      <w:tr w:rsidR="00EE3312" w:rsidRPr="00EE3312" w:rsidTr="00EE3312">
        <w:trPr>
          <w:trHeight w:val="285"/>
        </w:trPr>
        <w:tc>
          <w:tcPr>
            <w:tcW w:w="4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hideMark/>
          </w:tcPr>
          <w:p w:rsidR="00EE3312" w:rsidRPr="00EE3312" w:rsidRDefault="00EE3312" w:rsidP="00EE3312">
            <w:pPr>
              <w:suppressAutoHyphens w:val="0"/>
              <w:rPr>
                <w:rFonts w:ascii="Calibri" w:hAnsi="Calibri" w:cs="Calibri"/>
                <w:sz w:val="16"/>
                <w:szCs w:val="16"/>
                <w:lang w:eastAsia="hr-HR"/>
              </w:rPr>
            </w:pPr>
            <w:r w:rsidRPr="00EE3312">
              <w:rPr>
                <w:rFonts w:ascii="Calibri" w:hAnsi="Calibri" w:cs="Calibri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3312" w:rsidRPr="00EE3312" w:rsidRDefault="00EE3312" w:rsidP="00EE3312">
            <w:pPr>
              <w:suppressAutoHyphens w:val="0"/>
              <w:rPr>
                <w:rFonts w:ascii="Calibri" w:hAnsi="Calibri" w:cs="Calibri"/>
                <w:sz w:val="16"/>
                <w:szCs w:val="16"/>
                <w:lang w:eastAsia="hr-HR"/>
              </w:rPr>
            </w:pPr>
            <w:r w:rsidRPr="00EE3312">
              <w:rPr>
                <w:rFonts w:ascii="Calibri" w:hAnsi="Calibri" w:cs="Calibri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EE3312" w:rsidRPr="00EE3312" w:rsidRDefault="00EE3312" w:rsidP="00EE3312">
            <w:pPr>
              <w:suppressAutoHyphens w:val="0"/>
              <w:rPr>
                <w:rFonts w:ascii="Calibri" w:hAnsi="Calibri" w:cs="Calibri"/>
                <w:sz w:val="16"/>
                <w:szCs w:val="16"/>
                <w:lang w:eastAsia="hr-HR"/>
              </w:rPr>
            </w:pPr>
            <w:r w:rsidRPr="00EE3312">
              <w:rPr>
                <w:rFonts w:ascii="Calibri" w:hAnsi="Calibri" w:cs="Calibri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EE3312" w:rsidRPr="00EE3312" w:rsidRDefault="00EE3312" w:rsidP="00EE3312">
            <w:pPr>
              <w:suppressAutoHyphens w:val="0"/>
              <w:rPr>
                <w:rFonts w:ascii="Calibri" w:hAnsi="Calibri" w:cs="Calibri"/>
                <w:sz w:val="16"/>
                <w:szCs w:val="16"/>
                <w:lang w:eastAsia="hr-HR"/>
              </w:rPr>
            </w:pPr>
            <w:r w:rsidRPr="00EE3312">
              <w:rPr>
                <w:rFonts w:ascii="Calibri" w:hAnsi="Calibri" w:cs="Calibri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EE3312" w:rsidRPr="00EE3312" w:rsidRDefault="00EE3312" w:rsidP="00EE3312">
            <w:pPr>
              <w:suppressAutoHyphens w:val="0"/>
              <w:rPr>
                <w:rFonts w:ascii="Calibri" w:hAnsi="Calibri" w:cs="Calibri"/>
                <w:sz w:val="16"/>
                <w:szCs w:val="16"/>
                <w:lang w:eastAsia="hr-HR"/>
              </w:rPr>
            </w:pPr>
            <w:r w:rsidRPr="00EE3312">
              <w:rPr>
                <w:rFonts w:ascii="Calibri" w:hAnsi="Calibri" w:cs="Calibri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vAlign w:val="bottom"/>
            <w:hideMark/>
          </w:tcPr>
          <w:p w:rsidR="00EE3312" w:rsidRPr="00EE3312" w:rsidRDefault="00EE3312" w:rsidP="00EE3312">
            <w:pPr>
              <w:suppressAutoHyphens w:val="0"/>
              <w:rPr>
                <w:rFonts w:ascii="Calibri" w:hAnsi="Calibri" w:cs="Calibri"/>
                <w:sz w:val="16"/>
                <w:szCs w:val="16"/>
                <w:lang w:eastAsia="hr-HR"/>
              </w:rPr>
            </w:pPr>
            <w:r w:rsidRPr="00EE3312">
              <w:rPr>
                <w:rFonts w:ascii="Calibri" w:hAnsi="Calibri" w:cs="Calibri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2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EE3312" w:rsidRPr="00EE3312" w:rsidRDefault="00EE3312" w:rsidP="00EE3312">
            <w:pPr>
              <w:suppressAutoHyphens w:val="0"/>
              <w:rPr>
                <w:rFonts w:ascii="Calibri" w:hAnsi="Calibri" w:cs="Calibri"/>
                <w:sz w:val="16"/>
                <w:szCs w:val="16"/>
                <w:lang w:eastAsia="hr-HR"/>
              </w:rPr>
            </w:pPr>
            <w:r w:rsidRPr="00EE3312">
              <w:rPr>
                <w:rFonts w:ascii="Calibri" w:hAnsi="Calibri" w:cs="Calibri"/>
                <w:sz w:val="16"/>
                <w:szCs w:val="16"/>
                <w:lang w:eastAsia="hr-HR"/>
              </w:rPr>
              <w:t> </w:t>
            </w:r>
          </w:p>
        </w:tc>
      </w:tr>
      <w:tr w:rsidR="00EE3312" w:rsidRPr="00EE3312" w:rsidTr="00EE3312">
        <w:trPr>
          <w:trHeight w:val="240"/>
        </w:trPr>
        <w:tc>
          <w:tcPr>
            <w:tcW w:w="4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CC00" w:fill="99CC00"/>
            <w:noWrap/>
            <w:hideMark/>
          </w:tcPr>
          <w:p w:rsidR="00EE3312" w:rsidRPr="00EE3312" w:rsidRDefault="00EE3312" w:rsidP="00EE3312">
            <w:pPr>
              <w:suppressAutoHyphens w:val="0"/>
              <w:rPr>
                <w:rFonts w:ascii="Calibri" w:hAnsi="Calibri" w:cs="Calibri"/>
                <w:sz w:val="16"/>
                <w:szCs w:val="16"/>
                <w:lang w:eastAsia="hr-HR"/>
              </w:rPr>
            </w:pPr>
            <w:r w:rsidRPr="00EE3312">
              <w:rPr>
                <w:rFonts w:ascii="Calibri" w:hAnsi="Calibri" w:cs="Calibri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CC00" w:fill="99CC00"/>
            <w:noWrap/>
            <w:vAlign w:val="bottom"/>
            <w:hideMark/>
          </w:tcPr>
          <w:p w:rsidR="00EE3312" w:rsidRPr="00EE3312" w:rsidRDefault="00EE3312" w:rsidP="00EE3312">
            <w:pPr>
              <w:suppressAutoHyphens w:val="0"/>
              <w:rPr>
                <w:rFonts w:ascii="Calibri" w:hAnsi="Calibri" w:cs="Calibri"/>
                <w:b/>
                <w:bCs/>
                <w:sz w:val="16"/>
                <w:szCs w:val="16"/>
                <w:lang w:eastAsia="hr-HR"/>
              </w:rPr>
            </w:pPr>
            <w:r w:rsidRPr="00EE3312">
              <w:rPr>
                <w:rFonts w:ascii="Calibri" w:hAnsi="Calibri" w:cs="Calibri"/>
                <w:b/>
                <w:bCs/>
                <w:sz w:val="16"/>
                <w:szCs w:val="16"/>
                <w:lang w:eastAsia="hr-HR"/>
              </w:rPr>
              <w:t>UKUPNO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CC00" w:fill="99CC00"/>
            <w:noWrap/>
            <w:vAlign w:val="bottom"/>
            <w:hideMark/>
          </w:tcPr>
          <w:p w:rsidR="00EE3312" w:rsidRPr="00EE3312" w:rsidRDefault="00EE3312" w:rsidP="00EE3312">
            <w:pPr>
              <w:suppressAutoHyphens w:val="0"/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eastAsia="hr-HR"/>
              </w:rPr>
            </w:pPr>
            <w:r w:rsidRPr="00EE3312">
              <w:rPr>
                <w:rFonts w:ascii="Calibri" w:hAnsi="Calibri" w:cs="Calibri"/>
                <w:b/>
                <w:bCs/>
                <w:sz w:val="16"/>
                <w:szCs w:val="16"/>
                <w:lang w:eastAsia="hr-HR"/>
              </w:rPr>
              <w:t>929,06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CC00" w:fill="99CC00"/>
            <w:noWrap/>
            <w:vAlign w:val="bottom"/>
            <w:hideMark/>
          </w:tcPr>
          <w:p w:rsidR="00EE3312" w:rsidRPr="00EE3312" w:rsidRDefault="00EE3312" w:rsidP="00EE3312">
            <w:pPr>
              <w:suppressAutoHyphens w:val="0"/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eastAsia="hr-HR"/>
              </w:rPr>
            </w:pPr>
            <w:r w:rsidRPr="00EE3312">
              <w:rPr>
                <w:rFonts w:ascii="Calibri" w:hAnsi="Calibri" w:cs="Calibri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CC00" w:fill="99CC00"/>
            <w:noWrap/>
            <w:vAlign w:val="bottom"/>
            <w:hideMark/>
          </w:tcPr>
          <w:p w:rsidR="00EE3312" w:rsidRPr="00EE3312" w:rsidRDefault="00EE3312" w:rsidP="00EE3312">
            <w:pPr>
              <w:suppressAutoHyphens w:val="0"/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eastAsia="hr-HR"/>
              </w:rPr>
            </w:pPr>
            <w:r w:rsidRPr="00EE3312">
              <w:rPr>
                <w:rFonts w:ascii="Calibri" w:hAnsi="Calibri" w:cs="Calibri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CC00" w:fill="99CC00"/>
            <w:noWrap/>
            <w:vAlign w:val="bottom"/>
            <w:hideMark/>
          </w:tcPr>
          <w:p w:rsidR="00EE3312" w:rsidRPr="00EE3312" w:rsidRDefault="00EE3312" w:rsidP="00EE3312">
            <w:pPr>
              <w:suppressAutoHyphens w:val="0"/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eastAsia="hr-HR"/>
              </w:rPr>
            </w:pPr>
            <w:r w:rsidRPr="00EE3312">
              <w:rPr>
                <w:rFonts w:ascii="Calibri" w:hAnsi="Calibri" w:cs="Calibri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CC00" w:fill="99CC00"/>
            <w:noWrap/>
            <w:vAlign w:val="bottom"/>
            <w:hideMark/>
          </w:tcPr>
          <w:p w:rsidR="00EE3312" w:rsidRPr="00EE3312" w:rsidRDefault="00EE3312" w:rsidP="00EE3312">
            <w:pPr>
              <w:suppressAutoHyphens w:val="0"/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eastAsia="hr-HR"/>
              </w:rPr>
            </w:pPr>
            <w:r w:rsidRPr="00EE3312">
              <w:rPr>
                <w:rFonts w:ascii="Calibri" w:hAnsi="Calibri" w:cs="Calibri"/>
                <w:b/>
                <w:bCs/>
                <w:sz w:val="16"/>
                <w:szCs w:val="16"/>
                <w:lang w:eastAsia="hr-HR"/>
              </w:rPr>
              <w:t>929,06</w:t>
            </w:r>
          </w:p>
        </w:tc>
      </w:tr>
      <w:tr w:rsidR="00EE3312" w:rsidRPr="00EE3312" w:rsidTr="00EE3312">
        <w:trPr>
          <w:trHeight w:val="240"/>
        </w:trPr>
        <w:tc>
          <w:tcPr>
            <w:tcW w:w="4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hideMark/>
          </w:tcPr>
          <w:p w:rsidR="00EE3312" w:rsidRPr="00EE3312" w:rsidRDefault="00EE3312" w:rsidP="00EE3312">
            <w:pPr>
              <w:suppressAutoHyphens w:val="0"/>
              <w:rPr>
                <w:rFonts w:ascii="Calibri" w:hAnsi="Calibri" w:cs="Calibri"/>
                <w:sz w:val="16"/>
                <w:szCs w:val="16"/>
                <w:lang w:eastAsia="hr-HR"/>
              </w:rPr>
            </w:pPr>
            <w:r w:rsidRPr="00EE3312">
              <w:rPr>
                <w:rFonts w:ascii="Calibri" w:hAnsi="Calibri" w:cs="Calibri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noWrap/>
            <w:vAlign w:val="bottom"/>
            <w:hideMark/>
          </w:tcPr>
          <w:p w:rsidR="00EE3312" w:rsidRPr="00EE3312" w:rsidRDefault="00EE3312" w:rsidP="00EE3312">
            <w:pPr>
              <w:suppressAutoHyphens w:val="0"/>
              <w:rPr>
                <w:rFonts w:ascii="Calibri" w:hAnsi="Calibri" w:cs="Calibri"/>
                <w:b/>
                <w:bCs/>
                <w:sz w:val="16"/>
                <w:szCs w:val="16"/>
                <w:lang w:eastAsia="hr-HR"/>
              </w:rPr>
            </w:pPr>
            <w:r w:rsidRPr="00EE3312">
              <w:rPr>
                <w:rFonts w:ascii="Calibri" w:hAnsi="Calibri" w:cs="Calibri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E3312" w:rsidRPr="00EE3312" w:rsidRDefault="00EE3312" w:rsidP="00EE3312">
            <w:pPr>
              <w:suppressAutoHyphens w:val="0"/>
              <w:rPr>
                <w:rFonts w:ascii="Calibri" w:hAnsi="Calibri" w:cs="Calibri"/>
                <w:b/>
                <w:bCs/>
                <w:sz w:val="16"/>
                <w:szCs w:val="16"/>
                <w:lang w:eastAsia="hr-HR"/>
              </w:rPr>
            </w:pPr>
            <w:r w:rsidRPr="00EE3312">
              <w:rPr>
                <w:rFonts w:ascii="Calibri" w:hAnsi="Calibri" w:cs="Calibri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E3312" w:rsidRPr="00EE3312" w:rsidRDefault="00EE3312" w:rsidP="00EE3312">
            <w:pPr>
              <w:suppressAutoHyphens w:val="0"/>
              <w:rPr>
                <w:rFonts w:ascii="Calibri" w:hAnsi="Calibri" w:cs="Calibri"/>
                <w:b/>
                <w:bCs/>
                <w:sz w:val="16"/>
                <w:szCs w:val="16"/>
                <w:lang w:eastAsia="hr-HR"/>
              </w:rPr>
            </w:pPr>
            <w:r w:rsidRPr="00EE3312">
              <w:rPr>
                <w:rFonts w:ascii="Calibri" w:hAnsi="Calibri" w:cs="Calibri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E3312" w:rsidRPr="00EE3312" w:rsidRDefault="00EE3312" w:rsidP="00EE3312">
            <w:pPr>
              <w:suppressAutoHyphens w:val="0"/>
              <w:rPr>
                <w:rFonts w:ascii="Calibri" w:hAnsi="Calibri" w:cs="Calibri"/>
                <w:b/>
                <w:bCs/>
                <w:sz w:val="16"/>
                <w:szCs w:val="16"/>
                <w:lang w:eastAsia="hr-HR"/>
              </w:rPr>
            </w:pPr>
            <w:r w:rsidRPr="00EE3312">
              <w:rPr>
                <w:rFonts w:ascii="Calibri" w:hAnsi="Calibri" w:cs="Calibri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noWrap/>
            <w:vAlign w:val="bottom"/>
            <w:hideMark/>
          </w:tcPr>
          <w:p w:rsidR="00EE3312" w:rsidRPr="00EE3312" w:rsidRDefault="00EE3312" w:rsidP="00EE3312">
            <w:pPr>
              <w:suppressAutoHyphens w:val="0"/>
              <w:rPr>
                <w:rFonts w:ascii="Calibri" w:hAnsi="Calibri" w:cs="Calibri"/>
                <w:b/>
                <w:bCs/>
                <w:sz w:val="16"/>
                <w:szCs w:val="16"/>
                <w:lang w:eastAsia="hr-HR"/>
              </w:rPr>
            </w:pPr>
            <w:r w:rsidRPr="00EE3312">
              <w:rPr>
                <w:rFonts w:ascii="Calibri" w:hAnsi="Calibri" w:cs="Calibri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2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E3312" w:rsidRPr="00EE3312" w:rsidRDefault="00EE3312" w:rsidP="00EE3312">
            <w:pPr>
              <w:suppressAutoHyphens w:val="0"/>
              <w:rPr>
                <w:rFonts w:ascii="Calibri" w:hAnsi="Calibri" w:cs="Calibri"/>
                <w:b/>
                <w:bCs/>
                <w:sz w:val="16"/>
                <w:szCs w:val="16"/>
                <w:lang w:eastAsia="hr-HR"/>
              </w:rPr>
            </w:pPr>
            <w:r w:rsidRPr="00EE3312">
              <w:rPr>
                <w:rFonts w:ascii="Calibri" w:hAnsi="Calibri" w:cs="Calibri"/>
                <w:b/>
                <w:bCs/>
                <w:sz w:val="16"/>
                <w:szCs w:val="16"/>
                <w:lang w:eastAsia="hr-HR"/>
              </w:rPr>
              <w:t> </w:t>
            </w:r>
          </w:p>
        </w:tc>
      </w:tr>
      <w:tr w:rsidR="00EE3312" w:rsidRPr="00EE3312" w:rsidTr="00EE3312">
        <w:trPr>
          <w:trHeight w:val="540"/>
        </w:trPr>
        <w:tc>
          <w:tcPr>
            <w:tcW w:w="4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CC00" w:fill="99CC00"/>
            <w:noWrap/>
            <w:hideMark/>
          </w:tcPr>
          <w:p w:rsidR="00EE3312" w:rsidRPr="00EE3312" w:rsidRDefault="00EE3312" w:rsidP="00EE3312">
            <w:pPr>
              <w:suppressAutoHyphens w:val="0"/>
              <w:jc w:val="center"/>
              <w:rPr>
                <w:rFonts w:ascii="Calibri" w:hAnsi="Calibri" w:cs="Calibri"/>
                <w:b/>
                <w:bCs/>
                <w:sz w:val="16"/>
                <w:szCs w:val="16"/>
                <w:lang w:eastAsia="hr-HR"/>
              </w:rPr>
            </w:pPr>
            <w:r w:rsidRPr="00EE3312">
              <w:rPr>
                <w:rFonts w:ascii="Calibri" w:hAnsi="Calibri" w:cs="Calibri"/>
                <w:b/>
                <w:bCs/>
                <w:sz w:val="16"/>
                <w:szCs w:val="16"/>
                <w:lang w:eastAsia="hr-HR"/>
              </w:rPr>
              <w:t>J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CC00" w:fill="99CC00"/>
            <w:vAlign w:val="bottom"/>
            <w:hideMark/>
          </w:tcPr>
          <w:p w:rsidR="00EE3312" w:rsidRPr="00EE3312" w:rsidRDefault="00EE3312" w:rsidP="00EE3312">
            <w:pPr>
              <w:suppressAutoHyphens w:val="0"/>
              <w:rPr>
                <w:rFonts w:ascii="Calibri" w:hAnsi="Calibri" w:cs="Calibri"/>
                <w:b/>
                <w:bCs/>
                <w:sz w:val="16"/>
                <w:szCs w:val="16"/>
                <w:lang w:eastAsia="hr-HR"/>
              </w:rPr>
            </w:pPr>
            <w:r w:rsidRPr="00EE3312">
              <w:rPr>
                <w:rFonts w:ascii="Calibri" w:hAnsi="Calibri" w:cs="Calibri"/>
                <w:b/>
                <w:bCs/>
                <w:sz w:val="16"/>
                <w:szCs w:val="16"/>
                <w:lang w:eastAsia="hr-HR"/>
              </w:rPr>
              <w:t xml:space="preserve">Odjel prehrane i usluživanja s dijetetikom Ispostava restoran Terasa i </w:t>
            </w:r>
            <w:proofErr w:type="spellStart"/>
            <w:r w:rsidRPr="00EE3312">
              <w:rPr>
                <w:rFonts w:ascii="Calibri" w:hAnsi="Calibri" w:cs="Calibri"/>
                <w:b/>
                <w:bCs/>
                <w:sz w:val="16"/>
                <w:szCs w:val="16"/>
                <w:lang w:eastAsia="hr-HR"/>
              </w:rPr>
              <w:t>depadansa</w:t>
            </w:r>
            <w:proofErr w:type="spellEnd"/>
            <w:r w:rsidRPr="00EE3312">
              <w:rPr>
                <w:rFonts w:ascii="Calibri" w:hAnsi="Calibri" w:cs="Calibri"/>
                <w:b/>
                <w:bCs/>
                <w:sz w:val="16"/>
                <w:szCs w:val="16"/>
                <w:lang w:eastAsia="hr-HR"/>
              </w:rPr>
              <w:t xml:space="preserve"> </w:t>
            </w:r>
            <w:proofErr w:type="spellStart"/>
            <w:r w:rsidRPr="00EE3312">
              <w:rPr>
                <w:rFonts w:ascii="Calibri" w:hAnsi="Calibri" w:cs="Calibri"/>
                <w:b/>
                <w:bCs/>
                <w:sz w:val="16"/>
                <w:szCs w:val="16"/>
                <w:lang w:eastAsia="hr-HR"/>
              </w:rPr>
              <w:t>Arcadia</w:t>
            </w:r>
            <w:proofErr w:type="spellEnd"/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CC00" w:fill="99CC00"/>
            <w:noWrap/>
            <w:vAlign w:val="bottom"/>
            <w:hideMark/>
          </w:tcPr>
          <w:p w:rsidR="00EE3312" w:rsidRPr="00EE3312" w:rsidRDefault="00EE3312" w:rsidP="00EE3312">
            <w:pPr>
              <w:suppressAutoHyphens w:val="0"/>
              <w:rPr>
                <w:rFonts w:ascii="Calibri" w:hAnsi="Calibri" w:cs="Calibri"/>
                <w:b/>
                <w:bCs/>
                <w:sz w:val="16"/>
                <w:szCs w:val="16"/>
                <w:lang w:eastAsia="hr-HR"/>
              </w:rPr>
            </w:pPr>
            <w:r w:rsidRPr="00EE3312">
              <w:rPr>
                <w:rFonts w:ascii="Calibri" w:hAnsi="Calibri" w:cs="Calibri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CC00" w:fill="99CC00"/>
            <w:noWrap/>
            <w:vAlign w:val="bottom"/>
            <w:hideMark/>
          </w:tcPr>
          <w:p w:rsidR="00EE3312" w:rsidRPr="00EE3312" w:rsidRDefault="00EE3312" w:rsidP="00EE3312">
            <w:pPr>
              <w:suppressAutoHyphens w:val="0"/>
              <w:rPr>
                <w:rFonts w:ascii="Calibri" w:hAnsi="Calibri" w:cs="Calibri"/>
                <w:sz w:val="16"/>
                <w:szCs w:val="16"/>
                <w:lang w:eastAsia="hr-HR"/>
              </w:rPr>
            </w:pPr>
            <w:r w:rsidRPr="00EE3312">
              <w:rPr>
                <w:rFonts w:ascii="Calibri" w:hAnsi="Calibri" w:cs="Calibri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CC00" w:fill="99CC00"/>
            <w:noWrap/>
            <w:vAlign w:val="bottom"/>
            <w:hideMark/>
          </w:tcPr>
          <w:p w:rsidR="00EE3312" w:rsidRPr="00EE3312" w:rsidRDefault="00EE3312" w:rsidP="00EE3312">
            <w:pPr>
              <w:suppressAutoHyphens w:val="0"/>
              <w:rPr>
                <w:rFonts w:ascii="Calibri" w:hAnsi="Calibri" w:cs="Calibri"/>
                <w:sz w:val="16"/>
                <w:szCs w:val="16"/>
                <w:lang w:eastAsia="hr-HR"/>
              </w:rPr>
            </w:pPr>
            <w:r w:rsidRPr="00EE3312">
              <w:rPr>
                <w:rFonts w:ascii="Calibri" w:hAnsi="Calibri" w:cs="Calibri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CC00" w:fill="99CC00"/>
            <w:noWrap/>
            <w:vAlign w:val="bottom"/>
            <w:hideMark/>
          </w:tcPr>
          <w:p w:rsidR="00EE3312" w:rsidRPr="00EE3312" w:rsidRDefault="00EE3312" w:rsidP="00EE3312">
            <w:pPr>
              <w:suppressAutoHyphens w:val="0"/>
              <w:rPr>
                <w:rFonts w:ascii="Calibri" w:hAnsi="Calibri" w:cs="Calibri"/>
                <w:sz w:val="16"/>
                <w:szCs w:val="16"/>
                <w:lang w:eastAsia="hr-HR"/>
              </w:rPr>
            </w:pPr>
            <w:r w:rsidRPr="00EE3312">
              <w:rPr>
                <w:rFonts w:ascii="Calibri" w:hAnsi="Calibri" w:cs="Calibri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2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CC00" w:fill="99CC00"/>
            <w:vAlign w:val="center"/>
            <w:hideMark/>
          </w:tcPr>
          <w:p w:rsidR="00EE3312" w:rsidRPr="00EE3312" w:rsidRDefault="00EE3312" w:rsidP="00EE3312">
            <w:pPr>
              <w:suppressAutoHyphens w:val="0"/>
              <w:rPr>
                <w:rFonts w:ascii="Calibri" w:hAnsi="Calibri" w:cs="Calibri"/>
                <w:sz w:val="16"/>
                <w:szCs w:val="16"/>
                <w:lang w:eastAsia="hr-HR"/>
              </w:rPr>
            </w:pPr>
            <w:r w:rsidRPr="00EE3312">
              <w:rPr>
                <w:rFonts w:ascii="Calibri" w:hAnsi="Calibri" w:cs="Calibri"/>
                <w:sz w:val="16"/>
                <w:szCs w:val="16"/>
                <w:lang w:eastAsia="hr-HR"/>
              </w:rPr>
              <w:t> </w:t>
            </w:r>
          </w:p>
        </w:tc>
      </w:tr>
      <w:tr w:rsidR="00EE3312" w:rsidRPr="00EE3312" w:rsidTr="00EE3312">
        <w:trPr>
          <w:trHeight w:val="315"/>
        </w:trPr>
        <w:tc>
          <w:tcPr>
            <w:tcW w:w="4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EE3312" w:rsidRPr="00EE3312" w:rsidRDefault="00EE3312" w:rsidP="00EE3312">
            <w:pPr>
              <w:suppressAutoHyphens w:val="0"/>
              <w:rPr>
                <w:rFonts w:ascii="Calibri" w:hAnsi="Calibri" w:cs="Calibri"/>
                <w:sz w:val="16"/>
                <w:szCs w:val="16"/>
                <w:lang w:eastAsia="hr-HR"/>
              </w:rPr>
            </w:pPr>
            <w:r w:rsidRPr="00EE3312">
              <w:rPr>
                <w:rFonts w:ascii="Calibri" w:hAnsi="Calibri" w:cs="Calibri"/>
                <w:sz w:val="16"/>
                <w:szCs w:val="16"/>
                <w:lang w:eastAsia="hr-HR"/>
              </w:rPr>
              <w:t>1.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E3312" w:rsidRPr="00EE3312" w:rsidRDefault="00EE3312" w:rsidP="00EE3312">
            <w:pPr>
              <w:suppressAutoHyphens w:val="0"/>
              <w:rPr>
                <w:rFonts w:ascii="Calibri" w:hAnsi="Calibri" w:cs="Calibri"/>
                <w:sz w:val="16"/>
                <w:szCs w:val="16"/>
                <w:lang w:eastAsia="hr-HR"/>
              </w:rPr>
            </w:pPr>
            <w:r w:rsidRPr="00EE3312">
              <w:rPr>
                <w:rFonts w:ascii="Calibri" w:hAnsi="Calibri" w:cs="Calibri"/>
                <w:sz w:val="16"/>
                <w:szCs w:val="16"/>
                <w:lang w:eastAsia="hr-HR"/>
              </w:rPr>
              <w:t xml:space="preserve">Vrtni stolovi 23 kom i stolice 60 kom 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EE3312" w:rsidRPr="00EE3312" w:rsidRDefault="00EE3312" w:rsidP="00EE3312">
            <w:pPr>
              <w:suppressAutoHyphens w:val="0"/>
              <w:jc w:val="right"/>
              <w:rPr>
                <w:rFonts w:ascii="Calibri" w:hAnsi="Calibri" w:cs="Calibri"/>
                <w:sz w:val="16"/>
                <w:szCs w:val="16"/>
                <w:lang w:eastAsia="hr-HR"/>
              </w:rPr>
            </w:pPr>
            <w:r w:rsidRPr="00EE3312">
              <w:rPr>
                <w:rFonts w:ascii="Calibri" w:hAnsi="Calibri" w:cs="Calibri"/>
                <w:sz w:val="16"/>
                <w:szCs w:val="16"/>
                <w:lang w:eastAsia="hr-HR"/>
              </w:rPr>
              <w:t>13.272,28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EE3312" w:rsidRPr="00EE3312" w:rsidRDefault="00EE3312" w:rsidP="00EE3312">
            <w:pPr>
              <w:suppressAutoHyphens w:val="0"/>
              <w:rPr>
                <w:rFonts w:ascii="Calibri" w:hAnsi="Calibri" w:cs="Calibri"/>
                <w:sz w:val="16"/>
                <w:szCs w:val="16"/>
                <w:lang w:eastAsia="hr-HR"/>
              </w:rPr>
            </w:pPr>
            <w:r w:rsidRPr="00EE3312">
              <w:rPr>
                <w:rFonts w:ascii="Calibri" w:hAnsi="Calibri" w:cs="Calibri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EE3312" w:rsidRPr="00EE3312" w:rsidRDefault="00EE3312" w:rsidP="00EE3312">
            <w:pPr>
              <w:suppressAutoHyphens w:val="0"/>
              <w:rPr>
                <w:rFonts w:ascii="Calibri" w:hAnsi="Calibri" w:cs="Calibri"/>
                <w:sz w:val="16"/>
                <w:szCs w:val="16"/>
                <w:lang w:eastAsia="hr-HR"/>
              </w:rPr>
            </w:pPr>
            <w:r w:rsidRPr="00EE3312">
              <w:rPr>
                <w:rFonts w:ascii="Calibri" w:hAnsi="Calibri" w:cs="Calibri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vAlign w:val="bottom"/>
            <w:hideMark/>
          </w:tcPr>
          <w:p w:rsidR="00EE3312" w:rsidRPr="00EE3312" w:rsidRDefault="00EE3312" w:rsidP="00EE3312">
            <w:pPr>
              <w:suppressAutoHyphens w:val="0"/>
              <w:rPr>
                <w:rFonts w:ascii="Calibri" w:hAnsi="Calibri" w:cs="Calibri"/>
                <w:sz w:val="16"/>
                <w:szCs w:val="16"/>
                <w:lang w:eastAsia="hr-HR"/>
              </w:rPr>
            </w:pPr>
            <w:r w:rsidRPr="00EE3312">
              <w:rPr>
                <w:rFonts w:ascii="Calibri" w:hAnsi="Calibri" w:cs="Calibri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2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EE3312" w:rsidRPr="00EE3312" w:rsidRDefault="00EE3312" w:rsidP="00EE3312">
            <w:pPr>
              <w:suppressAutoHyphens w:val="0"/>
              <w:jc w:val="right"/>
              <w:rPr>
                <w:rFonts w:ascii="Calibri" w:hAnsi="Calibri" w:cs="Calibri"/>
                <w:sz w:val="16"/>
                <w:szCs w:val="16"/>
                <w:lang w:eastAsia="hr-HR"/>
              </w:rPr>
            </w:pPr>
            <w:r w:rsidRPr="00EE3312">
              <w:rPr>
                <w:rFonts w:ascii="Calibri" w:hAnsi="Calibri" w:cs="Calibri"/>
                <w:sz w:val="16"/>
                <w:szCs w:val="16"/>
                <w:lang w:eastAsia="hr-HR"/>
              </w:rPr>
              <w:t>13.272,28</w:t>
            </w:r>
          </w:p>
        </w:tc>
      </w:tr>
      <w:tr w:rsidR="00EE3312" w:rsidRPr="00EE3312" w:rsidTr="00EE3312">
        <w:trPr>
          <w:trHeight w:val="315"/>
        </w:trPr>
        <w:tc>
          <w:tcPr>
            <w:tcW w:w="4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EE3312" w:rsidRPr="00EE3312" w:rsidRDefault="00EE3312" w:rsidP="00EE3312">
            <w:pPr>
              <w:suppressAutoHyphens w:val="0"/>
              <w:rPr>
                <w:rFonts w:ascii="Calibri" w:hAnsi="Calibri" w:cs="Calibri"/>
                <w:sz w:val="16"/>
                <w:szCs w:val="16"/>
                <w:lang w:eastAsia="hr-HR"/>
              </w:rPr>
            </w:pPr>
            <w:r w:rsidRPr="00EE3312">
              <w:rPr>
                <w:rFonts w:ascii="Calibri" w:hAnsi="Calibri" w:cs="Calibri"/>
                <w:sz w:val="16"/>
                <w:szCs w:val="16"/>
                <w:lang w:eastAsia="hr-HR"/>
              </w:rPr>
              <w:t>2.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E3312" w:rsidRPr="00EE3312" w:rsidRDefault="00EE3312" w:rsidP="00EE3312">
            <w:pPr>
              <w:suppressAutoHyphens w:val="0"/>
              <w:rPr>
                <w:rFonts w:ascii="Calibri" w:hAnsi="Calibri" w:cs="Calibri"/>
                <w:sz w:val="16"/>
                <w:szCs w:val="16"/>
                <w:lang w:eastAsia="hr-HR"/>
              </w:rPr>
            </w:pPr>
            <w:r w:rsidRPr="00EE3312">
              <w:rPr>
                <w:rFonts w:ascii="Calibri" w:hAnsi="Calibri" w:cs="Calibri"/>
                <w:sz w:val="16"/>
                <w:szCs w:val="16"/>
                <w:lang w:eastAsia="hr-HR"/>
              </w:rPr>
              <w:t>Tople kupke 5 kom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EE3312" w:rsidRPr="00EE3312" w:rsidRDefault="00EE3312" w:rsidP="00EE3312">
            <w:pPr>
              <w:suppressAutoHyphens w:val="0"/>
              <w:jc w:val="right"/>
              <w:rPr>
                <w:rFonts w:ascii="Calibri" w:hAnsi="Calibri" w:cs="Calibri"/>
                <w:sz w:val="16"/>
                <w:szCs w:val="16"/>
                <w:lang w:eastAsia="hr-HR"/>
              </w:rPr>
            </w:pPr>
            <w:r w:rsidRPr="00EE3312">
              <w:rPr>
                <w:rFonts w:ascii="Calibri" w:hAnsi="Calibri" w:cs="Calibri"/>
                <w:sz w:val="16"/>
                <w:szCs w:val="16"/>
                <w:lang w:eastAsia="hr-HR"/>
              </w:rPr>
              <w:t>1.327,23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EE3312" w:rsidRPr="00EE3312" w:rsidRDefault="00EE3312" w:rsidP="00EE3312">
            <w:pPr>
              <w:suppressAutoHyphens w:val="0"/>
              <w:rPr>
                <w:rFonts w:ascii="Calibri" w:hAnsi="Calibri" w:cs="Calibri"/>
                <w:sz w:val="16"/>
                <w:szCs w:val="16"/>
                <w:lang w:eastAsia="hr-HR"/>
              </w:rPr>
            </w:pPr>
            <w:r w:rsidRPr="00EE3312">
              <w:rPr>
                <w:rFonts w:ascii="Calibri" w:hAnsi="Calibri" w:cs="Calibri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EE3312" w:rsidRPr="00EE3312" w:rsidRDefault="00EE3312" w:rsidP="00EE3312">
            <w:pPr>
              <w:suppressAutoHyphens w:val="0"/>
              <w:rPr>
                <w:rFonts w:ascii="Calibri" w:hAnsi="Calibri" w:cs="Calibri"/>
                <w:sz w:val="16"/>
                <w:szCs w:val="16"/>
                <w:lang w:eastAsia="hr-HR"/>
              </w:rPr>
            </w:pPr>
            <w:r w:rsidRPr="00EE3312">
              <w:rPr>
                <w:rFonts w:ascii="Calibri" w:hAnsi="Calibri" w:cs="Calibri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vAlign w:val="bottom"/>
            <w:hideMark/>
          </w:tcPr>
          <w:p w:rsidR="00EE3312" w:rsidRPr="00EE3312" w:rsidRDefault="00EE3312" w:rsidP="00EE3312">
            <w:pPr>
              <w:suppressAutoHyphens w:val="0"/>
              <w:rPr>
                <w:rFonts w:ascii="Calibri" w:hAnsi="Calibri" w:cs="Calibri"/>
                <w:sz w:val="16"/>
                <w:szCs w:val="16"/>
                <w:lang w:eastAsia="hr-HR"/>
              </w:rPr>
            </w:pPr>
            <w:r w:rsidRPr="00EE3312">
              <w:rPr>
                <w:rFonts w:ascii="Calibri" w:hAnsi="Calibri" w:cs="Calibri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2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EE3312" w:rsidRPr="00EE3312" w:rsidRDefault="00EE3312" w:rsidP="00EE3312">
            <w:pPr>
              <w:suppressAutoHyphens w:val="0"/>
              <w:jc w:val="right"/>
              <w:rPr>
                <w:rFonts w:ascii="Calibri" w:hAnsi="Calibri" w:cs="Calibri"/>
                <w:sz w:val="16"/>
                <w:szCs w:val="16"/>
                <w:lang w:eastAsia="hr-HR"/>
              </w:rPr>
            </w:pPr>
            <w:r w:rsidRPr="00EE3312">
              <w:rPr>
                <w:rFonts w:ascii="Calibri" w:hAnsi="Calibri" w:cs="Calibri"/>
                <w:sz w:val="16"/>
                <w:szCs w:val="16"/>
                <w:lang w:eastAsia="hr-HR"/>
              </w:rPr>
              <w:t>1.327,23</w:t>
            </w:r>
          </w:p>
        </w:tc>
      </w:tr>
      <w:tr w:rsidR="00EE3312" w:rsidRPr="00EE3312" w:rsidTr="00EE3312">
        <w:trPr>
          <w:trHeight w:val="315"/>
        </w:trPr>
        <w:tc>
          <w:tcPr>
            <w:tcW w:w="4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EE3312" w:rsidRPr="00EE3312" w:rsidRDefault="00EE3312" w:rsidP="00EE3312">
            <w:pPr>
              <w:suppressAutoHyphens w:val="0"/>
              <w:rPr>
                <w:rFonts w:ascii="Calibri" w:hAnsi="Calibri" w:cs="Calibri"/>
                <w:sz w:val="16"/>
                <w:szCs w:val="16"/>
                <w:lang w:eastAsia="hr-HR"/>
              </w:rPr>
            </w:pPr>
            <w:r w:rsidRPr="00EE3312">
              <w:rPr>
                <w:rFonts w:ascii="Calibri" w:hAnsi="Calibri" w:cs="Calibri"/>
                <w:sz w:val="16"/>
                <w:szCs w:val="16"/>
                <w:lang w:eastAsia="hr-HR"/>
              </w:rPr>
              <w:t>3.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noWrap/>
            <w:vAlign w:val="bottom"/>
            <w:hideMark/>
          </w:tcPr>
          <w:p w:rsidR="00EE3312" w:rsidRPr="00EE3312" w:rsidRDefault="00EE3312" w:rsidP="00EE3312">
            <w:pPr>
              <w:suppressAutoHyphens w:val="0"/>
              <w:rPr>
                <w:rFonts w:ascii="Calibri" w:hAnsi="Calibri" w:cs="Calibri"/>
                <w:sz w:val="16"/>
                <w:szCs w:val="16"/>
                <w:lang w:eastAsia="hr-HR"/>
              </w:rPr>
            </w:pPr>
            <w:r w:rsidRPr="00EE3312">
              <w:rPr>
                <w:rFonts w:ascii="Calibri" w:hAnsi="Calibri" w:cs="Calibri"/>
                <w:sz w:val="16"/>
                <w:szCs w:val="16"/>
                <w:lang w:eastAsia="hr-HR"/>
              </w:rPr>
              <w:t>Hladnjak + zamrzivač kombinirani 1 kom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EE3312" w:rsidRPr="00EE3312" w:rsidRDefault="00EE3312" w:rsidP="00EE3312">
            <w:pPr>
              <w:suppressAutoHyphens w:val="0"/>
              <w:jc w:val="right"/>
              <w:rPr>
                <w:rFonts w:ascii="Calibri" w:hAnsi="Calibri" w:cs="Calibri"/>
                <w:sz w:val="16"/>
                <w:szCs w:val="16"/>
                <w:lang w:eastAsia="hr-HR"/>
              </w:rPr>
            </w:pPr>
            <w:r w:rsidRPr="00EE3312">
              <w:rPr>
                <w:rFonts w:ascii="Calibri" w:hAnsi="Calibri" w:cs="Calibri"/>
                <w:sz w:val="16"/>
                <w:szCs w:val="16"/>
                <w:lang w:eastAsia="hr-HR"/>
              </w:rPr>
              <w:t>1.990,84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EE3312" w:rsidRPr="00EE3312" w:rsidRDefault="00EE3312" w:rsidP="00EE3312">
            <w:pPr>
              <w:suppressAutoHyphens w:val="0"/>
              <w:rPr>
                <w:rFonts w:ascii="Calibri" w:hAnsi="Calibri" w:cs="Calibri"/>
                <w:sz w:val="16"/>
                <w:szCs w:val="16"/>
                <w:lang w:eastAsia="hr-HR"/>
              </w:rPr>
            </w:pPr>
            <w:r w:rsidRPr="00EE3312">
              <w:rPr>
                <w:rFonts w:ascii="Calibri" w:hAnsi="Calibri" w:cs="Calibri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EE3312" w:rsidRPr="00EE3312" w:rsidRDefault="00EE3312" w:rsidP="00EE3312">
            <w:pPr>
              <w:suppressAutoHyphens w:val="0"/>
              <w:rPr>
                <w:rFonts w:ascii="Calibri" w:hAnsi="Calibri" w:cs="Calibri"/>
                <w:sz w:val="16"/>
                <w:szCs w:val="16"/>
                <w:lang w:eastAsia="hr-HR"/>
              </w:rPr>
            </w:pPr>
            <w:r w:rsidRPr="00EE3312">
              <w:rPr>
                <w:rFonts w:ascii="Calibri" w:hAnsi="Calibri" w:cs="Calibri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vAlign w:val="bottom"/>
            <w:hideMark/>
          </w:tcPr>
          <w:p w:rsidR="00EE3312" w:rsidRPr="00EE3312" w:rsidRDefault="00EE3312" w:rsidP="00EE3312">
            <w:pPr>
              <w:suppressAutoHyphens w:val="0"/>
              <w:rPr>
                <w:rFonts w:ascii="Calibri" w:hAnsi="Calibri" w:cs="Calibri"/>
                <w:sz w:val="16"/>
                <w:szCs w:val="16"/>
                <w:lang w:eastAsia="hr-HR"/>
              </w:rPr>
            </w:pPr>
            <w:r w:rsidRPr="00EE3312">
              <w:rPr>
                <w:rFonts w:ascii="Calibri" w:hAnsi="Calibri" w:cs="Calibri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2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EE3312" w:rsidRPr="00EE3312" w:rsidRDefault="00EE3312" w:rsidP="00EE3312">
            <w:pPr>
              <w:suppressAutoHyphens w:val="0"/>
              <w:jc w:val="right"/>
              <w:rPr>
                <w:rFonts w:ascii="Calibri" w:hAnsi="Calibri" w:cs="Calibri"/>
                <w:sz w:val="16"/>
                <w:szCs w:val="16"/>
                <w:lang w:eastAsia="hr-HR"/>
              </w:rPr>
            </w:pPr>
            <w:r w:rsidRPr="00EE3312">
              <w:rPr>
                <w:rFonts w:ascii="Calibri" w:hAnsi="Calibri" w:cs="Calibri"/>
                <w:sz w:val="16"/>
                <w:szCs w:val="16"/>
                <w:lang w:eastAsia="hr-HR"/>
              </w:rPr>
              <w:t>1.990,84</w:t>
            </w:r>
          </w:p>
        </w:tc>
      </w:tr>
      <w:tr w:rsidR="00EE3312" w:rsidRPr="00EE3312" w:rsidTr="00EE3312">
        <w:trPr>
          <w:trHeight w:val="315"/>
        </w:trPr>
        <w:tc>
          <w:tcPr>
            <w:tcW w:w="47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FFFFCC" w:fill="FFFFFF"/>
            <w:hideMark/>
          </w:tcPr>
          <w:p w:rsidR="00EE3312" w:rsidRPr="00EE3312" w:rsidRDefault="00EE3312" w:rsidP="00EE3312">
            <w:pPr>
              <w:suppressAutoHyphens w:val="0"/>
              <w:rPr>
                <w:rFonts w:ascii="Calibri" w:hAnsi="Calibri" w:cs="Calibri"/>
                <w:sz w:val="16"/>
                <w:szCs w:val="16"/>
                <w:lang w:eastAsia="hr-HR"/>
              </w:rPr>
            </w:pPr>
            <w:r w:rsidRPr="00EE3312">
              <w:rPr>
                <w:rFonts w:ascii="Calibri" w:hAnsi="Calibri" w:cs="Calibri"/>
                <w:sz w:val="16"/>
                <w:szCs w:val="16"/>
                <w:lang w:eastAsia="hr-HR"/>
              </w:rPr>
              <w:t>4.</w:t>
            </w:r>
          </w:p>
        </w:tc>
        <w:tc>
          <w:tcPr>
            <w:tcW w:w="25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E3312" w:rsidRPr="00EE3312" w:rsidRDefault="00EE3312" w:rsidP="00EE3312">
            <w:pPr>
              <w:suppressAutoHyphens w:val="0"/>
              <w:rPr>
                <w:rFonts w:ascii="Calibri" w:hAnsi="Calibri" w:cs="Calibri"/>
                <w:sz w:val="16"/>
                <w:szCs w:val="16"/>
                <w:lang w:eastAsia="hr-HR"/>
              </w:rPr>
            </w:pPr>
            <w:r w:rsidRPr="00EE3312">
              <w:rPr>
                <w:rFonts w:ascii="Calibri" w:hAnsi="Calibri" w:cs="Calibri"/>
                <w:sz w:val="16"/>
                <w:szCs w:val="16"/>
                <w:lang w:eastAsia="hr-HR"/>
              </w:rPr>
              <w:t>Konobarska kolica 2 kom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EE3312" w:rsidRPr="00EE3312" w:rsidRDefault="00EE3312" w:rsidP="00EE3312">
            <w:pPr>
              <w:suppressAutoHyphens w:val="0"/>
              <w:jc w:val="right"/>
              <w:rPr>
                <w:rFonts w:ascii="Calibri" w:hAnsi="Calibri" w:cs="Calibri"/>
                <w:sz w:val="16"/>
                <w:szCs w:val="16"/>
                <w:lang w:eastAsia="hr-HR"/>
              </w:rPr>
            </w:pPr>
            <w:r w:rsidRPr="00EE3312">
              <w:rPr>
                <w:rFonts w:ascii="Calibri" w:hAnsi="Calibri" w:cs="Calibri"/>
                <w:sz w:val="16"/>
                <w:szCs w:val="16"/>
                <w:lang w:eastAsia="hr-HR"/>
              </w:rPr>
              <w:t>1.061,78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EE3312" w:rsidRPr="00EE3312" w:rsidRDefault="00EE3312" w:rsidP="00EE3312">
            <w:pPr>
              <w:suppressAutoHyphens w:val="0"/>
              <w:rPr>
                <w:rFonts w:ascii="Calibri" w:hAnsi="Calibri" w:cs="Calibri"/>
                <w:sz w:val="16"/>
                <w:szCs w:val="16"/>
                <w:lang w:eastAsia="hr-HR"/>
              </w:rPr>
            </w:pPr>
            <w:r w:rsidRPr="00EE3312">
              <w:rPr>
                <w:rFonts w:ascii="Calibri" w:hAnsi="Calibri" w:cs="Calibri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EE3312" w:rsidRPr="00EE3312" w:rsidRDefault="00EE3312" w:rsidP="00EE3312">
            <w:pPr>
              <w:suppressAutoHyphens w:val="0"/>
              <w:rPr>
                <w:rFonts w:ascii="Calibri" w:hAnsi="Calibri" w:cs="Calibri"/>
                <w:sz w:val="16"/>
                <w:szCs w:val="16"/>
                <w:lang w:eastAsia="hr-HR"/>
              </w:rPr>
            </w:pPr>
            <w:r w:rsidRPr="00EE3312">
              <w:rPr>
                <w:rFonts w:ascii="Calibri" w:hAnsi="Calibri" w:cs="Calibri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vAlign w:val="bottom"/>
            <w:hideMark/>
          </w:tcPr>
          <w:p w:rsidR="00EE3312" w:rsidRPr="00EE3312" w:rsidRDefault="00EE3312" w:rsidP="00EE3312">
            <w:pPr>
              <w:suppressAutoHyphens w:val="0"/>
              <w:rPr>
                <w:rFonts w:ascii="Calibri" w:hAnsi="Calibri" w:cs="Calibri"/>
                <w:sz w:val="16"/>
                <w:szCs w:val="16"/>
                <w:lang w:eastAsia="hr-HR"/>
              </w:rPr>
            </w:pPr>
            <w:r w:rsidRPr="00EE3312">
              <w:rPr>
                <w:rFonts w:ascii="Calibri" w:hAnsi="Calibri" w:cs="Calibri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2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EE3312" w:rsidRPr="00EE3312" w:rsidRDefault="00EE3312" w:rsidP="00EE3312">
            <w:pPr>
              <w:suppressAutoHyphens w:val="0"/>
              <w:jc w:val="right"/>
              <w:rPr>
                <w:rFonts w:ascii="Calibri" w:hAnsi="Calibri" w:cs="Calibri"/>
                <w:sz w:val="16"/>
                <w:szCs w:val="16"/>
                <w:lang w:eastAsia="hr-HR"/>
              </w:rPr>
            </w:pPr>
            <w:r w:rsidRPr="00EE3312">
              <w:rPr>
                <w:rFonts w:ascii="Calibri" w:hAnsi="Calibri" w:cs="Calibri"/>
                <w:sz w:val="16"/>
                <w:szCs w:val="16"/>
                <w:lang w:eastAsia="hr-HR"/>
              </w:rPr>
              <w:t>1.061,78</w:t>
            </w:r>
          </w:p>
        </w:tc>
      </w:tr>
      <w:tr w:rsidR="00EE3312" w:rsidRPr="00EE3312" w:rsidTr="00EE3312">
        <w:trPr>
          <w:trHeight w:val="315"/>
        </w:trPr>
        <w:tc>
          <w:tcPr>
            <w:tcW w:w="47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FFFFCC" w:fill="FFFFFF"/>
            <w:hideMark/>
          </w:tcPr>
          <w:p w:rsidR="00EE3312" w:rsidRPr="00EE3312" w:rsidRDefault="00EE3312" w:rsidP="00EE3312">
            <w:pPr>
              <w:suppressAutoHyphens w:val="0"/>
              <w:rPr>
                <w:rFonts w:ascii="Calibri" w:hAnsi="Calibri" w:cs="Calibri"/>
                <w:sz w:val="16"/>
                <w:szCs w:val="16"/>
                <w:lang w:eastAsia="hr-HR"/>
              </w:rPr>
            </w:pPr>
            <w:r w:rsidRPr="00EE3312">
              <w:rPr>
                <w:rFonts w:ascii="Calibri" w:hAnsi="Calibri" w:cs="Calibri"/>
                <w:sz w:val="16"/>
                <w:szCs w:val="16"/>
                <w:lang w:eastAsia="hr-HR"/>
              </w:rPr>
              <w:t>5.</w:t>
            </w:r>
          </w:p>
        </w:tc>
        <w:tc>
          <w:tcPr>
            <w:tcW w:w="25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EE3312" w:rsidRPr="00EE3312" w:rsidRDefault="00EE3312" w:rsidP="00EE3312">
            <w:pPr>
              <w:suppressAutoHyphens w:val="0"/>
              <w:rPr>
                <w:rFonts w:ascii="Calibri" w:hAnsi="Calibri" w:cs="Calibri"/>
                <w:sz w:val="16"/>
                <w:szCs w:val="16"/>
                <w:lang w:eastAsia="hr-HR"/>
              </w:rPr>
            </w:pPr>
            <w:proofErr w:type="spellStart"/>
            <w:r w:rsidRPr="00EE3312">
              <w:rPr>
                <w:rFonts w:ascii="Calibri" w:hAnsi="Calibri" w:cs="Calibri"/>
                <w:sz w:val="16"/>
                <w:szCs w:val="16"/>
                <w:lang w:eastAsia="hr-HR"/>
              </w:rPr>
              <w:t>Mješalica</w:t>
            </w:r>
            <w:proofErr w:type="spellEnd"/>
            <w:r w:rsidRPr="00EE3312">
              <w:rPr>
                <w:rFonts w:ascii="Calibri" w:hAnsi="Calibri" w:cs="Calibri"/>
                <w:sz w:val="16"/>
                <w:szCs w:val="16"/>
                <w:lang w:eastAsia="hr-HR"/>
              </w:rPr>
              <w:t xml:space="preserve"> za tijesto 1 kom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EE3312" w:rsidRPr="00EE3312" w:rsidRDefault="00EE3312" w:rsidP="00EE3312">
            <w:pPr>
              <w:suppressAutoHyphens w:val="0"/>
              <w:jc w:val="right"/>
              <w:rPr>
                <w:rFonts w:ascii="Calibri" w:hAnsi="Calibri" w:cs="Calibri"/>
                <w:sz w:val="16"/>
                <w:szCs w:val="16"/>
                <w:lang w:eastAsia="hr-HR"/>
              </w:rPr>
            </w:pPr>
            <w:r w:rsidRPr="00EE3312">
              <w:rPr>
                <w:rFonts w:ascii="Calibri" w:hAnsi="Calibri" w:cs="Calibri"/>
                <w:sz w:val="16"/>
                <w:szCs w:val="16"/>
                <w:lang w:eastAsia="hr-HR"/>
              </w:rPr>
              <w:t>1.327,23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EE3312" w:rsidRPr="00EE3312" w:rsidRDefault="00EE3312" w:rsidP="00EE3312">
            <w:pPr>
              <w:suppressAutoHyphens w:val="0"/>
              <w:rPr>
                <w:rFonts w:ascii="Calibri" w:hAnsi="Calibri" w:cs="Calibri"/>
                <w:sz w:val="16"/>
                <w:szCs w:val="16"/>
                <w:lang w:eastAsia="hr-HR"/>
              </w:rPr>
            </w:pPr>
            <w:r w:rsidRPr="00EE3312">
              <w:rPr>
                <w:rFonts w:ascii="Calibri" w:hAnsi="Calibri" w:cs="Calibri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EE3312" w:rsidRPr="00EE3312" w:rsidRDefault="00EE3312" w:rsidP="00EE3312">
            <w:pPr>
              <w:suppressAutoHyphens w:val="0"/>
              <w:rPr>
                <w:rFonts w:ascii="Calibri" w:hAnsi="Calibri" w:cs="Calibri"/>
                <w:sz w:val="16"/>
                <w:szCs w:val="16"/>
                <w:lang w:eastAsia="hr-HR"/>
              </w:rPr>
            </w:pPr>
            <w:r w:rsidRPr="00EE3312">
              <w:rPr>
                <w:rFonts w:ascii="Calibri" w:hAnsi="Calibri" w:cs="Calibri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312" w:rsidRPr="00EE3312" w:rsidRDefault="00EE3312" w:rsidP="00EE3312">
            <w:pPr>
              <w:suppressAutoHyphens w:val="0"/>
              <w:rPr>
                <w:rFonts w:ascii="Arial" w:hAnsi="Arial" w:cs="Arial"/>
                <w:sz w:val="16"/>
                <w:szCs w:val="16"/>
                <w:lang w:eastAsia="hr-HR"/>
              </w:rPr>
            </w:pPr>
            <w:r w:rsidRPr="00EE3312">
              <w:rPr>
                <w:rFonts w:ascii="Arial" w:hAnsi="Arial" w:cs="Arial"/>
                <w:noProof/>
                <w:sz w:val="16"/>
                <w:szCs w:val="16"/>
                <w:lang w:eastAsia="hr-HR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FD09966" wp14:editId="2099A22B">
                      <wp:simplePos x="0" y="0"/>
                      <wp:positionH relativeFrom="column">
                        <wp:posOffset>828675</wp:posOffset>
                      </wp:positionH>
                      <wp:positionV relativeFrom="paragraph">
                        <wp:posOffset>190500</wp:posOffset>
                      </wp:positionV>
                      <wp:extent cx="38100" cy="38100"/>
                      <wp:effectExtent l="19050" t="19050" r="38100" b="38100"/>
                      <wp:wrapNone/>
                      <wp:docPr id="9244" name="Ravni poveznik 92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9525" cy="19050"/>
                              </a:xfrm>
                              <a:prstGeom prst="line">
                                <a:avLst/>
                              </a:prstGeom>
                              <a:noFill/>
                              <a:ln w="9360" cap="sq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A77EF92" id="Ravni poveznik 9244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5.25pt,15pt" to="68.25pt,1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" strokeweight=".26mm">
                      <v:stroke joinstyle="miter" endcap="square"/>
                    </v:line>
                  </w:pict>
                </mc:Fallback>
              </mc:AlternateContent>
            </w:r>
          </w:p>
          <w:p w:rsidR="00EE3312" w:rsidRPr="00EE3312" w:rsidRDefault="00EE3312" w:rsidP="00EE3312">
            <w:pPr>
              <w:suppressAutoHyphens w:val="0"/>
              <w:rPr>
                <w:rFonts w:ascii="Arial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12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EE3312" w:rsidRPr="00EE3312" w:rsidRDefault="00EE3312" w:rsidP="00EE3312">
            <w:pPr>
              <w:suppressAutoHyphens w:val="0"/>
              <w:jc w:val="right"/>
              <w:rPr>
                <w:rFonts w:ascii="Calibri" w:hAnsi="Calibri" w:cs="Calibri"/>
                <w:sz w:val="16"/>
                <w:szCs w:val="16"/>
                <w:lang w:eastAsia="hr-HR"/>
              </w:rPr>
            </w:pPr>
            <w:r w:rsidRPr="00EE3312">
              <w:rPr>
                <w:rFonts w:ascii="Calibri" w:hAnsi="Calibri" w:cs="Calibri"/>
                <w:sz w:val="16"/>
                <w:szCs w:val="16"/>
                <w:lang w:eastAsia="hr-HR"/>
              </w:rPr>
              <w:t>1.327,23</w:t>
            </w:r>
          </w:p>
        </w:tc>
      </w:tr>
      <w:tr w:rsidR="00EE3312" w:rsidRPr="00EE3312" w:rsidTr="00EE3312">
        <w:trPr>
          <w:trHeight w:val="255"/>
        </w:trPr>
        <w:tc>
          <w:tcPr>
            <w:tcW w:w="47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FFCC00" w:fill="99CC00"/>
            <w:noWrap/>
            <w:hideMark/>
          </w:tcPr>
          <w:p w:rsidR="00EE3312" w:rsidRPr="00EE3312" w:rsidRDefault="00EE3312" w:rsidP="00EE3312">
            <w:pPr>
              <w:suppressAutoHyphens w:val="0"/>
              <w:rPr>
                <w:rFonts w:ascii="Calibri" w:hAnsi="Calibri" w:cs="Calibri"/>
                <w:sz w:val="16"/>
                <w:szCs w:val="16"/>
                <w:lang w:eastAsia="hr-HR"/>
              </w:rPr>
            </w:pPr>
            <w:r w:rsidRPr="00EE3312">
              <w:rPr>
                <w:rFonts w:ascii="Calibri" w:hAnsi="Calibri" w:cs="Calibri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5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CC00" w:fill="99CC00"/>
            <w:noWrap/>
            <w:vAlign w:val="bottom"/>
            <w:hideMark/>
          </w:tcPr>
          <w:p w:rsidR="00EE3312" w:rsidRPr="00EE3312" w:rsidRDefault="00EE3312" w:rsidP="00EE3312">
            <w:pPr>
              <w:suppressAutoHyphens w:val="0"/>
              <w:rPr>
                <w:rFonts w:ascii="Calibri" w:hAnsi="Calibri" w:cs="Calibri"/>
                <w:b/>
                <w:bCs/>
                <w:sz w:val="16"/>
                <w:szCs w:val="16"/>
                <w:lang w:eastAsia="hr-HR"/>
              </w:rPr>
            </w:pPr>
            <w:r w:rsidRPr="00EE3312">
              <w:rPr>
                <w:rFonts w:ascii="Calibri" w:hAnsi="Calibri" w:cs="Calibri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CC00" w:fill="99CC00"/>
            <w:noWrap/>
            <w:vAlign w:val="bottom"/>
            <w:hideMark/>
          </w:tcPr>
          <w:p w:rsidR="00EE3312" w:rsidRPr="00EE3312" w:rsidRDefault="00EE3312" w:rsidP="00EE3312">
            <w:pPr>
              <w:suppressAutoHyphens w:val="0"/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eastAsia="hr-HR"/>
              </w:rPr>
            </w:pPr>
            <w:r w:rsidRPr="00EE3312">
              <w:rPr>
                <w:rFonts w:ascii="Calibri" w:hAnsi="Calibri" w:cs="Calibri"/>
                <w:b/>
                <w:bCs/>
                <w:sz w:val="16"/>
                <w:szCs w:val="16"/>
                <w:lang w:eastAsia="hr-HR"/>
              </w:rPr>
              <w:t>18.979,36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CC00" w:fill="99CC00"/>
            <w:noWrap/>
            <w:vAlign w:val="bottom"/>
            <w:hideMark/>
          </w:tcPr>
          <w:p w:rsidR="00EE3312" w:rsidRPr="00EE3312" w:rsidRDefault="00EE3312" w:rsidP="00EE3312">
            <w:pPr>
              <w:suppressAutoHyphens w:val="0"/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eastAsia="hr-HR"/>
              </w:rPr>
            </w:pPr>
            <w:r w:rsidRPr="00EE3312">
              <w:rPr>
                <w:rFonts w:ascii="Calibri" w:hAnsi="Calibri" w:cs="Calibri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CC00" w:fill="99CC00"/>
            <w:noWrap/>
            <w:vAlign w:val="bottom"/>
            <w:hideMark/>
          </w:tcPr>
          <w:p w:rsidR="00EE3312" w:rsidRPr="00EE3312" w:rsidRDefault="00EE3312" w:rsidP="00EE3312">
            <w:pPr>
              <w:suppressAutoHyphens w:val="0"/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eastAsia="hr-HR"/>
              </w:rPr>
            </w:pPr>
            <w:r w:rsidRPr="00EE3312">
              <w:rPr>
                <w:rFonts w:ascii="Calibri" w:hAnsi="Calibri" w:cs="Calibri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CC00" w:fill="99CC00"/>
            <w:noWrap/>
            <w:vAlign w:val="bottom"/>
            <w:hideMark/>
          </w:tcPr>
          <w:p w:rsidR="00EE3312" w:rsidRPr="00EE3312" w:rsidRDefault="00EE3312" w:rsidP="00EE3312">
            <w:pPr>
              <w:suppressAutoHyphens w:val="0"/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eastAsia="hr-HR"/>
              </w:rPr>
            </w:pPr>
            <w:r w:rsidRPr="00EE3312">
              <w:rPr>
                <w:rFonts w:ascii="Calibri" w:hAnsi="Calibri" w:cs="Calibri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CC00" w:fill="99CC00"/>
            <w:noWrap/>
            <w:vAlign w:val="bottom"/>
            <w:hideMark/>
          </w:tcPr>
          <w:p w:rsidR="00EE3312" w:rsidRPr="00EE3312" w:rsidRDefault="00EE3312" w:rsidP="00EE3312">
            <w:pPr>
              <w:suppressAutoHyphens w:val="0"/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eastAsia="hr-HR"/>
              </w:rPr>
            </w:pPr>
            <w:r w:rsidRPr="00EE3312">
              <w:rPr>
                <w:rFonts w:ascii="Calibri" w:hAnsi="Calibri" w:cs="Calibri"/>
                <w:b/>
                <w:bCs/>
                <w:sz w:val="16"/>
                <w:szCs w:val="16"/>
                <w:lang w:eastAsia="hr-HR"/>
              </w:rPr>
              <w:t>18.979,36</w:t>
            </w:r>
          </w:p>
        </w:tc>
      </w:tr>
      <w:tr w:rsidR="00EE3312" w:rsidRPr="00EE3312" w:rsidTr="00EE3312">
        <w:trPr>
          <w:trHeight w:val="255"/>
        </w:trPr>
        <w:tc>
          <w:tcPr>
            <w:tcW w:w="4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3312" w:rsidRPr="00EE3312" w:rsidRDefault="00EE3312" w:rsidP="00EE3312">
            <w:pPr>
              <w:suppressAutoHyphens w:val="0"/>
              <w:rPr>
                <w:rFonts w:ascii="Calibri" w:hAnsi="Calibri" w:cs="Calibri"/>
                <w:sz w:val="16"/>
                <w:szCs w:val="16"/>
                <w:lang w:eastAsia="hr-HR"/>
              </w:rPr>
            </w:pPr>
            <w:r w:rsidRPr="00EE3312">
              <w:rPr>
                <w:rFonts w:ascii="Calibri" w:hAnsi="Calibri" w:cs="Calibri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EE3312" w:rsidRPr="00EE3312" w:rsidRDefault="00EE3312" w:rsidP="00EE3312">
            <w:pPr>
              <w:suppressAutoHyphens w:val="0"/>
              <w:rPr>
                <w:rFonts w:ascii="Calibri" w:hAnsi="Calibri" w:cs="Calibri"/>
                <w:sz w:val="16"/>
                <w:szCs w:val="16"/>
                <w:lang w:eastAsia="hr-HR"/>
              </w:rPr>
            </w:pPr>
            <w:r w:rsidRPr="00EE3312">
              <w:rPr>
                <w:rFonts w:ascii="Calibri" w:hAnsi="Calibri" w:cs="Calibri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3312" w:rsidRPr="00EE3312" w:rsidRDefault="00EE3312" w:rsidP="00EE3312">
            <w:pPr>
              <w:suppressAutoHyphens w:val="0"/>
              <w:rPr>
                <w:rFonts w:ascii="Calibri" w:hAnsi="Calibri" w:cs="Calibri"/>
                <w:sz w:val="16"/>
                <w:szCs w:val="16"/>
                <w:lang w:eastAsia="hr-HR"/>
              </w:rPr>
            </w:pPr>
            <w:r w:rsidRPr="00EE3312">
              <w:rPr>
                <w:rFonts w:ascii="Calibri" w:hAnsi="Calibri" w:cs="Calibri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3312" w:rsidRPr="00EE3312" w:rsidRDefault="00EE3312" w:rsidP="00EE3312">
            <w:pPr>
              <w:suppressAutoHyphens w:val="0"/>
              <w:rPr>
                <w:rFonts w:ascii="Calibri" w:hAnsi="Calibri" w:cs="Calibri"/>
                <w:sz w:val="16"/>
                <w:szCs w:val="16"/>
                <w:lang w:eastAsia="hr-HR"/>
              </w:rPr>
            </w:pPr>
            <w:r w:rsidRPr="00EE3312">
              <w:rPr>
                <w:rFonts w:ascii="Calibri" w:hAnsi="Calibri" w:cs="Calibri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3312" w:rsidRPr="00EE3312" w:rsidRDefault="00EE3312" w:rsidP="00EE3312">
            <w:pPr>
              <w:suppressAutoHyphens w:val="0"/>
              <w:rPr>
                <w:rFonts w:ascii="Calibri" w:hAnsi="Calibri" w:cs="Calibri"/>
                <w:sz w:val="16"/>
                <w:szCs w:val="16"/>
                <w:lang w:eastAsia="hr-HR"/>
              </w:rPr>
            </w:pPr>
            <w:r w:rsidRPr="00EE3312">
              <w:rPr>
                <w:rFonts w:ascii="Calibri" w:hAnsi="Calibri" w:cs="Calibri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EE3312" w:rsidRPr="00EE3312" w:rsidRDefault="00EE3312" w:rsidP="00EE3312">
            <w:pPr>
              <w:suppressAutoHyphens w:val="0"/>
              <w:rPr>
                <w:rFonts w:ascii="Calibri" w:hAnsi="Calibri" w:cs="Calibri"/>
                <w:sz w:val="16"/>
                <w:szCs w:val="16"/>
                <w:lang w:eastAsia="hr-HR"/>
              </w:rPr>
            </w:pPr>
            <w:r w:rsidRPr="00EE3312">
              <w:rPr>
                <w:rFonts w:ascii="Calibri" w:hAnsi="Calibri" w:cs="Calibri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2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3312" w:rsidRPr="00EE3312" w:rsidRDefault="00EE3312" w:rsidP="00EE3312">
            <w:pPr>
              <w:suppressAutoHyphens w:val="0"/>
              <w:rPr>
                <w:rFonts w:ascii="Calibri" w:hAnsi="Calibri" w:cs="Calibri"/>
                <w:sz w:val="16"/>
                <w:szCs w:val="16"/>
                <w:lang w:eastAsia="hr-HR"/>
              </w:rPr>
            </w:pPr>
            <w:r w:rsidRPr="00EE3312">
              <w:rPr>
                <w:rFonts w:ascii="Calibri" w:hAnsi="Calibri" w:cs="Calibri"/>
                <w:sz w:val="16"/>
                <w:szCs w:val="16"/>
                <w:lang w:eastAsia="hr-HR"/>
              </w:rPr>
              <w:t> </w:t>
            </w:r>
          </w:p>
        </w:tc>
      </w:tr>
      <w:tr w:rsidR="00EE3312" w:rsidRPr="00EE3312" w:rsidTr="00EE3312">
        <w:trPr>
          <w:trHeight w:val="270"/>
        </w:trPr>
        <w:tc>
          <w:tcPr>
            <w:tcW w:w="47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FFCC00" w:fill="99CC00"/>
            <w:noWrap/>
            <w:hideMark/>
          </w:tcPr>
          <w:p w:rsidR="00EE3312" w:rsidRPr="00EE3312" w:rsidRDefault="00EE3312" w:rsidP="00EE3312">
            <w:pPr>
              <w:suppressAutoHyphens w:val="0"/>
              <w:jc w:val="center"/>
              <w:rPr>
                <w:rFonts w:ascii="Calibri" w:hAnsi="Calibri" w:cs="Calibri"/>
                <w:b/>
                <w:bCs/>
                <w:sz w:val="16"/>
                <w:szCs w:val="16"/>
                <w:lang w:eastAsia="hr-HR"/>
              </w:rPr>
            </w:pPr>
            <w:r w:rsidRPr="00EE3312">
              <w:rPr>
                <w:rFonts w:ascii="Calibri" w:hAnsi="Calibri" w:cs="Calibri"/>
                <w:b/>
                <w:bCs/>
                <w:sz w:val="16"/>
                <w:szCs w:val="16"/>
                <w:lang w:eastAsia="hr-HR"/>
              </w:rPr>
              <w:t>K</w:t>
            </w:r>
          </w:p>
        </w:tc>
        <w:tc>
          <w:tcPr>
            <w:tcW w:w="2501" w:type="dxa"/>
            <w:tcBorders>
              <w:top w:val="nil"/>
              <w:left w:val="nil"/>
              <w:bottom w:val="nil"/>
              <w:right w:val="nil"/>
            </w:tcBorders>
            <w:shd w:val="clear" w:color="FFCC00" w:fill="99CC00"/>
            <w:noWrap/>
            <w:vAlign w:val="bottom"/>
            <w:hideMark/>
          </w:tcPr>
          <w:p w:rsidR="00EE3312" w:rsidRPr="00EE3312" w:rsidRDefault="00EE3312" w:rsidP="00EE3312">
            <w:pPr>
              <w:suppressAutoHyphens w:val="0"/>
              <w:rPr>
                <w:rFonts w:ascii="Calibri" w:hAnsi="Calibri" w:cs="Calibri"/>
                <w:b/>
                <w:bCs/>
                <w:sz w:val="16"/>
                <w:szCs w:val="16"/>
                <w:lang w:eastAsia="hr-HR"/>
              </w:rPr>
            </w:pPr>
            <w:r w:rsidRPr="00EE3312">
              <w:rPr>
                <w:rFonts w:ascii="Calibri" w:hAnsi="Calibri" w:cs="Calibri"/>
                <w:b/>
                <w:bCs/>
                <w:sz w:val="16"/>
                <w:szCs w:val="16"/>
                <w:lang w:eastAsia="hr-HR"/>
              </w:rPr>
              <w:t>Zajednički dio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CC00" w:fill="99CC00"/>
            <w:noWrap/>
            <w:vAlign w:val="bottom"/>
            <w:hideMark/>
          </w:tcPr>
          <w:p w:rsidR="00EE3312" w:rsidRPr="00EE3312" w:rsidRDefault="00EE3312" w:rsidP="00EE3312">
            <w:pPr>
              <w:suppressAutoHyphens w:val="0"/>
              <w:rPr>
                <w:rFonts w:ascii="Calibri" w:hAnsi="Calibri" w:cs="Calibri"/>
                <w:b/>
                <w:bCs/>
                <w:sz w:val="16"/>
                <w:szCs w:val="16"/>
                <w:lang w:eastAsia="hr-HR"/>
              </w:rPr>
            </w:pPr>
            <w:r w:rsidRPr="00EE3312">
              <w:rPr>
                <w:rFonts w:ascii="Calibri" w:hAnsi="Calibri" w:cs="Calibri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CC00" w:fill="99CC00"/>
            <w:noWrap/>
            <w:vAlign w:val="bottom"/>
            <w:hideMark/>
          </w:tcPr>
          <w:p w:rsidR="00EE3312" w:rsidRPr="00EE3312" w:rsidRDefault="00EE3312" w:rsidP="00EE3312">
            <w:pPr>
              <w:suppressAutoHyphens w:val="0"/>
              <w:rPr>
                <w:rFonts w:ascii="Calibri" w:hAnsi="Calibri" w:cs="Calibri"/>
                <w:sz w:val="16"/>
                <w:szCs w:val="16"/>
                <w:lang w:eastAsia="hr-HR"/>
              </w:rPr>
            </w:pPr>
            <w:r w:rsidRPr="00EE3312">
              <w:rPr>
                <w:rFonts w:ascii="Calibri" w:hAnsi="Calibri" w:cs="Calibri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CC00" w:fill="99CC00"/>
            <w:noWrap/>
            <w:vAlign w:val="bottom"/>
            <w:hideMark/>
          </w:tcPr>
          <w:p w:rsidR="00EE3312" w:rsidRPr="00EE3312" w:rsidRDefault="00EE3312" w:rsidP="00EE3312">
            <w:pPr>
              <w:suppressAutoHyphens w:val="0"/>
              <w:rPr>
                <w:rFonts w:ascii="Calibri" w:hAnsi="Calibri" w:cs="Calibri"/>
                <w:sz w:val="16"/>
                <w:szCs w:val="16"/>
                <w:lang w:eastAsia="hr-HR"/>
              </w:rPr>
            </w:pPr>
            <w:r w:rsidRPr="00EE3312">
              <w:rPr>
                <w:rFonts w:ascii="Calibri" w:hAnsi="Calibri" w:cs="Calibri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FFCC00" w:fill="99CC00"/>
            <w:noWrap/>
            <w:vAlign w:val="bottom"/>
            <w:hideMark/>
          </w:tcPr>
          <w:p w:rsidR="00EE3312" w:rsidRPr="00EE3312" w:rsidRDefault="00EE3312" w:rsidP="00EE3312">
            <w:pPr>
              <w:suppressAutoHyphens w:val="0"/>
              <w:rPr>
                <w:rFonts w:ascii="Calibri" w:hAnsi="Calibri" w:cs="Calibri"/>
                <w:sz w:val="16"/>
                <w:szCs w:val="16"/>
                <w:lang w:eastAsia="hr-HR"/>
              </w:rPr>
            </w:pPr>
            <w:r w:rsidRPr="00EE3312">
              <w:rPr>
                <w:rFonts w:ascii="Calibri" w:hAnsi="Calibri" w:cs="Calibri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21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FFCC00" w:fill="99CC00"/>
            <w:noWrap/>
            <w:vAlign w:val="bottom"/>
            <w:hideMark/>
          </w:tcPr>
          <w:p w:rsidR="00EE3312" w:rsidRPr="00EE3312" w:rsidRDefault="00EE3312" w:rsidP="00EE3312">
            <w:pPr>
              <w:suppressAutoHyphens w:val="0"/>
              <w:rPr>
                <w:rFonts w:ascii="Calibri" w:hAnsi="Calibri" w:cs="Calibri"/>
                <w:sz w:val="16"/>
                <w:szCs w:val="16"/>
                <w:lang w:eastAsia="hr-HR"/>
              </w:rPr>
            </w:pPr>
            <w:r w:rsidRPr="00EE3312">
              <w:rPr>
                <w:rFonts w:ascii="Calibri" w:hAnsi="Calibri" w:cs="Calibri"/>
                <w:sz w:val="16"/>
                <w:szCs w:val="16"/>
                <w:lang w:eastAsia="hr-HR"/>
              </w:rPr>
              <w:t> </w:t>
            </w:r>
          </w:p>
        </w:tc>
      </w:tr>
      <w:tr w:rsidR="00EE3312" w:rsidRPr="00EE3312" w:rsidTr="00EE3312">
        <w:trPr>
          <w:trHeight w:val="345"/>
        </w:trPr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hideMark/>
          </w:tcPr>
          <w:p w:rsidR="00EE3312" w:rsidRPr="00EE3312" w:rsidRDefault="00EE3312" w:rsidP="00EE3312">
            <w:pPr>
              <w:suppressAutoHyphens w:val="0"/>
              <w:jc w:val="right"/>
              <w:rPr>
                <w:rFonts w:ascii="Calibri" w:hAnsi="Calibri" w:cs="Calibri"/>
                <w:sz w:val="16"/>
                <w:szCs w:val="16"/>
                <w:lang w:eastAsia="hr-HR"/>
              </w:rPr>
            </w:pPr>
            <w:r w:rsidRPr="00EE3312">
              <w:rPr>
                <w:rFonts w:ascii="Calibri" w:hAnsi="Calibri" w:cs="Calibri"/>
                <w:sz w:val="16"/>
                <w:szCs w:val="16"/>
                <w:lang w:eastAsia="hr-HR"/>
              </w:rPr>
              <w:t>1.</w:t>
            </w:r>
          </w:p>
        </w:tc>
        <w:tc>
          <w:tcPr>
            <w:tcW w:w="25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EE3312" w:rsidRPr="00EE3312" w:rsidRDefault="00EE3312" w:rsidP="00EE3312">
            <w:pPr>
              <w:suppressAutoHyphens w:val="0"/>
              <w:rPr>
                <w:rFonts w:ascii="Calibri" w:hAnsi="Calibri" w:cs="Calibri"/>
                <w:sz w:val="16"/>
                <w:szCs w:val="16"/>
                <w:lang w:eastAsia="hr-HR"/>
              </w:rPr>
            </w:pPr>
            <w:r w:rsidRPr="00EE3312">
              <w:rPr>
                <w:rFonts w:ascii="Calibri" w:hAnsi="Calibri" w:cs="Calibri"/>
                <w:sz w:val="16"/>
                <w:szCs w:val="16"/>
                <w:lang w:eastAsia="hr-HR"/>
              </w:rPr>
              <w:t>Uređenje Antunovog izvora</w:t>
            </w:r>
          </w:p>
        </w:tc>
        <w:tc>
          <w:tcPr>
            <w:tcW w:w="12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E3312" w:rsidRPr="00EE3312" w:rsidRDefault="00EE3312" w:rsidP="00EE3312">
            <w:pPr>
              <w:suppressAutoHyphens w:val="0"/>
              <w:jc w:val="right"/>
              <w:rPr>
                <w:rFonts w:ascii="Calibri" w:hAnsi="Calibri" w:cs="Calibri"/>
                <w:sz w:val="16"/>
                <w:szCs w:val="16"/>
                <w:lang w:eastAsia="hr-HR"/>
              </w:rPr>
            </w:pPr>
            <w:r w:rsidRPr="00EE3312">
              <w:rPr>
                <w:rFonts w:ascii="Calibri" w:hAnsi="Calibri" w:cs="Calibri"/>
                <w:sz w:val="16"/>
                <w:szCs w:val="16"/>
                <w:lang w:eastAsia="hr-HR"/>
              </w:rPr>
              <w:t>60.388,88</w:t>
            </w:r>
          </w:p>
        </w:tc>
        <w:tc>
          <w:tcPr>
            <w:tcW w:w="15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E3312" w:rsidRPr="00EE3312" w:rsidRDefault="00EE3312" w:rsidP="00EE3312">
            <w:pPr>
              <w:suppressAutoHyphens w:val="0"/>
              <w:jc w:val="right"/>
              <w:rPr>
                <w:rFonts w:ascii="Calibri" w:hAnsi="Calibri" w:cs="Calibri"/>
                <w:sz w:val="16"/>
                <w:szCs w:val="16"/>
                <w:lang w:eastAsia="hr-HR"/>
              </w:rPr>
            </w:pPr>
            <w:r w:rsidRPr="00EE3312">
              <w:rPr>
                <w:rFonts w:ascii="Calibri" w:hAnsi="Calibri" w:cs="Calibri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2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E3312" w:rsidRPr="00EE3312" w:rsidRDefault="00EE3312" w:rsidP="00EE3312">
            <w:pPr>
              <w:suppressAutoHyphens w:val="0"/>
              <w:jc w:val="right"/>
              <w:rPr>
                <w:rFonts w:ascii="Calibri" w:hAnsi="Calibri" w:cs="Calibri"/>
                <w:sz w:val="16"/>
                <w:szCs w:val="16"/>
                <w:lang w:eastAsia="hr-HR"/>
              </w:rPr>
            </w:pPr>
            <w:r w:rsidRPr="00EE3312">
              <w:rPr>
                <w:rFonts w:ascii="Calibri" w:hAnsi="Calibri" w:cs="Calibri"/>
                <w:sz w:val="16"/>
                <w:szCs w:val="16"/>
                <w:lang w:eastAsia="hr-HR"/>
              </w:rPr>
              <w:t>23.890,11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E3312" w:rsidRPr="00EE3312" w:rsidRDefault="00EE3312" w:rsidP="00EE3312">
            <w:pPr>
              <w:suppressAutoHyphens w:val="0"/>
              <w:jc w:val="right"/>
              <w:rPr>
                <w:rFonts w:ascii="Calibri" w:hAnsi="Calibri" w:cs="Calibri"/>
                <w:sz w:val="16"/>
                <w:szCs w:val="16"/>
                <w:lang w:eastAsia="hr-HR"/>
              </w:rPr>
            </w:pPr>
            <w:r w:rsidRPr="00EE3312">
              <w:rPr>
                <w:rFonts w:ascii="Calibri" w:hAnsi="Calibri" w:cs="Calibri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2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E3312" w:rsidRPr="00EE3312" w:rsidRDefault="00EE3312" w:rsidP="00EE3312">
            <w:pPr>
              <w:suppressAutoHyphens w:val="0"/>
              <w:jc w:val="right"/>
              <w:rPr>
                <w:rFonts w:ascii="Calibri" w:hAnsi="Calibri" w:cs="Calibri"/>
                <w:sz w:val="16"/>
                <w:szCs w:val="16"/>
                <w:lang w:eastAsia="hr-HR"/>
              </w:rPr>
            </w:pPr>
            <w:r w:rsidRPr="00EE3312">
              <w:rPr>
                <w:rFonts w:ascii="Calibri" w:hAnsi="Calibri" w:cs="Calibri"/>
                <w:sz w:val="16"/>
                <w:szCs w:val="16"/>
                <w:lang w:eastAsia="hr-HR"/>
              </w:rPr>
              <w:t>36.498,77</w:t>
            </w:r>
          </w:p>
        </w:tc>
      </w:tr>
      <w:tr w:rsidR="00EE3312" w:rsidRPr="00EE3312" w:rsidTr="00EE3312">
        <w:trPr>
          <w:trHeight w:val="585"/>
        </w:trPr>
        <w:tc>
          <w:tcPr>
            <w:tcW w:w="4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EE3312" w:rsidRPr="00EE3312" w:rsidRDefault="00EE3312" w:rsidP="00EE3312">
            <w:pPr>
              <w:suppressAutoHyphens w:val="0"/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eastAsia="hr-HR"/>
              </w:rPr>
            </w:pPr>
            <w:r w:rsidRPr="00EE3312">
              <w:rPr>
                <w:rFonts w:ascii="Calibri" w:hAnsi="Calibri" w:cs="Calibri"/>
                <w:b/>
                <w:bCs/>
                <w:sz w:val="16"/>
                <w:szCs w:val="16"/>
                <w:lang w:eastAsia="hr-HR"/>
              </w:rPr>
              <w:t>2.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EE3312" w:rsidRPr="00EE3312" w:rsidRDefault="00EE3312" w:rsidP="00EE3312">
            <w:pPr>
              <w:suppressAutoHyphens w:val="0"/>
              <w:rPr>
                <w:rFonts w:ascii="Calibri" w:hAnsi="Calibri" w:cs="Calibri"/>
                <w:b/>
                <w:bCs/>
                <w:sz w:val="16"/>
                <w:szCs w:val="16"/>
                <w:lang w:eastAsia="hr-HR"/>
              </w:rPr>
            </w:pPr>
            <w:r w:rsidRPr="00EE3312">
              <w:rPr>
                <w:rFonts w:ascii="Calibri" w:hAnsi="Calibri" w:cs="Calibri"/>
                <w:b/>
                <w:bCs/>
                <w:sz w:val="16"/>
                <w:szCs w:val="16"/>
                <w:lang w:eastAsia="hr-HR"/>
              </w:rPr>
              <w:t xml:space="preserve">Adaptacija i opremanje prostora integrativne radne jedinice , nabava nove tehnologije i opreme 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E3312" w:rsidRPr="00EE3312" w:rsidRDefault="00EE3312" w:rsidP="00EE3312">
            <w:pPr>
              <w:suppressAutoHyphens w:val="0"/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eastAsia="hr-HR"/>
              </w:rPr>
            </w:pPr>
            <w:r w:rsidRPr="00EE3312">
              <w:rPr>
                <w:rFonts w:ascii="Calibri" w:hAnsi="Calibri" w:cs="Calibri"/>
                <w:b/>
                <w:bCs/>
                <w:sz w:val="16"/>
                <w:szCs w:val="16"/>
                <w:lang w:eastAsia="hr-HR"/>
              </w:rPr>
              <w:t>449.881,94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E3312" w:rsidRPr="00EE3312" w:rsidRDefault="00EE3312" w:rsidP="00EE3312">
            <w:pPr>
              <w:suppressAutoHyphens w:val="0"/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eastAsia="hr-HR"/>
              </w:rPr>
            </w:pPr>
            <w:r w:rsidRPr="00EE3312">
              <w:rPr>
                <w:rFonts w:ascii="Calibri" w:hAnsi="Calibri" w:cs="Calibri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E3312" w:rsidRPr="00EE3312" w:rsidRDefault="00EE3312" w:rsidP="00EE3312">
            <w:pPr>
              <w:suppressAutoHyphens w:val="0"/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eastAsia="hr-HR"/>
              </w:rPr>
            </w:pPr>
            <w:r w:rsidRPr="00EE3312">
              <w:rPr>
                <w:rFonts w:ascii="Calibri" w:hAnsi="Calibri" w:cs="Calibri"/>
                <w:b/>
                <w:bCs/>
                <w:sz w:val="16"/>
                <w:szCs w:val="16"/>
                <w:lang w:eastAsia="hr-HR"/>
              </w:rPr>
              <w:t>449.881,94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E3312" w:rsidRPr="00EE3312" w:rsidRDefault="00EE3312" w:rsidP="00EE3312">
            <w:pPr>
              <w:suppressAutoHyphens w:val="0"/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eastAsia="hr-HR"/>
              </w:rPr>
            </w:pPr>
            <w:r w:rsidRPr="00EE3312">
              <w:rPr>
                <w:rFonts w:ascii="Calibri" w:hAnsi="Calibri" w:cs="Calibri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E3312" w:rsidRPr="00EE3312" w:rsidRDefault="00EE3312" w:rsidP="00EE3312">
            <w:pPr>
              <w:suppressAutoHyphens w:val="0"/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eastAsia="hr-HR"/>
              </w:rPr>
            </w:pPr>
            <w:r w:rsidRPr="00EE3312">
              <w:rPr>
                <w:rFonts w:ascii="Calibri" w:hAnsi="Calibri" w:cs="Calibri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</w:tr>
      <w:tr w:rsidR="00EE3312" w:rsidRPr="00EE3312" w:rsidTr="00EE3312">
        <w:trPr>
          <w:trHeight w:val="330"/>
        </w:trPr>
        <w:tc>
          <w:tcPr>
            <w:tcW w:w="4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EE3312" w:rsidRPr="00EE3312" w:rsidRDefault="00EE3312" w:rsidP="00EE3312">
            <w:pPr>
              <w:suppressAutoHyphens w:val="0"/>
              <w:jc w:val="right"/>
              <w:rPr>
                <w:rFonts w:ascii="Calibri" w:hAnsi="Calibri" w:cs="Calibri"/>
                <w:sz w:val="16"/>
                <w:szCs w:val="16"/>
                <w:lang w:eastAsia="hr-HR"/>
              </w:rPr>
            </w:pPr>
            <w:r w:rsidRPr="00EE3312">
              <w:rPr>
                <w:rFonts w:ascii="Calibri" w:hAnsi="Calibri" w:cs="Calibri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EE3312" w:rsidRPr="00EE3312" w:rsidRDefault="00EE3312" w:rsidP="00EE3312">
            <w:pPr>
              <w:suppressAutoHyphens w:val="0"/>
              <w:jc w:val="right"/>
              <w:rPr>
                <w:rFonts w:ascii="Calibri" w:hAnsi="Calibri" w:cs="Calibri"/>
                <w:sz w:val="16"/>
                <w:szCs w:val="16"/>
                <w:lang w:eastAsia="hr-HR"/>
              </w:rPr>
            </w:pPr>
            <w:r w:rsidRPr="00EE3312">
              <w:rPr>
                <w:rFonts w:ascii="Calibri" w:hAnsi="Calibri" w:cs="Calibri"/>
                <w:sz w:val="16"/>
                <w:szCs w:val="16"/>
                <w:lang w:eastAsia="hr-HR"/>
              </w:rPr>
              <w:t xml:space="preserve">* Adaptacija prostora rehabilitacijskog bazena 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E3312" w:rsidRPr="00EE3312" w:rsidRDefault="00EE3312" w:rsidP="00EE3312">
            <w:pPr>
              <w:suppressAutoHyphens w:val="0"/>
              <w:jc w:val="right"/>
              <w:rPr>
                <w:rFonts w:ascii="Calibri" w:hAnsi="Calibri" w:cs="Calibri"/>
                <w:sz w:val="16"/>
                <w:szCs w:val="16"/>
                <w:lang w:eastAsia="hr-HR"/>
              </w:rPr>
            </w:pPr>
            <w:r w:rsidRPr="00EE3312">
              <w:rPr>
                <w:rFonts w:ascii="Calibri" w:hAnsi="Calibri" w:cs="Calibri"/>
                <w:sz w:val="16"/>
                <w:szCs w:val="16"/>
                <w:lang w:eastAsia="hr-HR"/>
              </w:rPr>
              <w:t>413.841,66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E3312" w:rsidRPr="00EE3312" w:rsidRDefault="00EE3312" w:rsidP="00EE3312">
            <w:pPr>
              <w:suppressAutoHyphens w:val="0"/>
              <w:jc w:val="right"/>
              <w:rPr>
                <w:rFonts w:ascii="Calibri" w:hAnsi="Calibri" w:cs="Calibri"/>
                <w:sz w:val="16"/>
                <w:szCs w:val="16"/>
                <w:lang w:eastAsia="hr-HR"/>
              </w:rPr>
            </w:pPr>
            <w:r w:rsidRPr="00EE3312">
              <w:rPr>
                <w:rFonts w:ascii="Calibri" w:hAnsi="Calibri" w:cs="Calibri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E3312" w:rsidRPr="00EE3312" w:rsidRDefault="00EE3312" w:rsidP="00EE3312">
            <w:pPr>
              <w:suppressAutoHyphens w:val="0"/>
              <w:jc w:val="right"/>
              <w:rPr>
                <w:rFonts w:ascii="Calibri" w:hAnsi="Calibri" w:cs="Calibri"/>
                <w:sz w:val="16"/>
                <w:szCs w:val="16"/>
                <w:lang w:eastAsia="hr-HR"/>
              </w:rPr>
            </w:pPr>
            <w:r w:rsidRPr="00EE3312">
              <w:rPr>
                <w:rFonts w:ascii="Calibri" w:hAnsi="Calibri" w:cs="Calibri"/>
                <w:sz w:val="16"/>
                <w:szCs w:val="16"/>
                <w:lang w:eastAsia="hr-HR"/>
              </w:rPr>
              <w:t>413.841,66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E3312" w:rsidRPr="00EE3312" w:rsidRDefault="00EE3312" w:rsidP="00EE3312">
            <w:pPr>
              <w:suppressAutoHyphens w:val="0"/>
              <w:jc w:val="right"/>
              <w:rPr>
                <w:rFonts w:ascii="Calibri" w:hAnsi="Calibri" w:cs="Calibri"/>
                <w:sz w:val="16"/>
                <w:szCs w:val="16"/>
                <w:lang w:eastAsia="hr-HR"/>
              </w:rPr>
            </w:pPr>
            <w:r w:rsidRPr="00EE3312">
              <w:rPr>
                <w:rFonts w:ascii="Calibri" w:hAnsi="Calibri" w:cs="Calibri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E3312" w:rsidRPr="00EE3312" w:rsidRDefault="00EE3312" w:rsidP="00EE3312">
            <w:pPr>
              <w:suppressAutoHyphens w:val="0"/>
              <w:jc w:val="right"/>
              <w:rPr>
                <w:rFonts w:ascii="Calibri" w:hAnsi="Calibri" w:cs="Calibri"/>
                <w:sz w:val="16"/>
                <w:szCs w:val="16"/>
                <w:lang w:eastAsia="hr-HR"/>
              </w:rPr>
            </w:pPr>
            <w:r w:rsidRPr="00EE3312">
              <w:rPr>
                <w:rFonts w:ascii="Calibri" w:hAnsi="Calibri" w:cs="Calibri"/>
                <w:sz w:val="16"/>
                <w:szCs w:val="16"/>
                <w:lang w:eastAsia="hr-HR"/>
              </w:rPr>
              <w:t> </w:t>
            </w:r>
          </w:p>
        </w:tc>
      </w:tr>
      <w:tr w:rsidR="00EE3312" w:rsidRPr="00EE3312" w:rsidTr="00EE3312">
        <w:trPr>
          <w:trHeight w:val="315"/>
        </w:trPr>
        <w:tc>
          <w:tcPr>
            <w:tcW w:w="4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EE3312" w:rsidRPr="00EE3312" w:rsidRDefault="00EE3312" w:rsidP="00EE3312">
            <w:pPr>
              <w:suppressAutoHyphens w:val="0"/>
              <w:jc w:val="right"/>
              <w:rPr>
                <w:rFonts w:ascii="Calibri" w:hAnsi="Calibri" w:cs="Calibri"/>
                <w:sz w:val="16"/>
                <w:szCs w:val="16"/>
                <w:lang w:eastAsia="hr-HR"/>
              </w:rPr>
            </w:pPr>
            <w:r w:rsidRPr="00EE3312">
              <w:rPr>
                <w:rFonts w:ascii="Calibri" w:hAnsi="Calibri" w:cs="Calibri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EE3312" w:rsidRPr="00EE3312" w:rsidRDefault="00EE3312" w:rsidP="00EE3312">
            <w:pPr>
              <w:suppressAutoHyphens w:val="0"/>
              <w:jc w:val="right"/>
              <w:rPr>
                <w:rFonts w:ascii="Calibri" w:hAnsi="Calibri" w:cs="Calibri"/>
                <w:sz w:val="16"/>
                <w:szCs w:val="16"/>
                <w:lang w:eastAsia="hr-HR"/>
              </w:rPr>
            </w:pPr>
            <w:r w:rsidRPr="00EE3312">
              <w:rPr>
                <w:rFonts w:ascii="Calibri" w:hAnsi="Calibri" w:cs="Calibri"/>
                <w:sz w:val="16"/>
                <w:szCs w:val="16"/>
                <w:lang w:eastAsia="hr-HR"/>
              </w:rPr>
              <w:t xml:space="preserve">* Informatička oprema 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E3312" w:rsidRPr="00EE3312" w:rsidRDefault="00EE3312" w:rsidP="00EE3312">
            <w:pPr>
              <w:suppressAutoHyphens w:val="0"/>
              <w:jc w:val="right"/>
              <w:rPr>
                <w:rFonts w:ascii="Calibri" w:hAnsi="Calibri" w:cs="Calibri"/>
                <w:sz w:val="16"/>
                <w:szCs w:val="16"/>
                <w:lang w:eastAsia="hr-HR"/>
              </w:rPr>
            </w:pPr>
            <w:r w:rsidRPr="00EE3312">
              <w:rPr>
                <w:rFonts w:ascii="Calibri" w:hAnsi="Calibri" w:cs="Calibri"/>
                <w:sz w:val="16"/>
                <w:szCs w:val="16"/>
                <w:lang w:eastAsia="hr-HR"/>
              </w:rPr>
              <w:t>12.605,48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E3312" w:rsidRPr="00EE3312" w:rsidRDefault="00EE3312" w:rsidP="00EE3312">
            <w:pPr>
              <w:suppressAutoHyphens w:val="0"/>
              <w:jc w:val="right"/>
              <w:rPr>
                <w:rFonts w:ascii="Calibri" w:hAnsi="Calibri" w:cs="Calibri"/>
                <w:sz w:val="16"/>
                <w:szCs w:val="16"/>
                <w:lang w:eastAsia="hr-HR"/>
              </w:rPr>
            </w:pPr>
            <w:r w:rsidRPr="00EE3312">
              <w:rPr>
                <w:rFonts w:ascii="Calibri" w:hAnsi="Calibri" w:cs="Calibri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E3312" w:rsidRPr="00EE3312" w:rsidRDefault="00EE3312" w:rsidP="00EE3312">
            <w:pPr>
              <w:suppressAutoHyphens w:val="0"/>
              <w:jc w:val="right"/>
              <w:rPr>
                <w:rFonts w:ascii="Calibri" w:hAnsi="Calibri" w:cs="Calibri"/>
                <w:sz w:val="16"/>
                <w:szCs w:val="16"/>
                <w:lang w:eastAsia="hr-HR"/>
              </w:rPr>
            </w:pPr>
            <w:r w:rsidRPr="00EE3312">
              <w:rPr>
                <w:rFonts w:ascii="Calibri" w:hAnsi="Calibri" w:cs="Calibri"/>
                <w:sz w:val="16"/>
                <w:szCs w:val="16"/>
                <w:lang w:eastAsia="hr-HR"/>
              </w:rPr>
              <w:t>12.605,48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E3312" w:rsidRPr="00EE3312" w:rsidRDefault="00EE3312" w:rsidP="00EE3312">
            <w:pPr>
              <w:suppressAutoHyphens w:val="0"/>
              <w:jc w:val="right"/>
              <w:rPr>
                <w:rFonts w:ascii="Calibri" w:hAnsi="Calibri" w:cs="Calibri"/>
                <w:sz w:val="16"/>
                <w:szCs w:val="16"/>
                <w:lang w:eastAsia="hr-HR"/>
              </w:rPr>
            </w:pPr>
            <w:r w:rsidRPr="00EE3312">
              <w:rPr>
                <w:rFonts w:ascii="Calibri" w:hAnsi="Calibri" w:cs="Calibri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E3312" w:rsidRPr="00EE3312" w:rsidRDefault="00EE3312" w:rsidP="00EE3312">
            <w:pPr>
              <w:suppressAutoHyphens w:val="0"/>
              <w:jc w:val="right"/>
              <w:rPr>
                <w:rFonts w:ascii="Calibri" w:hAnsi="Calibri" w:cs="Calibri"/>
                <w:sz w:val="16"/>
                <w:szCs w:val="16"/>
                <w:lang w:eastAsia="hr-HR"/>
              </w:rPr>
            </w:pPr>
            <w:r w:rsidRPr="00EE3312">
              <w:rPr>
                <w:rFonts w:ascii="Calibri" w:hAnsi="Calibri" w:cs="Calibri"/>
                <w:sz w:val="16"/>
                <w:szCs w:val="16"/>
                <w:lang w:eastAsia="hr-HR"/>
              </w:rPr>
              <w:t> </w:t>
            </w:r>
          </w:p>
        </w:tc>
      </w:tr>
      <w:tr w:rsidR="00EE3312" w:rsidRPr="00EE3312" w:rsidTr="00EE3312">
        <w:trPr>
          <w:trHeight w:val="315"/>
        </w:trPr>
        <w:tc>
          <w:tcPr>
            <w:tcW w:w="4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EE3312" w:rsidRPr="00EE3312" w:rsidRDefault="00EE3312" w:rsidP="00EE3312">
            <w:pPr>
              <w:suppressAutoHyphens w:val="0"/>
              <w:jc w:val="right"/>
              <w:rPr>
                <w:rFonts w:ascii="Calibri" w:hAnsi="Calibri" w:cs="Calibri"/>
                <w:sz w:val="16"/>
                <w:szCs w:val="16"/>
                <w:lang w:eastAsia="hr-HR"/>
              </w:rPr>
            </w:pPr>
            <w:r w:rsidRPr="00EE3312">
              <w:rPr>
                <w:rFonts w:ascii="Calibri" w:hAnsi="Calibri" w:cs="Calibri"/>
                <w:sz w:val="16"/>
                <w:szCs w:val="16"/>
                <w:lang w:eastAsia="hr-HR"/>
              </w:rPr>
              <w:lastRenderedPageBreak/>
              <w:t> 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vAlign w:val="bottom"/>
            <w:hideMark/>
          </w:tcPr>
          <w:p w:rsidR="00EE3312" w:rsidRPr="00EE3312" w:rsidRDefault="00EE3312" w:rsidP="00EE3312">
            <w:pPr>
              <w:suppressAutoHyphens w:val="0"/>
              <w:jc w:val="right"/>
              <w:rPr>
                <w:rFonts w:ascii="Calibri" w:hAnsi="Calibri" w:cs="Calibri"/>
                <w:sz w:val="16"/>
                <w:szCs w:val="16"/>
                <w:lang w:eastAsia="hr-HR"/>
              </w:rPr>
            </w:pPr>
            <w:r w:rsidRPr="00EE3312">
              <w:rPr>
                <w:rFonts w:ascii="Calibri" w:hAnsi="Calibri" w:cs="Calibri"/>
                <w:sz w:val="16"/>
                <w:szCs w:val="16"/>
                <w:lang w:eastAsia="hr-HR"/>
              </w:rPr>
              <w:t xml:space="preserve">* Nabavka vozila - </w:t>
            </w:r>
            <w:proofErr w:type="spellStart"/>
            <w:r w:rsidRPr="00EE3312">
              <w:rPr>
                <w:rFonts w:ascii="Calibri" w:hAnsi="Calibri" w:cs="Calibri"/>
                <w:sz w:val="16"/>
                <w:szCs w:val="16"/>
                <w:lang w:eastAsia="hr-HR"/>
              </w:rPr>
              <w:t>VWCaddy</w:t>
            </w:r>
            <w:proofErr w:type="spellEnd"/>
            <w:r w:rsidRPr="00EE3312">
              <w:rPr>
                <w:rFonts w:ascii="Calibri" w:hAnsi="Calibri" w:cs="Calibri"/>
                <w:sz w:val="16"/>
                <w:szCs w:val="16"/>
                <w:lang w:eastAsia="hr-HR"/>
              </w:rPr>
              <w:t xml:space="preserve"> , </w:t>
            </w:r>
            <w:proofErr w:type="spellStart"/>
            <w:r w:rsidRPr="00EE3312">
              <w:rPr>
                <w:rFonts w:ascii="Calibri" w:hAnsi="Calibri" w:cs="Calibri"/>
                <w:sz w:val="16"/>
                <w:szCs w:val="16"/>
                <w:lang w:eastAsia="hr-HR"/>
              </w:rPr>
              <w:t>Cargo</w:t>
            </w:r>
            <w:proofErr w:type="spellEnd"/>
            <w:r w:rsidRPr="00EE3312">
              <w:rPr>
                <w:rFonts w:ascii="Calibri" w:hAnsi="Calibri" w:cs="Calibri"/>
                <w:sz w:val="16"/>
                <w:szCs w:val="16"/>
                <w:lang w:eastAsia="hr-HR"/>
              </w:rPr>
              <w:t xml:space="preserve"> ili slično gospodarsko vozilo 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E3312" w:rsidRPr="00EE3312" w:rsidRDefault="00EE3312" w:rsidP="00EE3312">
            <w:pPr>
              <w:suppressAutoHyphens w:val="0"/>
              <w:jc w:val="right"/>
              <w:rPr>
                <w:rFonts w:ascii="Calibri" w:hAnsi="Calibri" w:cs="Calibri"/>
                <w:sz w:val="16"/>
                <w:szCs w:val="16"/>
                <w:lang w:eastAsia="hr-HR"/>
              </w:rPr>
            </w:pPr>
            <w:r w:rsidRPr="00EE3312">
              <w:rPr>
                <w:rFonts w:ascii="Calibri" w:hAnsi="Calibri" w:cs="Calibri"/>
                <w:sz w:val="16"/>
                <w:szCs w:val="16"/>
                <w:lang w:eastAsia="hr-HR"/>
              </w:rPr>
              <w:t>23.434,80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E3312" w:rsidRPr="00EE3312" w:rsidRDefault="00EE3312" w:rsidP="00EE3312">
            <w:pPr>
              <w:suppressAutoHyphens w:val="0"/>
              <w:jc w:val="right"/>
              <w:rPr>
                <w:rFonts w:ascii="Calibri" w:hAnsi="Calibri" w:cs="Calibri"/>
                <w:sz w:val="16"/>
                <w:szCs w:val="16"/>
                <w:lang w:eastAsia="hr-HR"/>
              </w:rPr>
            </w:pPr>
            <w:r w:rsidRPr="00EE3312">
              <w:rPr>
                <w:rFonts w:ascii="Calibri" w:hAnsi="Calibri" w:cs="Calibri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E3312" w:rsidRPr="00EE3312" w:rsidRDefault="00EE3312" w:rsidP="00EE3312">
            <w:pPr>
              <w:suppressAutoHyphens w:val="0"/>
              <w:jc w:val="right"/>
              <w:rPr>
                <w:rFonts w:ascii="Calibri" w:hAnsi="Calibri" w:cs="Calibri"/>
                <w:sz w:val="16"/>
                <w:szCs w:val="16"/>
                <w:lang w:eastAsia="hr-HR"/>
              </w:rPr>
            </w:pPr>
            <w:r w:rsidRPr="00EE3312">
              <w:rPr>
                <w:rFonts w:ascii="Calibri" w:hAnsi="Calibri" w:cs="Calibri"/>
                <w:sz w:val="16"/>
                <w:szCs w:val="16"/>
                <w:lang w:eastAsia="hr-HR"/>
              </w:rPr>
              <w:t>23.434,80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E3312" w:rsidRPr="00EE3312" w:rsidRDefault="00EE3312" w:rsidP="00EE3312">
            <w:pPr>
              <w:suppressAutoHyphens w:val="0"/>
              <w:jc w:val="right"/>
              <w:rPr>
                <w:rFonts w:ascii="Calibri" w:hAnsi="Calibri" w:cs="Calibri"/>
                <w:sz w:val="16"/>
                <w:szCs w:val="16"/>
                <w:lang w:eastAsia="hr-HR"/>
              </w:rPr>
            </w:pPr>
            <w:r w:rsidRPr="00EE3312">
              <w:rPr>
                <w:rFonts w:ascii="Calibri" w:hAnsi="Calibri" w:cs="Calibri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E3312" w:rsidRPr="00EE3312" w:rsidRDefault="00EE3312" w:rsidP="00EE3312">
            <w:pPr>
              <w:suppressAutoHyphens w:val="0"/>
              <w:jc w:val="right"/>
              <w:rPr>
                <w:rFonts w:ascii="Calibri" w:hAnsi="Calibri" w:cs="Calibri"/>
                <w:sz w:val="16"/>
                <w:szCs w:val="16"/>
                <w:lang w:eastAsia="hr-HR"/>
              </w:rPr>
            </w:pPr>
            <w:r w:rsidRPr="00EE3312">
              <w:rPr>
                <w:rFonts w:ascii="Calibri" w:hAnsi="Calibri" w:cs="Calibri"/>
                <w:sz w:val="16"/>
                <w:szCs w:val="16"/>
                <w:lang w:eastAsia="hr-HR"/>
              </w:rPr>
              <w:t> </w:t>
            </w:r>
          </w:p>
        </w:tc>
      </w:tr>
      <w:tr w:rsidR="00EE3312" w:rsidRPr="00EE3312" w:rsidTr="00EE3312">
        <w:trPr>
          <w:trHeight w:val="255"/>
        </w:trPr>
        <w:tc>
          <w:tcPr>
            <w:tcW w:w="4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CC00" w:fill="99CC00"/>
            <w:hideMark/>
          </w:tcPr>
          <w:p w:rsidR="00EE3312" w:rsidRPr="00EE3312" w:rsidRDefault="00EE3312" w:rsidP="00EE3312">
            <w:pPr>
              <w:suppressAutoHyphens w:val="0"/>
              <w:rPr>
                <w:rFonts w:ascii="Calibri" w:hAnsi="Calibri" w:cs="Calibri"/>
                <w:sz w:val="16"/>
                <w:szCs w:val="16"/>
                <w:lang w:eastAsia="hr-HR"/>
              </w:rPr>
            </w:pPr>
            <w:r w:rsidRPr="00EE3312">
              <w:rPr>
                <w:rFonts w:ascii="Calibri" w:hAnsi="Calibri" w:cs="Calibri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CC00" w:fill="99CC00"/>
            <w:hideMark/>
          </w:tcPr>
          <w:p w:rsidR="00EE3312" w:rsidRPr="00EE3312" w:rsidRDefault="00EE3312" w:rsidP="00EE3312">
            <w:pPr>
              <w:suppressAutoHyphens w:val="0"/>
              <w:rPr>
                <w:rFonts w:ascii="Calibri" w:hAnsi="Calibri" w:cs="Calibri"/>
                <w:b/>
                <w:bCs/>
                <w:sz w:val="16"/>
                <w:szCs w:val="16"/>
                <w:lang w:eastAsia="hr-HR"/>
              </w:rPr>
            </w:pPr>
            <w:r w:rsidRPr="00EE3312">
              <w:rPr>
                <w:rFonts w:ascii="Calibri" w:hAnsi="Calibri" w:cs="Calibri"/>
                <w:b/>
                <w:bCs/>
                <w:sz w:val="16"/>
                <w:szCs w:val="16"/>
                <w:lang w:eastAsia="hr-HR"/>
              </w:rPr>
              <w:t>UKUPNO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CC00" w:fill="99CC00"/>
            <w:hideMark/>
          </w:tcPr>
          <w:p w:rsidR="00EE3312" w:rsidRPr="00EE3312" w:rsidRDefault="00EE3312" w:rsidP="00EE3312">
            <w:pPr>
              <w:suppressAutoHyphens w:val="0"/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eastAsia="hr-HR"/>
              </w:rPr>
            </w:pPr>
            <w:r w:rsidRPr="00EE3312">
              <w:rPr>
                <w:rFonts w:ascii="Calibri" w:hAnsi="Calibri" w:cs="Calibri"/>
                <w:b/>
                <w:bCs/>
                <w:sz w:val="16"/>
                <w:szCs w:val="16"/>
                <w:lang w:eastAsia="hr-HR"/>
              </w:rPr>
              <w:t>510.270,82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CC00" w:fill="99CC00"/>
            <w:hideMark/>
          </w:tcPr>
          <w:p w:rsidR="00EE3312" w:rsidRPr="00EE3312" w:rsidRDefault="00EE3312" w:rsidP="00EE3312">
            <w:pPr>
              <w:suppressAutoHyphens w:val="0"/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eastAsia="hr-HR"/>
              </w:rPr>
            </w:pPr>
            <w:r w:rsidRPr="00EE3312">
              <w:rPr>
                <w:rFonts w:ascii="Calibri" w:hAnsi="Calibri" w:cs="Calibri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CC00" w:fill="99CC00"/>
            <w:hideMark/>
          </w:tcPr>
          <w:p w:rsidR="00EE3312" w:rsidRPr="00EE3312" w:rsidRDefault="00EE3312" w:rsidP="00EE3312">
            <w:pPr>
              <w:suppressAutoHyphens w:val="0"/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eastAsia="hr-HR"/>
              </w:rPr>
            </w:pPr>
            <w:r w:rsidRPr="00EE3312">
              <w:rPr>
                <w:rFonts w:ascii="Calibri" w:hAnsi="Calibri" w:cs="Calibri"/>
                <w:b/>
                <w:bCs/>
                <w:sz w:val="16"/>
                <w:szCs w:val="16"/>
                <w:lang w:eastAsia="hr-HR"/>
              </w:rPr>
              <w:t>473.772,05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CC00" w:fill="99CC00"/>
            <w:hideMark/>
          </w:tcPr>
          <w:p w:rsidR="00EE3312" w:rsidRPr="00EE3312" w:rsidRDefault="00EE3312" w:rsidP="00EE3312">
            <w:pPr>
              <w:suppressAutoHyphens w:val="0"/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eastAsia="hr-HR"/>
              </w:rPr>
            </w:pPr>
            <w:r w:rsidRPr="00EE3312">
              <w:rPr>
                <w:rFonts w:ascii="Calibri" w:hAnsi="Calibri" w:cs="Calibri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CC00" w:fill="99CC00"/>
            <w:hideMark/>
          </w:tcPr>
          <w:p w:rsidR="00EE3312" w:rsidRPr="00EE3312" w:rsidRDefault="00EE3312" w:rsidP="00EE3312">
            <w:pPr>
              <w:suppressAutoHyphens w:val="0"/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eastAsia="hr-HR"/>
              </w:rPr>
            </w:pPr>
            <w:r w:rsidRPr="00EE3312">
              <w:rPr>
                <w:rFonts w:ascii="Calibri" w:hAnsi="Calibri" w:cs="Calibri"/>
                <w:b/>
                <w:bCs/>
                <w:sz w:val="16"/>
                <w:szCs w:val="16"/>
                <w:lang w:eastAsia="hr-HR"/>
              </w:rPr>
              <w:t>36.498,77</w:t>
            </w:r>
          </w:p>
        </w:tc>
      </w:tr>
      <w:tr w:rsidR="00EE3312" w:rsidRPr="00EE3312" w:rsidTr="00EE3312">
        <w:trPr>
          <w:trHeight w:val="255"/>
        </w:trPr>
        <w:tc>
          <w:tcPr>
            <w:tcW w:w="4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CC00" w:fill="FFFFFF"/>
            <w:hideMark/>
          </w:tcPr>
          <w:p w:rsidR="00EE3312" w:rsidRPr="00EE3312" w:rsidRDefault="00EE3312" w:rsidP="00EE3312">
            <w:pPr>
              <w:suppressAutoHyphens w:val="0"/>
              <w:rPr>
                <w:rFonts w:ascii="Calibri" w:hAnsi="Calibri" w:cs="Calibri"/>
                <w:sz w:val="16"/>
                <w:szCs w:val="16"/>
                <w:lang w:eastAsia="hr-HR"/>
              </w:rPr>
            </w:pPr>
            <w:r w:rsidRPr="00EE3312">
              <w:rPr>
                <w:rFonts w:ascii="Calibri" w:hAnsi="Calibri" w:cs="Calibri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CC00" w:fill="FFFFFF"/>
            <w:hideMark/>
          </w:tcPr>
          <w:p w:rsidR="00EE3312" w:rsidRPr="00EE3312" w:rsidRDefault="00EE3312" w:rsidP="00EE3312">
            <w:pPr>
              <w:suppressAutoHyphens w:val="0"/>
              <w:rPr>
                <w:rFonts w:ascii="Calibri" w:hAnsi="Calibri" w:cs="Calibri"/>
                <w:b/>
                <w:bCs/>
                <w:sz w:val="16"/>
                <w:szCs w:val="16"/>
                <w:lang w:eastAsia="hr-HR"/>
              </w:rPr>
            </w:pPr>
            <w:r w:rsidRPr="00EE3312">
              <w:rPr>
                <w:rFonts w:ascii="Calibri" w:hAnsi="Calibri" w:cs="Calibri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CC00" w:fill="FFFFFF"/>
            <w:hideMark/>
          </w:tcPr>
          <w:p w:rsidR="00EE3312" w:rsidRPr="00EE3312" w:rsidRDefault="00EE3312" w:rsidP="00EE3312">
            <w:pPr>
              <w:suppressAutoHyphens w:val="0"/>
              <w:rPr>
                <w:rFonts w:ascii="Calibri" w:hAnsi="Calibri" w:cs="Calibri"/>
                <w:b/>
                <w:bCs/>
                <w:sz w:val="16"/>
                <w:szCs w:val="16"/>
                <w:lang w:eastAsia="hr-HR"/>
              </w:rPr>
            </w:pPr>
            <w:r w:rsidRPr="00EE3312">
              <w:rPr>
                <w:rFonts w:ascii="Calibri" w:hAnsi="Calibri" w:cs="Calibri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CC00" w:fill="FFFFFF"/>
            <w:hideMark/>
          </w:tcPr>
          <w:p w:rsidR="00EE3312" w:rsidRPr="00EE3312" w:rsidRDefault="00EE3312" w:rsidP="00EE3312">
            <w:pPr>
              <w:suppressAutoHyphens w:val="0"/>
              <w:rPr>
                <w:rFonts w:ascii="Calibri" w:hAnsi="Calibri" w:cs="Calibri"/>
                <w:b/>
                <w:bCs/>
                <w:sz w:val="16"/>
                <w:szCs w:val="16"/>
                <w:lang w:eastAsia="hr-HR"/>
              </w:rPr>
            </w:pPr>
            <w:r w:rsidRPr="00EE3312">
              <w:rPr>
                <w:rFonts w:ascii="Calibri" w:hAnsi="Calibri" w:cs="Calibri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CC00" w:fill="FFFFFF"/>
            <w:hideMark/>
          </w:tcPr>
          <w:p w:rsidR="00EE3312" w:rsidRPr="00EE3312" w:rsidRDefault="00EE3312" w:rsidP="00EE3312">
            <w:pPr>
              <w:suppressAutoHyphens w:val="0"/>
              <w:rPr>
                <w:rFonts w:ascii="Calibri" w:hAnsi="Calibri" w:cs="Calibri"/>
                <w:b/>
                <w:bCs/>
                <w:sz w:val="16"/>
                <w:szCs w:val="16"/>
                <w:lang w:eastAsia="hr-HR"/>
              </w:rPr>
            </w:pPr>
            <w:r w:rsidRPr="00EE3312">
              <w:rPr>
                <w:rFonts w:ascii="Calibri" w:hAnsi="Calibri" w:cs="Calibri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CC00" w:fill="FFFFFF"/>
            <w:hideMark/>
          </w:tcPr>
          <w:p w:rsidR="00EE3312" w:rsidRPr="00EE3312" w:rsidRDefault="00EE3312" w:rsidP="00EE3312">
            <w:pPr>
              <w:suppressAutoHyphens w:val="0"/>
              <w:rPr>
                <w:rFonts w:ascii="Calibri" w:hAnsi="Calibri" w:cs="Calibri"/>
                <w:b/>
                <w:bCs/>
                <w:sz w:val="16"/>
                <w:szCs w:val="16"/>
                <w:lang w:eastAsia="hr-HR"/>
              </w:rPr>
            </w:pPr>
            <w:r w:rsidRPr="00EE3312">
              <w:rPr>
                <w:rFonts w:ascii="Calibri" w:hAnsi="Calibri" w:cs="Calibri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CC00" w:fill="FFFFFF"/>
            <w:hideMark/>
          </w:tcPr>
          <w:p w:rsidR="00EE3312" w:rsidRPr="00EE3312" w:rsidRDefault="00EE3312" w:rsidP="00EE3312">
            <w:pPr>
              <w:suppressAutoHyphens w:val="0"/>
              <w:rPr>
                <w:rFonts w:ascii="Calibri" w:hAnsi="Calibri" w:cs="Calibri"/>
                <w:b/>
                <w:bCs/>
                <w:sz w:val="16"/>
                <w:szCs w:val="16"/>
                <w:lang w:eastAsia="hr-HR"/>
              </w:rPr>
            </w:pPr>
            <w:r w:rsidRPr="00EE3312">
              <w:rPr>
                <w:rFonts w:ascii="Calibri" w:hAnsi="Calibri" w:cs="Calibri"/>
                <w:b/>
                <w:bCs/>
                <w:sz w:val="16"/>
                <w:szCs w:val="16"/>
                <w:lang w:eastAsia="hr-HR"/>
              </w:rPr>
              <w:t> </w:t>
            </w:r>
          </w:p>
        </w:tc>
      </w:tr>
      <w:tr w:rsidR="00EE3312" w:rsidRPr="00EE3312" w:rsidTr="00EE3312">
        <w:trPr>
          <w:trHeight w:val="255"/>
        </w:trPr>
        <w:tc>
          <w:tcPr>
            <w:tcW w:w="4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CC00" w:fill="99CC00"/>
            <w:hideMark/>
          </w:tcPr>
          <w:p w:rsidR="00EE3312" w:rsidRPr="00EE3312" w:rsidRDefault="00EE3312" w:rsidP="00EE3312">
            <w:pPr>
              <w:suppressAutoHyphens w:val="0"/>
              <w:jc w:val="center"/>
              <w:rPr>
                <w:rFonts w:ascii="Calibri" w:hAnsi="Calibri" w:cs="Calibri"/>
                <w:b/>
                <w:bCs/>
                <w:sz w:val="16"/>
                <w:szCs w:val="16"/>
                <w:lang w:eastAsia="hr-HR"/>
              </w:rPr>
            </w:pPr>
            <w:r w:rsidRPr="00EE3312">
              <w:rPr>
                <w:rFonts w:ascii="Calibri" w:hAnsi="Calibri" w:cs="Calibri"/>
                <w:b/>
                <w:bCs/>
                <w:sz w:val="16"/>
                <w:szCs w:val="16"/>
                <w:lang w:eastAsia="hr-HR"/>
              </w:rPr>
              <w:t>L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CC00" w:fill="99CC00"/>
            <w:hideMark/>
          </w:tcPr>
          <w:p w:rsidR="00EE3312" w:rsidRPr="00EE3312" w:rsidRDefault="00EE3312" w:rsidP="00EE3312">
            <w:pPr>
              <w:suppressAutoHyphens w:val="0"/>
              <w:rPr>
                <w:rFonts w:ascii="Calibri" w:hAnsi="Calibri" w:cs="Calibri"/>
                <w:b/>
                <w:bCs/>
                <w:sz w:val="16"/>
                <w:szCs w:val="16"/>
                <w:lang w:eastAsia="hr-HR"/>
              </w:rPr>
            </w:pPr>
            <w:r w:rsidRPr="00EE3312">
              <w:rPr>
                <w:rFonts w:ascii="Calibri" w:hAnsi="Calibri" w:cs="Calibri"/>
                <w:b/>
                <w:bCs/>
                <w:sz w:val="16"/>
                <w:szCs w:val="16"/>
                <w:lang w:eastAsia="hr-HR"/>
              </w:rPr>
              <w:t>Odjel prehrane i usluživanja ispostava SNACK BAR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CC00" w:fill="99CC00"/>
            <w:hideMark/>
          </w:tcPr>
          <w:p w:rsidR="00EE3312" w:rsidRPr="00EE3312" w:rsidRDefault="00EE3312" w:rsidP="00EE3312">
            <w:pPr>
              <w:suppressAutoHyphens w:val="0"/>
              <w:rPr>
                <w:rFonts w:ascii="Calibri" w:hAnsi="Calibri" w:cs="Calibri"/>
                <w:b/>
                <w:bCs/>
                <w:sz w:val="16"/>
                <w:szCs w:val="16"/>
                <w:lang w:eastAsia="hr-HR"/>
              </w:rPr>
            </w:pPr>
            <w:r w:rsidRPr="00EE3312">
              <w:rPr>
                <w:rFonts w:ascii="Calibri" w:hAnsi="Calibri" w:cs="Calibri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CC00" w:fill="99CC00"/>
            <w:hideMark/>
          </w:tcPr>
          <w:p w:rsidR="00EE3312" w:rsidRPr="00EE3312" w:rsidRDefault="00EE3312" w:rsidP="00EE3312">
            <w:pPr>
              <w:suppressAutoHyphens w:val="0"/>
              <w:rPr>
                <w:rFonts w:ascii="Calibri" w:hAnsi="Calibri" w:cs="Calibri"/>
                <w:b/>
                <w:bCs/>
                <w:sz w:val="16"/>
                <w:szCs w:val="16"/>
                <w:lang w:eastAsia="hr-HR"/>
              </w:rPr>
            </w:pPr>
            <w:r w:rsidRPr="00EE3312">
              <w:rPr>
                <w:rFonts w:ascii="Calibri" w:hAnsi="Calibri" w:cs="Calibri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CC00" w:fill="99CC00"/>
            <w:hideMark/>
          </w:tcPr>
          <w:p w:rsidR="00EE3312" w:rsidRPr="00EE3312" w:rsidRDefault="00EE3312" w:rsidP="00EE3312">
            <w:pPr>
              <w:suppressAutoHyphens w:val="0"/>
              <w:rPr>
                <w:rFonts w:ascii="Calibri" w:hAnsi="Calibri" w:cs="Calibri"/>
                <w:b/>
                <w:bCs/>
                <w:sz w:val="16"/>
                <w:szCs w:val="16"/>
                <w:lang w:eastAsia="hr-HR"/>
              </w:rPr>
            </w:pPr>
            <w:r w:rsidRPr="00EE3312">
              <w:rPr>
                <w:rFonts w:ascii="Calibri" w:hAnsi="Calibri" w:cs="Calibri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CC00" w:fill="99CC00"/>
            <w:hideMark/>
          </w:tcPr>
          <w:p w:rsidR="00EE3312" w:rsidRPr="00EE3312" w:rsidRDefault="00EE3312" w:rsidP="00EE3312">
            <w:pPr>
              <w:suppressAutoHyphens w:val="0"/>
              <w:rPr>
                <w:rFonts w:ascii="Calibri" w:hAnsi="Calibri" w:cs="Calibri"/>
                <w:b/>
                <w:bCs/>
                <w:sz w:val="16"/>
                <w:szCs w:val="16"/>
                <w:lang w:eastAsia="hr-HR"/>
              </w:rPr>
            </w:pPr>
            <w:r w:rsidRPr="00EE3312">
              <w:rPr>
                <w:rFonts w:ascii="Calibri" w:hAnsi="Calibri" w:cs="Calibri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CC00" w:fill="99CC00"/>
            <w:hideMark/>
          </w:tcPr>
          <w:p w:rsidR="00EE3312" w:rsidRPr="00EE3312" w:rsidRDefault="00EE3312" w:rsidP="00EE3312">
            <w:pPr>
              <w:suppressAutoHyphens w:val="0"/>
              <w:rPr>
                <w:rFonts w:ascii="Calibri" w:hAnsi="Calibri" w:cs="Calibri"/>
                <w:b/>
                <w:bCs/>
                <w:sz w:val="16"/>
                <w:szCs w:val="16"/>
                <w:lang w:eastAsia="hr-HR"/>
              </w:rPr>
            </w:pPr>
            <w:r w:rsidRPr="00EE3312">
              <w:rPr>
                <w:rFonts w:ascii="Calibri" w:hAnsi="Calibri" w:cs="Calibri"/>
                <w:b/>
                <w:bCs/>
                <w:sz w:val="16"/>
                <w:szCs w:val="16"/>
                <w:lang w:eastAsia="hr-HR"/>
              </w:rPr>
              <w:t> </w:t>
            </w:r>
          </w:p>
        </w:tc>
      </w:tr>
      <w:tr w:rsidR="00EE3312" w:rsidRPr="00EE3312" w:rsidTr="00EE3312">
        <w:trPr>
          <w:trHeight w:val="255"/>
        </w:trPr>
        <w:tc>
          <w:tcPr>
            <w:tcW w:w="4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CC00" w:fill="FFFFFF"/>
            <w:hideMark/>
          </w:tcPr>
          <w:p w:rsidR="00EE3312" w:rsidRPr="00EE3312" w:rsidRDefault="00EE3312" w:rsidP="00EE3312">
            <w:pPr>
              <w:suppressAutoHyphens w:val="0"/>
              <w:rPr>
                <w:rFonts w:ascii="Calibri" w:hAnsi="Calibri" w:cs="Calibri"/>
                <w:sz w:val="16"/>
                <w:szCs w:val="16"/>
                <w:lang w:eastAsia="hr-HR"/>
              </w:rPr>
            </w:pPr>
            <w:r w:rsidRPr="00EE3312">
              <w:rPr>
                <w:rFonts w:ascii="Calibri" w:hAnsi="Calibri" w:cs="Calibri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CC00" w:fill="FFFFFF"/>
            <w:hideMark/>
          </w:tcPr>
          <w:p w:rsidR="00EE3312" w:rsidRPr="00EE3312" w:rsidRDefault="00EE3312" w:rsidP="00EE3312">
            <w:pPr>
              <w:suppressAutoHyphens w:val="0"/>
              <w:rPr>
                <w:rFonts w:ascii="Calibri" w:hAnsi="Calibri" w:cs="Calibri"/>
                <w:b/>
                <w:bCs/>
                <w:sz w:val="16"/>
                <w:szCs w:val="16"/>
                <w:lang w:eastAsia="hr-HR"/>
              </w:rPr>
            </w:pPr>
            <w:r w:rsidRPr="00EE3312">
              <w:rPr>
                <w:rFonts w:ascii="Calibri" w:hAnsi="Calibri" w:cs="Calibri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CC00" w:fill="FFFFFF"/>
            <w:hideMark/>
          </w:tcPr>
          <w:p w:rsidR="00EE3312" w:rsidRPr="00EE3312" w:rsidRDefault="00EE3312" w:rsidP="00EE3312">
            <w:pPr>
              <w:suppressAutoHyphens w:val="0"/>
              <w:rPr>
                <w:rFonts w:ascii="Calibri" w:hAnsi="Calibri" w:cs="Calibri"/>
                <w:b/>
                <w:bCs/>
                <w:sz w:val="16"/>
                <w:szCs w:val="16"/>
                <w:lang w:eastAsia="hr-HR"/>
              </w:rPr>
            </w:pPr>
            <w:r w:rsidRPr="00EE3312">
              <w:rPr>
                <w:rFonts w:ascii="Calibri" w:hAnsi="Calibri" w:cs="Calibri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CC00" w:fill="FFFFFF"/>
            <w:hideMark/>
          </w:tcPr>
          <w:p w:rsidR="00EE3312" w:rsidRPr="00EE3312" w:rsidRDefault="00EE3312" w:rsidP="00EE3312">
            <w:pPr>
              <w:suppressAutoHyphens w:val="0"/>
              <w:rPr>
                <w:rFonts w:ascii="Calibri" w:hAnsi="Calibri" w:cs="Calibri"/>
                <w:b/>
                <w:bCs/>
                <w:sz w:val="16"/>
                <w:szCs w:val="16"/>
                <w:lang w:eastAsia="hr-HR"/>
              </w:rPr>
            </w:pPr>
            <w:r w:rsidRPr="00EE3312">
              <w:rPr>
                <w:rFonts w:ascii="Calibri" w:hAnsi="Calibri" w:cs="Calibri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CC00" w:fill="FFFFFF"/>
            <w:hideMark/>
          </w:tcPr>
          <w:p w:rsidR="00EE3312" w:rsidRPr="00EE3312" w:rsidRDefault="00EE3312" w:rsidP="00EE3312">
            <w:pPr>
              <w:suppressAutoHyphens w:val="0"/>
              <w:rPr>
                <w:rFonts w:ascii="Calibri" w:hAnsi="Calibri" w:cs="Calibri"/>
                <w:b/>
                <w:bCs/>
                <w:sz w:val="16"/>
                <w:szCs w:val="16"/>
                <w:lang w:eastAsia="hr-HR"/>
              </w:rPr>
            </w:pPr>
            <w:r w:rsidRPr="00EE3312">
              <w:rPr>
                <w:rFonts w:ascii="Calibri" w:hAnsi="Calibri" w:cs="Calibri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CC00" w:fill="FFFFFF"/>
            <w:hideMark/>
          </w:tcPr>
          <w:p w:rsidR="00EE3312" w:rsidRPr="00EE3312" w:rsidRDefault="00EE3312" w:rsidP="00EE3312">
            <w:pPr>
              <w:suppressAutoHyphens w:val="0"/>
              <w:rPr>
                <w:rFonts w:ascii="Calibri" w:hAnsi="Calibri" w:cs="Calibri"/>
                <w:b/>
                <w:bCs/>
                <w:sz w:val="16"/>
                <w:szCs w:val="16"/>
                <w:lang w:eastAsia="hr-HR"/>
              </w:rPr>
            </w:pPr>
            <w:r w:rsidRPr="00EE3312">
              <w:rPr>
                <w:rFonts w:ascii="Calibri" w:hAnsi="Calibri" w:cs="Calibri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CC00" w:fill="FFFFFF"/>
            <w:hideMark/>
          </w:tcPr>
          <w:p w:rsidR="00EE3312" w:rsidRPr="00EE3312" w:rsidRDefault="00EE3312" w:rsidP="00EE3312">
            <w:pPr>
              <w:suppressAutoHyphens w:val="0"/>
              <w:rPr>
                <w:rFonts w:ascii="Calibri" w:hAnsi="Calibri" w:cs="Calibri"/>
                <w:b/>
                <w:bCs/>
                <w:sz w:val="16"/>
                <w:szCs w:val="16"/>
                <w:lang w:eastAsia="hr-HR"/>
              </w:rPr>
            </w:pPr>
            <w:r w:rsidRPr="00EE3312">
              <w:rPr>
                <w:rFonts w:ascii="Calibri" w:hAnsi="Calibri" w:cs="Calibri"/>
                <w:b/>
                <w:bCs/>
                <w:sz w:val="16"/>
                <w:szCs w:val="16"/>
                <w:lang w:eastAsia="hr-HR"/>
              </w:rPr>
              <w:t> </w:t>
            </w:r>
          </w:p>
        </w:tc>
      </w:tr>
      <w:tr w:rsidR="00EE3312" w:rsidRPr="00EE3312" w:rsidTr="00EE3312">
        <w:trPr>
          <w:trHeight w:val="255"/>
        </w:trPr>
        <w:tc>
          <w:tcPr>
            <w:tcW w:w="4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CC00" w:fill="FFFFFF"/>
            <w:hideMark/>
          </w:tcPr>
          <w:p w:rsidR="00EE3312" w:rsidRPr="00EE3312" w:rsidRDefault="00EE3312" w:rsidP="00EE3312">
            <w:pPr>
              <w:suppressAutoHyphens w:val="0"/>
              <w:rPr>
                <w:rFonts w:ascii="Calibri" w:hAnsi="Calibri" w:cs="Calibri"/>
                <w:sz w:val="16"/>
                <w:szCs w:val="16"/>
                <w:lang w:eastAsia="hr-HR"/>
              </w:rPr>
            </w:pPr>
            <w:r w:rsidRPr="00EE3312">
              <w:rPr>
                <w:rFonts w:ascii="Calibri" w:hAnsi="Calibri" w:cs="Calibri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CC00" w:fill="FFFFFF"/>
            <w:hideMark/>
          </w:tcPr>
          <w:p w:rsidR="00EE3312" w:rsidRPr="00EE3312" w:rsidRDefault="00EE3312" w:rsidP="00EE3312">
            <w:pPr>
              <w:suppressAutoHyphens w:val="0"/>
              <w:rPr>
                <w:rFonts w:ascii="Calibri" w:hAnsi="Calibri" w:cs="Calibri"/>
                <w:b/>
                <w:bCs/>
                <w:sz w:val="16"/>
                <w:szCs w:val="16"/>
                <w:lang w:eastAsia="hr-HR"/>
              </w:rPr>
            </w:pPr>
            <w:r w:rsidRPr="00EE3312">
              <w:rPr>
                <w:rFonts w:ascii="Calibri" w:hAnsi="Calibri" w:cs="Calibri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CC00" w:fill="FFFFFF"/>
            <w:hideMark/>
          </w:tcPr>
          <w:p w:rsidR="00EE3312" w:rsidRPr="00EE3312" w:rsidRDefault="00EE3312" w:rsidP="00EE3312">
            <w:pPr>
              <w:suppressAutoHyphens w:val="0"/>
              <w:rPr>
                <w:rFonts w:ascii="Calibri" w:hAnsi="Calibri" w:cs="Calibri"/>
                <w:b/>
                <w:bCs/>
                <w:sz w:val="16"/>
                <w:szCs w:val="16"/>
                <w:lang w:eastAsia="hr-HR"/>
              </w:rPr>
            </w:pPr>
            <w:r w:rsidRPr="00EE3312">
              <w:rPr>
                <w:rFonts w:ascii="Calibri" w:hAnsi="Calibri" w:cs="Calibri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CC00" w:fill="FFFFFF"/>
            <w:hideMark/>
          </w:tcPr>
          <w:p w:rsidR="00EE3312" w:rsidRPr="00EE3312" w:rsidRDefault="00EE3312" w:rsidP="00EE3312">
            <w:pPr>
              <w:suppressAutoHyphens w:val="0"/>
              <w:rPr>
                <w:rFonts w:ascii="Calibri" w:hAnsi="Calibri" w:cs="Calibri"/>
                <w:b/>
                <w:bCs/>
                <w:sz w:val="16"/>
                <w:szCs w:val="16"/>
                <w:lang w:eastAsia="hr-HR"/>
              </w:rPr>
            </w:pPr>
            <w:r w:rsidRPr="00EE3312">
              <w:rPr>
                <w:rFonts w:ascii="Calibri" w:hAnsi="Calibri" w:cs="Calibri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CC00" w:fill="FFFFFF"/>
            <w:hideMark/>
          </w:tcPr>
          <w:p w:rsidR="00EE3312" w:rsidRPr="00EE3312" w:rsidRDefault="00EE3312" w:rsidP="00EE3312">
            <w:pPr>
              <w:suppressAutoHyphens w:val="0"/>
              <w:rPr>
                <w:rFonts w:ascii="Calibri" w:hAnsi="Calibri" w:cs="Calibri"/>
                <w:b/>
                <w:bCs/>
                <w:sz w:val="16"/>
                <w:szCs w:val="16"/>
                <w:lang w:eastAsia="hr-HR"/>
              </w:rPr>
            </w:pPr>
            <w:r w:rsidRPr="00EE3312">
              <w:rPr>
                <w:rFonts w:ascii="Calibri" w:hAnsi="Calibri" w:cs="Calibri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CC00" w:fill="FFFFFF"/>
            <w:hideMark/>
          </w:tcPr>
          <w:p w:rsidR="00EE3312" w:rsidRPr="00EE3312" w:rsidRDefault="00EE3312" w:rsidP="00EE3312">
            <w:pPr>
              <w:suppressAutoHyphens w:val="0"/>
              <w:rPr>
                <w:rFonts w:ascii="Calibri" w:hAnsi="Calibri" w:cs="Calibri"/>
                <w:b/>
                <w:bCs/>
                <w:sz w:val="16"/>
                <w:szCs w:val="16"/>
                <w:lang w:eastAsia="hr-HR"/>
              </w:rPr>
            </w:pPr>
            <w:r w:rsidRPr="00EE3312">
              <w:rPr>
                <w:rFonts w:ascii="Calibri" w:hAnsi="Calibri" w:cs="Calibri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CC00" w:fill="FFFFFF"/>
            <w:hideMark/>
          </w:tcPr>
          <w:p w:rsidR="00EE3312" w:rsidRPr="00EE3312" w:rsidRDefault="00EE3312" w:rsidP="00EE3312">
            <w:pPr>
              <w:suppressAutoHyphens w:val="0"/>
              <w:rPr>
                <w:rFonts w:ascii="Calibri" w:hAnsi="Calibri" w:cs="Calibri"/>
                <w:b/>
                <w:bCs/>
                <w:sz w:val="16"/>
                <w:szCs w:val="16"/>
                <w:lang w:eastAsia="hr-HR"/>
              </w:rPr>
            </w:pPr>
            <w:r w:rsidRPr="00EE3312">
              <w:rPr>
                <w:rFonts w:ascii="Calibri" w:hAnsi="Calibri" w:cs="Calibri"/>
                <w:b/>
                <w:bCs/>
                <w:sz w:val="16"/>
                <w:szCs w:val="16"/>
                <w:lang w:eastAsia="hr-HR"/>
              </w:rPr>
              <w:t> </w:t>
            </w:r>
          </w:p>
        </w:tc>
      </w:tr>
      <w:tr w:rsidR="00EE3312" w:rsidRPr="00EE3312" w:rsidTr="00EE3312">
        <w:trPr>
          <w:trHeight w:val="255"/>
        </w:trPr>
        <w:tc>
          <w:tcPr>
            <w:tcW w:w="4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CC00" w:fill="99CC00"/>
            <w:hideMark/>
          </w:tcPr>
          <w:p w:rsidR="00EE3312" w:rsidRPr="00EE3312" w:rsidRDefault="00EE3312" w:rsidP="00EE3312">
            <w:pPr>
              <w:suppressAutoHyphens w:val="0"/>
              <w:rPr>
                <w:rFonts w:ascii="Calibri" w:hAnsi="Calibri" w:cs="Calibri"/>
                <w:sz w:val="16"/>
                <w:szCs w:val="16"/>
                <w:lang w:eastAsia="hr-HR"/>
              </w:rPr>
            </w:pPr>
            <w:r w:rsidRPr="00EE3312">
              <w:rPr>
                <w:rFonts w:ascii="Calibri" w:hAnsi="Calibri" w:cs="Calibri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CC00" w:fill="99CC00"/>
            <w:hideMark/>
          </w:tcPr>
          <w:p w:rsidR="00EE3312" w:rsidRPr="00EE3312" w:rsidRDefault="00EE3312" w:rsidP="00EE3312">
            <w:pPr>
              <w:suppressAutoHyphens w:val="0"/>
              <w:rPr>
                <w:rFonts w:ascii="Calibri" w:hAnsi="Calibri" w:cs="Calibri"/>
                <w:b/>
                <w:bCs/>
                <w:sz w:val="16"/>
                <w:szCs w:val="16"/>
                <w:lang w:eastAsia="hr-HR"/>
              </w:rPr>
            </w:pPr>
            <w:r w:rsidRPr="00EE3312">
              <w:rPr>
                <w:rFonts w:ascii="Calibri" w:hAnsi="Calibri" w:cs="Calibri"/>
                <w:b/>
                <w:bCs/>
                <w:sz w:val="16"/>
                <w:szCs w:val="16"/>
                <w:lang w:eastAsia="hr-HR"/>
              </w:rPr>
              <w:t>UKUPNO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CC00" w:fill="99CC00"/>
            <w:hideMark/>
          </w:tcPr>
          <w:p w:rsidR="00EE3312" w:rsidRPr="00EE3312" w:rsidRDefault="00EE3312" w:rsidP="00EE3312">
            <w:pPr>
              <w:suppressAutoHyphens w:val="0"/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eastAsia="hr-HR"/>
              </w:rPr>
            </w:pPr>
            <w:r w:rsidRPr="00EE3312">
              <w:rPr>
                <w:rFonts w:ascii="Calibri" w:hAnsi="Calibri" w:cs="Calibri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CC00" w:fill="99CC00"/>
            <w:hideMark/>
          </w:tcPr>
          <w:p w:rsidR="00EE3312" w:rsidRPr="00EE3312" w:rsidRDefault="00EE3312" w:rsidP="00EE3312">
            <w:pPr>
              <w:suppressAutoHyphens w:val="0"/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eastAsia="hr-HR"/>
              </w:rPr>
            </w:pPr>
            <w:r w:rsidRPr="00EE3312">
              <w:rPr>
                <w:rFonts w:ascii="Calibri" w:hAnsi="Calibri" w:cs="Calibri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CC00" w:fill="99CC00"/>
            <w:hideMark/>
          </w:tcPr>
          <w:p w:rsidR="00EE3312" w:rsidRPr="00EE3312" w:rsidRDefault="00EE3312" w:rsidP="00EE3312">
            <w:pPr>
              <w:suppressAutoHyphens w:val="0"/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eastAsia="hr-HR"/>
              </w:rPr>
            </w:pPr>
            <w:r w:rsidRPr="00EE3312">
              <w:rPr>
                <w:rFonts w:ascii="Calibri" w:hAnsi="Calibri" w:cs="Calibri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CC00" w:fill="99CC00"/>
            <w:hideMark/>
          </w:tcPr>
          <w:p w:rsidR="00EE3312" w:rsidRPr="00EE3312" w:rsidRDefault="00EE3312" w:rsidP="00EE3312">
            <w:pPr>
              <w:suppressAutoHyphens w:val="0"/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eastAsia="hr-HR"/>
              </w:rPr>
            </w:pPr>
            <w:r w:rsidRPr="00EE3312">
              <w:rPr>
                <w:rFonts w:ascii="Calibri" w:hAnsi="Calibri" w:cs="Calibri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CC00" w:fill="99CC00"/>
            <w:hideMark/>
          </w:tcPr>
          <w:p w:rsidR="00EE3312" w:rsidRPr="00EE3312" w:rsidRDefault="00EE3312" w:rsidP="00EE3312">
            <w:pPr>
              <w:suppressAutoHyphens w:val="0"/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eastAsia="hr-HR"/>
              </w:rPr>
            </w:pPr>
            <w:r w:rsidRPr="00EE3312">
              <w:rPr>
                <w:rFonts w:ascii="Calibri" w:hAnsi="Calibri" w:cs="Calibri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</w:tr>
      <w:tr w:rsidR="00EE3312" w:rsidRPr="00EE3312" w:rsidTr="00EE3312">
        <w:trPr>
          <w:trHeight w:val="255"/>
        </w:trPr>
        <w:tc>
          <w:tcPr>
            <w:tcW w:w="4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CC00" w:fill="99CC00"/>
            <w:noWrap/>
            <w:hideMark/>
          </w:tcPr>
          <w:p w:rsidR="00EE3312" w:rsidRPr="00EE3312" w:rsidRDefault="00EE3312" w:rsidP="00EE3312">
            <w:pPr>
              <w:suppressAutoHyphens w:val="0"/>
              <w:rPr>
                <w:rFonts w:ascii="Calibri" w:hAnsi="Calibri" w:cs="Calibri"/>
                <w:sz w:val="16"/>
                <w:szCs w:val="16"/>
                <w:lang w:eastAsia="hr-HR"/>
              </w:rPr>
            </w:pPr>
            <w:r w:rsidRPr="00EE3312">
              <w:rPr>
                <w:rFonts w:ascii="Calibri" w:hAnsi="Calibri" w:cs="Calibri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CC00" w:fill="99CC00"/>
            <w:noWrap/>
            <w:vAlign w:val="bottom"/>
            <w:hideMark/>
          </w:tcPr>
          <w:p w:rsidR="00EE3312" w:rsidRPr="00EE3312" w:rsidRDefault="00EE3312" w:rsidP="00EE3312">
            <w:pPr>
              <w:suppressAutoHyphens w:val="0"/>
              <w:rPr>
                <w:rFonts w:ascii="Calibri" w:hAnsi="Calibri" w:cs="Calibri"/>
                <w:b/>
                <w:bCs/>
                <w:sz w:val="16"/>
                <w:szCs w:val="16"/>
                <w:lang w:eastAsia="hr-HR"/>
              </w:rPr>
            </w:pPr>
            <w:r w:rsidRPr="00EE3312">
              <w:rPr>
                <w:rFonts w:ascii="Calibri" w:hAnsi="Calibri" w:cs="Calibri"/>
                <w:b/>
                <w:bCs/>
                <w:sz w:val="16"/>
                <w:szCs w:val="16"/>
                <w:lang w:eastAsia="hr-HR"/>
              </w:rPr>
              <w:t>SVEUKUPNO A-K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CC00" w:fill="99CC00"/>
            <w:noWrap/>
            <w:vAlign w:val="bottom"/>
            <w:hideMark/>
          </w:tcPr>
          <w:p w:rsidR="00EE3312" w:rsidRPr="00EE3312" w:rsidRDefault="00EE3312" w:rsidP="00EE3312">
            <w:pPr>
              <w:suppressAutoHyphens w:val="0"/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eastAsia="hr-HR"/>
              </w:rPr>
            </w:pPr>
            <w:r w:rsidRPr="00EE3312">
              <w:rPr>
                <w:rFonts w:ascii="Calibri" w:hAnsi="Calibri" w:cs="Calibri"/>
                <w:b/>
                <w:bCs/>
                <w:sz w:val="16"/>
                <w:szCs w:val="16"/>
                <w:lang w:eastAsia="hr-HR"/>
              </w:rPr>
              <w:t>732.674,69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CC00" w:fill="99CC00"/>
            <w:noWrap/>
            <w:vAlign w:val="bottom"/>
            <w:hideMark/>
          </w:tcPr>
          <w:p w:rsidR="00EE3312" w:rsidRPr="00EE3312" w:rsidRDefault="00EE3312" w:rsidP="00EE3312">
            <w:pPr>
              <w:suppressAutoHyphens w:val="0"/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eastAsia="hr-HR"/>
              </w:rPr>
            </w:pPr>
            <w:r w:rsidRPr="00EE3312">
              <w:rPr>
                <w:rFonts w:ascii="Calibri" w:hAnsi="Calibri" w:cs="Calibri"/>
                <w:b/>
                <w:bCs/>
                <w:sz w:val="16"/>
                <w:szCs w:val="16"/>
                <w:lang w:eastAsia="hr-HR"/>
              </w:rPr>
              <w:t>123.284,24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CC00" w:fill="99CC00"/>
            <w:noWrap/>
            <w:vAlign w:val="bottom"/>
            <w:hideMark/>
          </w:tcPr>
          <w:p w:rsidR="00EE3312" w:rsidRPr="00EE3312" w:rsidRDefault="00EE3312" w:rsidP="00EE3312">
            <w:pPr>
              <w:suppressAutoHyphens w:val="0"/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eastAsia="hr-HR"/>
              </w:rPr>
            </w:pPr>
            <w:r w:rsidRPr="00EE3312">
              <w:rPr>
                <w:rFonts w:ascii="Calibri" w:hAnsi="Calibri" w:cs="Calibri"/>
                <w:b/>
                <w:bCs/>
                <w:sz w:val="16"/>
                <w:szCs w:val="16"/>
                <w:lang w:eastAsia="hr-HR"/>
              </w:rPr>
              <w:t>473.772,05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CC00" w:fill="99CC00"/>
            <w:noWrap/>
            <w:vAlign w:val="bottom"/>
            <w:hideMark/>
          </w:tcPr>
          <w:p w:rsidR="00EE3312" w:rsidRPr="00EE3312" w:rsidRDefault="00EE3312" w:rsidP="00EE3312">
            <w:pPr>
              <w:suppressAutoHyphens w:val="0"/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eastAsia="hr-HR"/>
              </w:rPr>
            </w:pPr>
            <w:r w:rsidRPr="00EE3312">
              <w:rPr>
                <w:rFonts w:ascii="Calibri" w:hAnsi="Calibri" w:cs="Calibri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CC00" w:fill="99CC00"/>
            <w:noWrap/>
            <w:vAlign w:val="bottom"/>
            <w:hideMark/>
          </w:tcPr>
          <w:p w:rsidR="00EE3312" w:rsidRPr="00EE3312" w:rsidRDefault="00EE3312" w:rsidP="00EE3312">
            <w:pPr>
              <w:suppressAutoHyphens w:val="0"/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eastAsia="hr-HR"/>
              </w:rPr>
            </w:pPr>
            <w:r w:rsidRPr="00EE3312">
              <w:rPr>
                <w:rFonts w:ascii="Calibri" w:hAnsi="Calibri" w:cs="Calibri"/>
                <w:b/>
                <w:bCs/>
                <w:sz w:val="16"/>
                <w:szCs w:val="16"/>
                <w:lang w:eastAsia="hr-HR"/>
              </w:rPr>
              <w:t>135.618,40</w:t>
            </w:r>
          </w:p>
        </w:tc>
      </w:tr>
    </w:tbl>
    <w:p w:rsidR="00246C68" w:rsidRPr="0050089A" w:rsidRDefault="00246C68" w:rsidP="00246C68">
      <w:pPr>
        <w:rPr>
          <w:rFonts w:ascii="Calibri" w:hAnsi="Calibri" w:cs="Calibri"/>
        </w:rPr>
      </w:pPr>
    </w:p>
    <w:p w:rsidR="00246C68" w:rsidRPr="0050089A" w:rsidRDefault="00246C68" w:rsidP="00246C68">
      <w:pPr>
        <w:rPr>
          <w:rFonts w:ascii="Calibri" w:hAnsi="Calibri" w:cs="Calibri"/>
        </w:rPr>
      </w:pPr>
    </w:p>
    <w:p w:rsidR="00246C68" w:rsidRPr="0050089A" w:rsidRDefault="00246C68" w:rsidP="00246C68">
      <w:pPr>
        <w:rPr>
          <w:rFonts w:ascii="Calibri" w:hAnsi="Calibri" w:cs="Calibri"/>
          <w:b/>
        </w:rPr>
      </w:pPr>
      <w:r w:rsidRPr="0050089A">
        <w:rPr>
          <w:rFonts w:ascii="Calibri" w:hAnsi="Calibri" w:cs="Calibri"/>
          <w:b/>
        </w:rPr>
        <w:t>Komentar sadržaja tablice :</w:t>
      </w:r>
    </w:p>
    <w:p w:rsidR="00246C68" w:rsidRPr="0050089A" w:rsidRDefault="00246C68" w:rsidP="00246C68">
      <w:pPr>
        <w:rPr>
          <w:rFonts w:ascii="Calibri" w:hAnsi="Calibri" w:cs="Calibri"/>
          <w:b/>
        </w:rPr>
      </w:pPr>
    </w:p>
    <w:p w:rsidR="00246C68" w:rsidRPr="0050089A" w:rsidRDefault="00246C68" w:rsidP="00246C68">
      <w:pPr>
        <w:rPr>
          <w:rFonts w:ascii="Calibri" w:hAnsi="Calibri" w:cs="Calibri"/>
        </w:rPr>
      </w:pPr>
      <w:r w:rsidRPr="0050089A">
        <w:rPr>
          <w:rFonts w:ascii="Calibri" w:hAnsi="Calibri" w:cs="Calibri"/>
        </w:rPr>
        <w:t>Investicije i ul</w:t>
      </w:r>
      <w:r>
        <w:rPr>
          <w:rFonts w:ascii="Calibri" w:hAnsi="Calibri" w:cs="Calibri"/>
        </w:rPr>
        <w:t>aganja predviđene planom za 202</w:t>
      </w:r>
      <w:r w:rsidR="0078279E">
        <w:rPr>
          <w:rFonts w:ascii="Calibri" w:hAnsi="Calibri" w:cs="Calibri"/>
        </w:rPr>
        <w:t>3</w:t>
      </w:r>
      <w:r w:rsidRPr="0050089A">
        <w:rPr>
          <w:rFonts w:ascii="Calibri" w:hAnsi="Calibri" w:cs="Calibri"/>
        </w:rPr>
        <w:t>. godinu su:</w:t>
      </w:r>
    </w:p>
    <w:p w:rsidR="0054786E" w:rsidRDefault="0054786E" w:rsidP="002A2EF1">
      <w:pPr>
        <w:numPr>
          <w:ilvl w:val="1"/>
          <w:numId w:val="25"/>
        </w:numPr>
        <w:suppressAutoHyphens w:val="0"/>
        <w:jc w:val="both"/>
        <w:rPr>
          <w:rFonts w:ascii="Calibri" w:hAnsi="Calibri" w:cs="Calibri"/>
          <w:lang w:eastAsia="hr-HR"/>
        </w:rPr>
      </w:pPr>
      <w:r>
        <w:rPr>
          <w:rFonts w:ascii="Calibri" w:hAnsi="Calibri" w:cs="Calibri"/>
          <w:lang w:eastAsia="hr-HR"/>
        </w:rPr>
        <w:t xml:space="preserve">nabavka novih </w:t>
      </w:r>
      <w:r w:rsidRPr="0054786E">
        <w:rPr>
          <w:rFonts w:ascii="Calibri" w:hAnsi="Calibri" w:cs="Calibri"/>
          <w:b/>
          <w:lang w:eastAsia="hr-HR"/>
        </w:rPr>
        <w:t>stolnih računala</w:t>
      </w:r>
      <w:r>
        <w:rPr>
          <w:rFonts w:ascii="Calibri" w:hAnsi="Calibri" w:cs="Calibri"/>
          <w:lang w:eastAsia="hr-HR"/>
        </w:rPr>
        <w:t xml:space="preserve"> za ordinacije na zdravstvu kao i projekt </w:t>
      </w:r>
      <w:r w:rsidRPr="0054786E">
        <w:rPr>
          <w:rFonts w:ascii="Calibri" w:hAnsi="Calibri" w:cs="Calibri"/>
          <w:b/>
          <w:lang w:eastAsia="hr-HR"/>
        </w:rPr>
        <w:t>prilagodbe i nadogradnje bolničkog informacijskog sustava za uvođenje eura kao službene nacionalne valute u iznosu od 33.583,52</w:t>
      </w:r>
      <w:r>
        <w:rPr>
          <w:rFonts w:ascii="Calibri" w:hAnsi="Calibri" w:cs="Calibri"/>
          <w:lang w:eastAsia="hr-HR"/>
        </w:rPr>
        <w:t xml:space="preserve"> eura financirana iz decentraliziranih sredstava     </w:t>
      </w:r>
    </w:p>
    <w:p w:rsidR="0054786E" w:rsidRPr="0054786E" w:rsidRDefault="00246C68" w:rsidP="0054786E">
      <w:pPr>
        <w:numPr>
          <w:ilvl w:val="1"/>
          <w:numId w:val="25"/>
        </w:numPr>
        <w:suppressAutoHyphens w:val="0"/>
        <w:jc w:val="both"/>
        <w:rPr>
          <w:rFonts w:ascii="Calibri" w:hAnsi="Calibri" w:cs="Calibri"/>
          <w:lang w:eastAsia="hr-HR"/>
        </w:rPr>
      </w:pPr>
      <w:r>
        <w:rPr>
          <w:rFonts w:ascii="Calibri" w:hAnsi="Calibri" w:cs="Calibri"/>
          <w:lang w:eastAsia="hr-HR"/>
        </w:rPr>
        <w:t xml:space="preserve">ulaganje u </w:t>
      </w:r>
      <w:proofErr w:type="spellStart"/>
      <w:r>
        <w:rPr>
          <w:rFonts w:ascii="Calibri" w:hAnsi="Calibri" w:cs="Calibri"/>
          <w:lang w:eastAsia="hr-HR"/>
        </w:rPr>
        <w:t>zanavljanje</w:t>
      </w:r>
      <w:proofErr w:type="spellEnd"/>
      <w:r>
        <w:rPr>
          <w:rFonts w:ascii="Calibri" w:hAnsi="Calibri" w:cs="Calibri"/>
          <w:lang w:eastAsia="hr-HR"/>
        </w:rPr>
        <w:t xml:space="preserve"> </w:t>
      </w:r>
      <w:r w:rsidRPr="000F333F">
        <w:rPr>
          <w:rFonts w:ascii="Calibri" w:hAnsi="Calibri" w:cs="Calibri"/>
          <w:b/>
          <w:lang w:eastAsia="hr-HR"/>
        </w:rPr>
        <w:t>dotrajale postojeće i nabavka nove i modernije medicinske opreme na odjelu terapija</w:t>
      </w:r>
      <w:r>
        <w:rPr>
          <w:rFonts w:ascii="Calibri" w:hAnsi="Calibri" w:cs="Calibri"/>
          <w:lang w:eastAsia="hr-HR"/>
        </w:rPr>
        <w:t xml:space="preserve"> u iznosu od </w:t>
      </w:r>
      <w:r w:rsidR="0054786E" w:rsidRPr="0054786E">
        <w:rPr>
          <w:rFonts w:ascii="Calibri" w:hAnsi="Calibri" w:cs="Calibri"/>
          <w:b/>
          <w:lang w:eastAsia="hr-HR"/>
        </w:rPr>
        <w:t>46.605,62</w:t>
      </w:r>
      <w:r w:rsidR="0054786E">
        <w:rPr>
          <w:rFonts w:ascii="Calibri" w:hAnsi="Calibri" w:cs="Calibri"/>
          <w:lang w:eastAsia="hr-HR"/>
        </w:rPr>
        <w:t xml:space="preserve"> eura</w:t>
      </w:r>
      <w:r>
        <w:rPr>
          <w:rFonts w:ascii="Calibri" w:hAnsi="Calibri" w:cs="Calibri"/>
          <w:lang w:eastAsia="hr-HR"/>
        </w:rPr>
        <w:t xml:space="preserve"> financirana dijelom iz sredstava za decentralizaciju</w:t>
      </w:r>
    </w:p>
    <w:p w:rsidR="00246C68" w:rsidRPr="00006AF2" w:rsidRDefault="00246C68" w:rsidP="002A2EF1">
      <w:pPr>
        <w:numPr>
          <w:ilvl w:val="1"/>
          <w:numId w:val="25"/>
        </w:numPr>
        <w:suppressAutoHyphens w:val="0"/>
        <w:jc w:val="both"/>
        <w:rPr>
          <w:rFonts w:ascii="Calibri" w:hAnsi="Calibri" w:cs="Calibri"/>
          <w:lang w:eastAsia="hr-HR"/>
        </w:rPr>
      </w:pPr>
      <w:r w:rsidRPr="00006AF2">
        <w:rPr>
          <w:rFonts w:ascii="Calibri" w:hAnsi="Calibri" w:cs="Calibri"/>
          <w:lang w:eastAsia="hr-HR"/>
        </w:rPr>
        <w:t xml:space="preserve"> p</w:t>
      </w:r>
      <w:r w:rsidRPr="00006AF2">
        <w:rPr>
          <w:rFonts w:ascii="Calibri" w:hAnsi="Calibri" w:cs="Calibri"/>
        </w:rPr>
        <w:t>lano</w:t>
      </w:r>
      <w:r w:rsidR="0054786E">
        <w:rPr>
          <w:rFonts w:ascii="Calibri" w:hAnsi="Calibri" w:cs="Calibri"/>
        </w:rPr>
        <w:t>m predviđena investicija za 2023</w:t>
      </w:r>
      <w:r w:rsidRPr="00006AF2">
        <w:rPr>
          <w:rFonts w:ascii="Calibri" w:hAnsi="Calibri" w:cs="Calibri"/>
        </w:rPr>
        <w:t xml:space="preserve">. godinu je </w:t>
      </w:r>
      <w:r w:rsidR="0054786E" w:rsidRPr="0054786E">
        <w:rPr>
          <w:rFonts w:ascii="Calibri" w:hAnsi="Calibri" w:cs="Calibri"/>
          <w:b/>
        </w:rPr>
        <w:t>Adaptacija</w:t>
      </w:r>
      <w:r w:rsidRPr="00006AF2">
        <w:rPr>
          <w:rFonts w:ascii="Calibri" w:hAnsi="Calibri" w:cs="Calibri"/>
          <w:b/>
        </w:rPr>
        <w:t xml:space="preserve"> terapijsko</w:t>
      </w:r>
      <w:r w:rsidR="0054786E">
        <w:rPr>
          <w:rFonts w:ascii="Calibri" w:hAnsi="Calibri" w:cs="Calibri"/>
          <w:b/>
        </w:rPr>
        <w:t xml:space="preserve"> gimnastičke </w:t>
      </w:r>
      <w:r w:rsidRPr="00006AF2">
        <w:rPr>
          <w:rFonts w:ascii="Calibri" w:hAnsi="Calibri" w:cs="Calibri"/>
          <w:b/>
        </w:rPr>
        <w:t>dvorane</w:t>
      </w:r>
      <w:r w:rsidR="0054786E">
        <w:rPr>
          <w:rFonts w:ascii="Calibri" w:hAnsi="Calibri" w:cs="Calibri"/>
          <w:b/>
        </w:rPr>
        <w:t xml:space="preserve"> u odjelu terapija</w:t>
      </w:r>
      <w:r w:rsidR="00CD2CE4">
        <w:rPr>
          <w:rFonts w:ascii="Calibri" w:hAnsi="Calibri" w:cs="Calibri"/>
          <w:b/>
        </w:rPr>
        <w:t xml:space="preserve">. </w:t>
      </w:r>
      <w:r w:rsidR="00CD2CE4">
        <w:rPr>
          <w:rFonts w:ascii="Calibri" w:hAnsi="Calibri" w:cs="Calibri"/>
        </w:rPr>
        <w:t xml:space="preserve">Predmet ove adaptacije je zamjena postojeće podne obloge, zamjena spuštenog stropa kao i </w:t>
      </w:r>
      <w:proofErr w:type="spellStart"/>
      <w:r w:rsidR="00CD2CE4">
        <w:rPr>
          <w:rFonts w:ascii="Calibri" w:hAnsi="Calibri" w:cs="Calibri"/>
        </w:rPr>
        <w:t>izmještanje</w:t>
      </w:r>
      <w:proofErr w:type="spellEnd"/>
      <w:r w:rsidR="00CD2CE4">
        <w:rPr>
          <w:rFonts w:ascii="Calibri" w:hAnsi="Calibri" w:cs="Calibri"/>
        </w:rPr>
        <w:t xml:space="preserve"> i zamjena instalacija u njemu, bojanje postojećih zidova i zamjena ulaznih vrata u dvoranu. S ciljem</w:t>
      </w:r>
      <w:r w:rsidR="007653A6">
        <w:rPr>
          <w:rFonts w:ascii="Calibri" w:hAnsi="Calibri" w:cs="Calibri"/>
        </w:rPr>
        <w:t xml:space="preserve"> renovacije</w:t>
      </w:r>
      <w:r w:rsidR="00CD2CE4">
        <w:rPr>
          <w:rFonts w:ascii="Calibri" w:hAnsi="Calibri" w:cs="Calibri"/>
        </w:rPr>
        <w:t xml:space="preserve"> i</w:t>
      </w:r>
      <w:r w:rsidR="007653A6">
        <w:rPr>
          <w:rFonts w:ascii="Calibri" w:hAnsi="Calibri" w:cs="Calibri"/>
        </w:rPr>
        <w:t xml:space="preserve"> adaptacije prostora u kojem se svakodnevno odvija pružanje fizikalnih terapija Ustanova je predvidjela </w:t>
      </w:r>
      <w:r w:rsidR="007653A6" w:rsidRPr="00FC6800">
        <w:rPr>
          <w:rFonts w:ascii="Calibri" w:hAnsi="Calibri" w:cs="Calibri"/>
          <w:b/>
        </w:rPr>
        <w:t>izradu</w:t>
      </w:r>
      <w:r w:rsidR="004A2DA2" w:rsidRPr="00FC6800">
        <w:rPr>
          <w:rFonts w:ascii="Calibri" w:hAnsi="Calibri" w:cs="Calibri"/>
          <w:b/>
        </w:rPr>
        <w:t xml:space="preserve"> tehničke dokumentacije za adaptaciju prostora rehabilitacijskog bazena</w:t>
      </w:r>
      <w:r w:rsidR="007653A6">
        <w:rPr>
          <w:rFonts w:ascii="Calibri" w:hAnsi="Calibri" w:cs="Calibri"/>
        </w:rPr>
        <w:t xml:space="preserve"> koji je također u budućnosti nužno renovirati</w:t>
      </w:r>
      <w:r w:rsidR="00CD2CE4">
        <w:rPr>
          <w:rFonts w:ascii="Calibri" w:hAnsi="Calibri" w:cs="Calibri"/>
        </w:rPr>
        <w:t xml:space="preserve">. </w:t>
      </w:r>
      <w:r w:rsidR="004A2DA2" w:rsidRPr="00006AF2">
        <w:rPr>
          <w:rFonts w:ascii="Calibri" w:hAnsi="Calibri" w:cs="Calibri"/>
        </w:rPr>
        <w:t>Financiranje predviđeno iz sredstava za decentralizaciju</w:t>
      </w:r>
      <w:r w:rsidR="007653A6">
        <w:rPr>
          <w:rFonts w:ascii="Calibri" w:hAnsi="Calibri" w:cs="Calibri"/>
        </w:rPr>
        <w:t>.</w:t>
      </w:r>
    </w:p>
    <w:p w:rsidR="00246C68" w:rsidRPr="00006AF2" w:rsidRDefault="00CD2CE4" w:rsidP="002A2EF1">
      <w:pPr>
        <w:numPr>
          <w:ilvl w:val="1"/>
          <w:numId w:val="25"/>
        </w:numPr>
        <w:suppressAutoHyphens w:val="0"/>
        <w:jc w:val="both"/>
        <w:rPr>
          <w:rFonts w:ascii="Calibri" w:hAnsi="Calibri" w:cs="Calibri"/>
          <w:lang w:eastAsia="hr-HR"/>
        </w:rPr>
      </w:pPr>
      <w:r>
        <w:rPr>
          <w:rFonts w:ascii="Calibri" w:hAnsi="Calibri" w:cs="Calibri"/>
          <w:lang w:eastAsia="hr-HR"/>
        </w:rPr>
        <w:t xml:space="preserve">nabavka novog </w:t>
      </w:r>
      <w:r w:rsidRPr="00FC6800">
        <w:rPr>
          <w:rFonts w:ascii="Calibri" w:hAnsi="Calibri" w:cs="Calibri"/>
          <w:b/>
          <w:lang w:eastAsia="hr-HR"/>
        </w:rPr>
        <w:t>kreveta za masažu za wellness</w:t>
      </w:r>
      <w:r>
        <w:rPr>
          <w:rFonts w:ascii="Calibri" w:hAnsi="Calibri" w:cs="Calibri"/>
          <w:lang w:eastAsia="hr-HR"/>
        </w:rPr>
        <w:t xml:space="preserve"> centar, </w:t>
      </w:r>
      <w:r w:rsidRPr="00FC6800">
        <w:rPr>
          <w:rFonts w:ascii="Calibri" w:hAnsi="Calibri" w:cs="Calibri"/>
          <w:b/>
          <w:lang w:eastAsia="hr-HR"/>
        </w:rPr>
        <w:t>nove ležaljke</w:t>
      </w:r>
      <w:r>
        <w:rPr>
          <w:rFonts w:ascii="Calibri" w:hAnsi="Calibri" w:cs="Calibri"/>
          <w:lang w:eastAsia="hr-HR"/>
        </w:rPr>
        <w:t xml:space="preserve"> za vanjski rekreacijski bazen ( 40 kom ) i zamjena postojeće i ugradnja </w:t>
      </w:r>
      <w:r w:rsidRPr="00FC6800">
        <w:rPr>
          <w:rFonts w:ascii="Calibri" w:hAnsi="Calibri" w:cs="Calibri"/>
          <w:b/>
          <w:lang w:eastAsia="hr-HR"/>
        </w:rPr>
        <w:t xml:space="preserve">nove infracrvene kabine </w:t>
      </w:r>
      <w:r>
        <w:rPr>
          <w:rFonts w:ascii="Calibri" w:hAnsi="Calibri" w:cs="Calibri"/>
          <w:lang w:eastAsia="hr-HR"/>
        </w:rPr>
        <w:t xml:space="preserve">u wellnessu   </w:t>
      </w:r>
    </w:p>
    <w:p w:rsidR="00B633C9" w:rsidRDefault="00246C68" w:rsidP="002A2EF1">
      <w:pPr>
        <w:numPr>
          <w:ilvl w:val="1"/>
          <w:numId w:val="25"/>
        </w:numPr>
        <w:suppressAutoHyphens w:val="0"/>
        <w:jc w:val="both"/>
        <w:rPr>
          <w:rFonts w:ascii="Calibri" w:hAnsi="Calibri" w:cs="Calibri"/>
          <w:lang w:eastAsia="hr-HR"/>
        </w:rPr>
      </w:pPr>
      <w:r w:rsidRPr="00006AF2">
        <w:rPr>
          <w:rFonts w:ascii="Calibri" w:hAnsi="Calibri" w:cs="Calibri"/>
          <w:lang w:eastAsia="hr-HR"/>
        </w:rPr>
        <w:t xml:space="preserve">nabavka </w:t>
      </w:r>
      <w:r w:rsidR="00CD2CE4" w:rsidRPr="00FC6800">
        <w:rPr>
          <w:rFonts w:ascii="Calibri" w:hAnsi="Calibri" w:cs="Calibri"/>
          <w:b/>
          <w:lang w:eastAsia="hr-HR"/>
        </w:rPr>
        <w:t>profesionalnih usisavača</w:t>
      </w:r>
      <w:r w:rsidR="00CD2CE4">
        <w:rPr>
          <w:rFonts w:ascii="Calibri" w:hAnsi="Calibri" w:cs="Calibri"/>
          <w:lang w:eastAsia="hr-HR"/>
        </w:rPr>
        <w:t xml:space="preserve"> ( 3 kom )</w:t>
      </w:r>
      <w:r w:rsidRPr="00006AF2">
        <w:rPr>
          <w:rFonts w:ascii="Calibri" w:hAnsi="Calibri" w:cs="Calibri"/>
          <w:lang w:eastAsia="hr-HR"/>
        </w:rPr>
        <w:t xml:space="preserve"> za </w:t>
      </w:r>
      <w:r w:rsidR="00B633C9">
        <w:rPr>
          <w:rFonts w:ascii="Calibri" w:hAnsi="Calibri" w:cs="Calibri"/>
          <w:lang w:eastAsia="hr-HR"/>
        </w:rPr>
        <w:t>potrebe odsjeka domaći</w:t>
      </w:r>
      <w:r w:rsidR="00CD2CE4">
        <w:rPr>
          <w:rFonts w:ascii="Calibri" w:hAnsi="Calibri" w:cs="Calibri"/>
          <w:lang w:eastAsia="hr-HR"/>
        </w:rPr>
        <w:t>nstva</w:t>
      </w:r>
    </w:p>
    <w:p w:rsidR="005415F7" w:rsidRDefault="005415F7" w:rsidP="002A2EF1">
      <w:pPr>
        <w:numPr>
          <w:ilvl w:val="1"/>
          <w:numId w:val="25"/>
        </w:numPr>
        <w:suppressAutoHyphens w:val="0"/>
        <w:jc w:val="both"/>
        <w:rPr>
          <w:rFonts w:ascii="Calibri" w:hAnsi="Calibri" w:cs="Calibri"/>
          <w:lang w:eastAsia="hr-HR"/>
        </w:rPr>
      </w:pPr>
      <w:r>
        <w:rPr>
          <w:rFonts w:ascii="Calibri" w:hAnsi="Calibri" w:cs="Calibri"/>
          <w:lang w:eastAsia="hr-HR"/>
        </w:rPr>
        <w:t xml:space="preserve">obnavljanje </w:t>
      </w:r>
      <w:r w:rsidRPr="005415F7">
        <w:rPr>
          <w:rFonts w:ascii="Calibri" w:hAnsi="Calibri" w:cs="Calibri"/>
          <w:b/>
          <w:lang w:eastAsia="hr-HR"/>
        </w:rPr>
        <w:t>godišnjih licenci</w:t>
      </w:r>
      <w:r>
        <w:rPr>
          <w:rFonts w:ascii="Calibri" w:hAnsi="Calibri" w:cs="Calibri"/>
          <w:lang w:eastAsia="hr-HR"/>
        </w:rPr>
        <w:t xml:space="preserve"> za potrebe službe recepcijskog poslovanja</w:t>
      </w:r>
    </w:p>
    <w:p w:rsidR="001B42D7" w:rsidRDefault="005415F7" w:rsidP="002A2EF1">
      <w:pPr>
        <w:numPr>
          <w:ilvl w:val="1"/>
          <w:numId w:val="25"/>
        </w:numPr>
        <w:suppressAutoHyphens w:val="0"/>
        <w:jc w:val="both"/>
        <w:rPr>
          <w:rFonts w:ascii="Calibri" w:hAnsi="Calibri" w:cs="Calibri"/>
          <w:lang w:eastAsia="hr-HR"/>
        </w:rPr>
      </w:pPr>
      <w:r>
        <w:rPr>
          <w:rFonts w:ascii="Calibri" w:hAnsi="Calibri" w:cs="Calibri"/>
          <w:lang w:eastAsia="hr-HR"/>
        </w:rPr>
        <w:t xml:space="preserve"> </w:t>
      </w:r>
      <w:r w:rsidRPr="00006AF2">
        <w:rPr>
          <w:rFonts w:ascii="Calibri" w:hAnsi="Calibri" w:cs="Calibri"/>
          <w:lang w:eastAsia="hr-HR"/>
        </w:rPr>
        <w:t xml:space="preserve">zamjena postojećih i kupnja </w:t>
      </w:r>
      <w:r>
        <w:rPr>
          <w:rFonts w:ascii="Calibri" w:hAnsi="Calibri" w:cs="Calibri"/>
          <w:lang w:eastAsia="hr-HR"/>
        </w:rPr>
        <w:t xml:space="preserve">novih aparata i opreme u odjelu prehrane i usluživanja ( </w:t>
      </w:r>
      <w:r w:rsidRPr="001B42D7">
        <w:rPr>
          <w:rFonts w:ascii="Calibri" w:hAnsi="Calibri" w:cs="Calibri"/>
          <w:b/>
          <w:lang w:eastAsia="hr-HR"/>
        </w:rPr>
        <w:t xml:space="preserve">tople kupke – 5 kom, konobarska kolica – 5 kom, uređaj za brzo hlađenje hrane – 1 kom, </w:t>
      </w:r>
      <w:proofErr w:type="spellStart"/>
      <w:r w:rsidRPr="001B42D7">
        <w:rPr>
          <w:rFonts w:ascii="Calibri" w:hAnsi="Calibri" w:cs="Calibri"/>
          <w:b/>
          <w:lang w:eastAsia="hr-HR"/>
        </w:rPr>
        <w:t>konvektomat</w:t>
      </w:r>
      <w:proofErr w:type="spellEnd"/>
      <w:r w:rsidRPr="001B42D7">
        <w:rPr>
          <w:rFonts w:ascii="Calibri" w:hAnsi="Calibri" w:cs="Calibri"/>
          <w:b/>
          <w:lang w:eastAsia="hr-HR"/>
        </w:rPr>
        <w:t xml:space="preserve"> 1 kom, mikser – 1 kom , rashladni pult za slastičarnu – 1 kom, </w:t>
      </w:r>
      <w:r w:rsidR="001B42D7" w:rsidRPr="001B42D7">
        <w:rPr>
          <w:rFonts w:ascii="Calibri" w:hAnsi="Calibri" w:cs="Calibri"/>
          <w:b/>
          <w:lang w:eastAsia="hr-HR"/>
        </w:rPr>
        <w:t xml:space="preserve">hladnjak -2 kom, vrtni stolovi – 10 kom, vrtne stolice – 40 kom, drvena kućica – </w:t>
      </w:r>
      <w:proofErr w:type="spellStart"/>
      <w:r w:rsidR="001B42D7" w:rsidRPr="001B42D7">
        <w:rPr>
          <w:rFonts w:ascii="Calibri" w:hAnsi="Calibri" w:cs="Calibri"/>
          <w:b/>
          <w:lang w:eastAsia="hr-HR"/>
        </w:rPr>
        <w:t>mobile</w:t>
      </w:r>
      <w:proofErr w:type="spellEnd"/>
      <w:r w:rsidR="001B42D7" w:rsidRPr="001B42D7">
        <w:rPr>
          <w:rFonts w:ascii="Calibri" w:hAnsi="Calibri" w:cs="Calibri"/>
          <w:b/>
          <w:lang w:eastAsia="hr-HR"/>
        </w:rPr>
        <w:t xml:space="preserve"> bar pored rekreacijskog bazena</w:t>
      </w:r>
      <w:r w:rsidR="001B42D7">
        <w:rPr>
          <w:rFonts w:ascii="Calibri" w:hAnsi="Calibri" w:cs="Calibri"/>
          <w:lang w:eastAsia="hr-HR"/>
        </w:rPr>
        <w:t xml:space="preserve"> ).</w:t>
      </w:r>
    </w:p>
    <w:p w:rsidR="00246C68" w:rsidRDefault="001B42D7" w:rsidP="002A2EF1">
      <w:pPr>
        <w:numPr>
          <w:ilvl w:val="1"/>
          <w:numId w:val="25"/>
        </w:numPr>
        <w:suppressAutoHyphens w:val="0"/>
        <w:jc w:val="both"/>
        <w:rPr>
          <w:rFonts w:ascii="Calibri" w:hAnsi="Calibri" w:cs="Calibri"/>
          <w:lang w:eastAsia="hr-HR"/>
        </w:rPr>
      </w:pPr>
      <w:r>
        <w:rPr>
          <w:rFonts w:ascii="Calibri" w:hAnsi="Calibri" w:cs="Calibri"/>
          <w:lang w:eastAsia="hr-HR"/>
        </w:rPr>
        <w:t xml:space="preserve">oprema za potrebe odsjeka hortikulture ( </w:t>
      </w:r>
      <w:r w:rsidRPr="00217702">
        <w:rPr>
          <w:rFonts w:ascii="Calibri" w:hAnsi="Calibri" w:cs="Calibri"/>
          <w:b/>
          <w:lang w:eastAsia="hr-HR"/>
        </w:rPr>
        <w:t xml:space="preserve">prikolica za </w:t>
      </w:r>
      <w:proofErr w:type="spellStart"/>
      <w:r w:rsidRPr="00217702">
        <w:rPr>
          <w:rFonts w:ascii="Calibri" w:hAnsi="Calibri" w:cs="Calibri"/>
          <w:b/>
          <w:lang w:eastAsia="hr-HR"/>
        </w:rPr>
        <w:t>rider</w:t>
      </w:r>
      <w:proofErr w:type="spellEnd"/>
      <w:r w:rsidRPr="00217702">
        <w:rPr>
          <w:rFonts w:ascii="Calibri" w:hAnsi="Calibri" w:cs="Calibri"/>
          <w:b/>
          <w:lang w:eastAsia="hr-HR"/>
        </w:rPr>
        <w:t xml:space="preserve"> -1 kom , baterijski puhač – 1 kom, bater</w:t>
      </w:r>
      <w:r w:rsidR="00217702" w:rsidRPr="00217702">
        <w:rPr>
          <w:rFonts w:ascii="Calibri" w:hAnsi="Calibri" w:cs="Calibri"/>
          <w:b/>
          <w:lang w:eastAsia="hr-HR"/>
        </w:rPr>
        <w:t xml:space="preserve">ijska pila – 1 kom , </w:t>
      </w:r>
      <w:r w:rsidR="00217702">
        <w:rPr>
          <w:rFonts w:ascii="Calibri" w:hAnsi="Calibri" w:cs="Calibri"/>
          <w:b/>
          <w:lang w:eastAsia="hr-HR"/>
        </w:rPr>
        <w:t>p</w:t>
      </w:r>
      <w:r w:rsidR="00217702" w:rsidRPr="00217702">
        <w:rPr>
          <w:rFonts w:ascii="Calibri" w:hAnsi="Calibri" w:cs="Calibri"/>
          <w:b/>
          <w:lang w:eastAsia="hr-HR"/>
        </w:rPr>
        <w:t>unjač za baterijski stroj 1- kom</w:t>
      </w:r>
      <w:r w:rsidR="00217702">
        <w:rPr>
          <w:rFonts w:ascii="Calibri" w:hAnsi="Calibri" w:cs="Calibri"/>
          <w:lang w:eastAsia="hr-HR"/>
        </w:rPr>
        <w:t xml:space="preserve"> ).</w:t>
      </w:r>
    </w:p>
    <w:p w:rsidR="00217702" w:rsidRDefault="00217702" w:rsidP="002A2EF1">
      <w:pPr>
        <w:numPr>
          <w:ilvl w:val="1"/>
          <w:numId w:val="25"/>
        </w:numPr>
        <w:suppressAutoHyphens w:val="0"/>
        <w:jc w:val="both"/>
        <w:rPr>
          <w:rFonts w:ascii="Calibri" w:hAnsi="Calibri" w:cs="Calibri"/>
          <w:lang w:eastAsia="hr-HR"/>
        </w:rPr>
      </w:pPr>
      <w:proofErr w:type="spellStart"/>
      <w:r>
        <w:rPr>
          <w:rFonts w:ascii="Calibri" w:hAnsi="Calibri" w:cs="Calibri"/>
          <w:lang w:eastAsia="hr-HR"/>
        </w:rPr>
        <w:lastRenderedPageBreak/>
        <w:t>tablet</w:t>
      </w:r>
      <w:proofErr w:type="spellEnd"/>
      <w:r>
        <w:rPr>
          <w:rFonts w:ascii="Calibri" w:hAnsi="Calibri" w:cs="Calibri"/>
          <w:lang w:eastAsia="hr-HR"/>
        </w:rPr>
        <w:t xml:space="preserve"> ( 1 kom ) za potrebe odjela prodaje.</w:t>
      </w:r>
    </w:p>
    <w:p w:rsidR="00217702" w:rsidRDefault="00030D4B" w:rsidP="002A2EF1">
      <w:pPr>
        <w:numPr>
          <w:ilvl w:val="1"/>
          <w:numId w:val="25"/>
        </w:numPr>
        <w:suppressAutoHyphens w:val="0"/>
        <w:jc w:val="both"/>
        <w:rPr>
          <w:rFonts w:asciiTheme="minorHAnsi" w:hAnsiTheme="minorHAnsi" w:cstheme="minorHAnsi"/>
          <w:lang w:eastAsia="hr-HR"/>
        </w:rPr>
      </w:pPr>
      <w:r>
        <w:rPr>
          <w:rFonts w:ascii="Calibri" w:hAnsi="Calibri" w:cs="Calibri"/>
          <w:lang w:eastAsia="hr-HR"/>
        </w:rPr>
        <w:t xml:space="preserve">zamjena </w:t>
      </w:r>
      <w:r w:rsidRPr="00030D4B">
        <w:rPr>
          <w:rFonts w:ascii="Calibri" w:hAnsi="Calibri" w:cs="Calibri"/>
          <w:b/>
          <w:lang w:eastAsia="hr-HR"/>
        </w:rPr>
        <w:t>postojećih stolova</w:t>
      </w:r>
      <w:r>
        <w:rPr>
          <w:rFonts w:ascii="Calibri" w:hAnsi="Calibri" w:cs="Calibri"/>
          <w:lang w:eastAsia="hr-HR"/>
        </w:rPr>
        <w:t xml:space="preserve"> ( 23 kom ) </w:t>
      </w:r>
      <w:r w:rsidRPr="00030D4B">
        <w:rPr>
          <w:rFonts w:ascii="Calibri" w:hAnsi="Calibri" w:cs="Calibri"/>
          <w:b/>
          <w:lang w:eastAsia="hr-HR"/>
        </w:rPr>
        <w:t>i stolica</w:t>
      </w:r>
      <w:r>
        <w:rPr>
          <w:rFonts w:ascii="Calibri" w:hAnsi="Calibri" w:cs="Calibri"/>
          <w:lang w:eastAsia="hr-HR"/>
        </w:rPr>
        <w:t xml:space="preserve"> ( 60 kom ) na vanjskoj terasi </w:t>
      </w:r>
      <w:r w:rsidRPr="00030D4B">
        <w:rPr>
          <w:rFonts w:ascii="Calibri" w:hAnsi="Calibri" w:cs="Calibri"/>
          <w:b/>
          <w:lang w:eastAsia="hr-HR"/>
        </w:rPr>
        <w:t>restorana Terasa</w:t>
      </w:r>
      <w:r>
        <w:rPr>
          <w:rFonts w:ascii="Calibri" w:hAnsi="Calibri" w:cs="Calibri"/>
          <w:lang w:eastAsia="hr-HR"/>
        </w:rPr>
        <w:t xml:space="preserve">, nabavka </w:t>
      </w:r>
      <w:r w:rsidRPr="00030D4B">
        <w:rPr>
          <w:rFonts w:ascii="Calibri" w:hAnsi="Calibri" w:cs="Calibri"/>
          <w:b/>
          <w:lang w:eastAsia="hr-HR"/>
        </w:rPr>
        <w:t>nove opreme za</w:t>
      </w:r>
      <w:r>
        <w:rPr>
          <w:rFonts w:ascii="Calibri" w:hAnsi="Calibri" w:cs="Calibri"/>
          <w:b/>
          <w:lang w:eastAsia="hr-HR"/>
        </w:rPr>
        <w:t xml:space="preserve"> potrebe kuhinje i </w:t>
      </w:r>
      <w:r w:rsidRPr="00030D4B">
        <w:rPr>
          <w:rFonts w:ascii="Calibri" w:hAnsi="Calibri" w:cs="Calibri"/>
          <w:b/>
          <w:lang w:eastAsia="hr-HR"/>
        </w:rPr>
        <w:t>restorana</w:t>
      </w:r>
      <w:r>
        <w:rPr>
          <w:rFonts w:ascii="Calibri" w:hAnsi="Calibri" w:cs="Calibri"/>
          <w:lang w:eastAsia="hr-HR"/>
        </w:rPr>
        <w:t xml:space="preserve"> ( tople kupke  - 5 kom, hladnjak + zamrzivač – 1 kom, konobarska kolica- 2 kom, </w:t>
      </w:r>
      <w:r w:rsidRPr="00343720">
        <w:rPr>
          <w:rFonts w:asciiTheme="minorHAnsi" w:hAnsiTheme="minorHAnsi" w:cstheme="minorHAnsi"/>
          <w:lang w:eastAsia="hr-HR"/>
        </w:rPr>
        <w:t>miješalica za tijesto - 1 kom).</w:t>
      </w:r>
    </w:p>
    <w:p w:rsidR="00343720" w:rsidRPr="00343720" w:rsidRDefault="0090791D" w:rsidP="002A2EF1">
      <w:pPr>
        <w:numPr>
          <w:ilvl w:val="1"/>
          <w:numId w:val="25"/>
        </w:numPr>
        <w:suppressAutoHyphens w:val="0"/>
        <w:jc w:val="both"/>
        <w:rPr>
          <w:rFonts w:asciiTheme="minorHAnsi" w:hAnsiTheme="minorHAnsi" w:cstheme="minorHAnsi"/>
          <w:lang w:eastAsia="hr-HR"/>
        </w:rPr>
      </w:pPr>
      <w:r w:rsidRPr="00C703D6">
        <w:rPr>
          <w:rFonts w:asciiTheme="minorHAnsi" w:hAnsiTheme="minorHAnsi" w:cstheme="minorHAnsi"/>
          <w:b/>
          <w:lang w:eastAsia="hr-HR"/>
        </w:rPr>
        <w:t>u</w:t>
      </w:r>
      <w:r w:rsidR="00343720" w:rsidRPr="00C703D6">
        <w:rPr>
          <w:rFonts w:asciiTheme="minorHAnsi" w:hAnsiTheme="minorHAnsi" w:cstheme="minorHAnsi"/>
          <w:b/>
          <w:lang w:eastAsia="hr-HR"/>
        </w:rPr>
        <w:t xml:space="preserve">ređenje </w:t>
      </w:r>
      <w:r w:rsidRPr="00C703D6">
        <w:rPr>
          <w:rFonts w:asciiTheme="minorHAnsi" w:hAnsiTheme="minorHAnsi" w:cstheme="minorHAnsi"/>
          <w:b/>
          <w:lang w:eastAsia="hr-HR"/>
        </w:rPr>
        <w:t>Antunovog vrela</w:t>
      </w:r>
      <w:r>
        <w:rPr>
          <w:rFonts w:asciiTheme="minorHAnsi" w:hAnsiTheme="minorHAnsi" w:cstheme="minorHAnsi"/>
          <w:lang w:eastAsia="hr-HR"/>
        </w:rPr>
        <w:t xml:space="preserve"> u sklopu financiranja Programa zaštite i očuvan</w:t>
      </w:r>
      <w:r w:rsidR="000C1DBF">
        <w:rPr>
          <w:rFonts w:asciiTheme="minorHAnsi" w:hAnsiTheme="minorHAnsi" w:cstheme="minorHAnsi"/>
          <w:lang w:eastAsia="hr-HR"/>
        </w:rPr>
        <w:t xml:space="preserve">ja nepokretnih kulturnih dobara u iznosu od 60.388,88 eura. </w:t>
      </w:r>
      <w:r w:rsidR="000C1DBF" w:rsidRPr="000C1DBF">
        <w:rPr>
          <w:rFonts w:asciiTheme="minorHAnsi" w:hAnsiTheme="minorHAnsi" w:cstheme="minorHAnsi"/>
          <w:b/>
          <w:lang w:eastAsia="hr-HR"/>
        </w:rPr>
        <w:t>Djelomično sufinanciranje Ministarstva kulture ( 23.890,11 eura )</w:t>
      </w:r>
      <w:r w:rsidR="000C1DBF">
        <w:rPr>
          <w:rFonts w:asciiTheme="minorHAnsi" w:hAnsiTheme="minorHAnsi" w:cstheme="minorHAnsi"/>
          <w:lang w:eastAsia="hr-HR"/>
        </w:rPr>
        <w:t xml:space="preserve">.  </w:t>
      </w:r>
      <w:r>
        <w:rPr>
          <w:rFonts w:asciiTheme="minorHAnsi" w:hAnsiTheme="minorHAnsi" w:cstheme="minorHAnsi"/>
          <w:lang w:eastAsia="hr-HR"/>
        </w:rPr>
        <w:t xml:space="preserve"> </w:t>
      </w:r>
    </w:p>
    <w:p w:rsidR="000C1DBF" w:rsidRPr="00BE2BEE" w:rsidRDefault="00343720" w:rsidP="002A2EF1">
      <w:pPr>
        <w:numPr>
          <w:ilvl w:val="1"/>
          <w:numId w:val="25"/>
        </w:numPr>
        <w:suppressAutoHyphens w:val="0"/>
        <w:jc w:val="both"/>
        <w:rPr>
          <w:rFonts w:asciiTheme="minorHAnsi" w:hAnsiTheme="minorHAnsi" w:cstheme="minorHAnsi"/>
          <w:lang w:eastAsia="hr-HR"/>
        </w:rPr>
      </w:pPr>
      <w:r w:rsidRPr="000C1DBF">
        <w:rPr>
          <w:rFonts w:asciiTheme="minorHAnsi" w:hAnsiTheme="minorHAnsi" w:cstheme="minorHAnsi"/>
          <w:b/>
          <w:noProof/>
          <w:spacing w:val="-2"/>
        </w:rPr>
        <w:t>adaptacija i opremanje prostora in</w:t>
      </w:r>
      <w:r w:rsidR="000C1DBF">
        <w:rPr>
          <w:rFonts w:asciiTheme="minorHAnsi" w:hAnsiTheme="minorHAnsi" w:cstheme="minorHAnsi"/>
          <w:b/>
          <w:noProof/>
          <w:spacing w:val="-2"/>
        </w:rPr>
        <w:t>t</w:t>
      </w:r>
      <w:r w:rsidRPr="000C1DBF">
        <w:rPr>
          <w:rFonts w:asciiTheme="minorHAnsi" w:hAnsiTheme="minorHAnsi" w:cstheme="minorHAnsi"/>
          <w:b/>
          <w:noProof/>
          <w:spacing w:val="-2"/>
        </w:rPr>
        <w:t>egrativne radne jedinice, nabava nove tehnologije i opreme</w:t>
      </w:r>
      <w:r w:rsidR="000C1DBF">
        <w:rPr>
          <w:rFonts w:asciiTheme="minorHAnsi" w:hAnsiTheme="minorHAnsi" w:cstheme="minorHAnsi"/>
          <w:b/>
          <w:noProof/>
          <w:spacing w:val="-2"/>
        </w:rPr>
        <w:t>.</w:t>
      </w:r>
      <w:r w:rsidRPr="00343720">
        <w:rPr>
          <w:rFonts w:asciiTheme="minorHAnsi" w:hAnsiTheme="minorHAnsi" w:cstheme="minorHAnsi"/>
          <w:noProof/>
          <w:spacing w:val="-2"/>
        </w:rPr>
        <w:t xml:space="preserve"> </w:t>
      </w:r>
      <w:r w:rsidR="000C1DBF">
        <w:rPr>
          <w:rFonts w:asciiTheme="minorHAnsi" w:hAnsiTheme="minorHAnsi" w:cstheme="minorHAnsi"/>
          <w:noProof/>
          <w:spacing w:val="-2"/>
        </w:rPr>
        <w:t>Temeljem u</w:t>
      </w:r>
      <w:r w:rsidRPr="00343720">
        <w:rPr>
          <w:rFonts w:asciiTheme="minorHAnsi" w:hAnsiTheme="minorHAnsi" w:cstheme="minorHAnsi"/>
          <w:noProof/>
          <w:spacing w:val="-2"/>
        </w:rPr>
        <w:t xml:space="preserve">govora o dodjeli posebnih sredstava od strane </w:t>
      </w:r>
      <w:r w:rsidRPr="000C1DBF">
        <w:rPr>
          <w:rFonts w:asciiTheme="minorHAnsi" w:hAnsiTheme="minorHAnsi" w:cstheme="minorHAnsi"/>
          <w:b/>
          <w:noProof/>
          <w:spacing w:val="-2"/>
          <w:u w:val="single"/>
        </w:rPr>
        <w:t>Zavoda za vještačenje, profesionalnu rehabilitaciju i zapošljavanje osoba sa invaliditetom kao izgradnja i širenje poslovnog prostora integrativne radionice</w:t>
      </w:r>
      <w:r w:rsidRPr="00343720">
        <w:rPr>
          <w:rFonts w:asciiTheme="minorHAnsi" w:hAnsiTheme="minorHAnsi" w:cstheme="minorHAnsi"/>
          <w:noProof/>
          <w:spacing w:val="-2"/>
        </w:rPr>
        <w:t>, u ukupnim iznosu</w:t>
      </w:r>
      <w:r w:rsidR="000C1DBF">
        <w:rPr>
          <w:rFonts w:asciiTheme="minorHAnsi" w:hAnsiTheme="minorHAnsi" w:cstheme="minorHAnsi"/>
          <w:noProof/>
          <w:spacing w:val="-2"/>
        </w:rPr>
        <w:t xml:space="preserve"> od </w:t>
      </w:r>
      <w:r w:rsidR="000C1DBF" w:rsidRPr="000C1DBF">
        <w:rPr>
          <w:rFonts w:asciiTheme="minorHAnsi" w:hAnsiTheme="minorHAnsi" w:cstheme="minorHAnsi"/>
          <w:b/>
          <w:noProof/>
          <w:spacing w:val="-2"/>
        </w:rPr>
        <w:t>449.881,94 eura</w:t>
      </w:r>
      <w:r w:rsidR="000C1DBF">
        <w:rPr>
          <w:rFonts w:asciiTheme="minorHAnsi" w:hAnsiTheme="minorHAnsi" w:cstheme="minorHAnsi"/>
          <w:b/>
          <w:noProof/>
          <w:spacing w:val="-2"/>
        </w:rPr>
        <w:t xml:space="preserve"> </w:t>
      </w:r>
      <w:r w:rsidR="000C1DBF">
        <w:rPr>
          <w:rFonts w:asciiTheme="minorHAnsi" w:hAnsiTheme="minorHAnsi" w:cstheme="minorHAnsi"/>
          <w:noProof/>
          <w:spacing w:val="-2"/>
        </w:rPr>
        <w:t>sred</w:t>
      </w:r>
      <w:r w:rsidR="00BE2BEE">
        <w:rPr>
          <w:rFonts w:asciiTheme="minorHAnsi" w:hAnsiTheme="minorHAnsi" w:cstheme="minorHAnsi"/>
          <w:noProof/>
          <w:spacing w:val="-2"/>
        </w:rPr>
        <w:t>stva</w:t>
      </w:r>
      <w:r w:rsidR="000C1DBF">
        <w:rPr>
          <w:rFonts w:asciiTheme="minorHAnsi" w:hAnsiTheme="minorHAnsi" w:cstheme="minorHAnsi"/>
          <w:noProof/>
          <w:spacing w:val="-2"/>
        </w:rPr>
        <w:t xml:space="preserve"> se raspoređuju na slijedeća ulaganja : Adaptacija prostora rehabilitacijskog bazena</w:t>
      </w:r>
      <w:r w:rsidR="00BE2BEE">
        <w:rPr>
          <w:rFonts w:asciiTheme="minorHAnsi" w:hAnsiTheme="minorHAnsi" w:cstheme="minorHAnsi"/>
          <w:noProof/>
          <w:spacing w:val="-2"/>
        </w:rPr>
        <w:t xml:space="preserve"> ( 413.841,66)</w:t>
      </w:r>
    </w:p>
    <w:p w:rsidR="00BE2BEE" w:rsidRDefault="00BE2BEE" w:rsidP="00BE2BEE">
      <w:pPr>
        <w:suppressAutoHyphens w:val="0"/>
        <w:ind w:left="1440"/>
        <w:jc w:val="both"/>
        <w:rPr>
          <w:rFonts w:asciiTheme="minorHAnsi" w:hAnsiTheme="minorHAnsi" w:cstheme="minorHAnsi"/>
          <w:noProof/>
          <w:spacing w:val="-2"/>
        </w:rPr>
      </w:pPr>
      <w:r>
        <w:rPr>
          <w:rFonts w:asciiTheme="minorHAnsi" w:hAnsiTheme="minorHAnsi" w:cstheme="minorHAnsi"/>
          <w:b/>
          <w:noProof/>
          <w:spacing w:val="-2"/>
        </w:rPr>
        <w:t xml:space="preserve">                  </w:t>
      </w:r>
      <w:r>
        <w:rPr>
          <w:rFonts w:asciiTheme="minorHAnsi" w:hAnsiTheme="minorHAnsi" w:cstheme="minorHAnsi"/>
          <w:noProof/>
          <w:spacing w:val="-2"/>
        </w:rPr>
        <w:t>Nabava informatičke opreme (12.605,48 )</w:t>
      </w:r>
    </w:p>
    <w:p w:rsidR="00BE2BEE" w:rsidRDefault="00BE2BEE" w:rsidP="00BE2BEE">
      <w:pPr>
        <w:suppressAutoHyphens w:val="0"/>
        <w:ind w:left="1440"/>
        <w:jc w:val="both"/>
        <w:rPr>
          <w:rFonts w:asciiTheme="minorHAnsi" w:hAnsiTheme="minorHAnsi" w:cstheme="minorHAnsi"/>
          <w:noProof/>
          <w:spacing w:val="-2"/>
        </w:rPr>
      </w:pPr>
      <w:r>
        <w:rPr>
          <w:rFonts w:asciiTheme="minorHAnsi" w:hAnsiTheme="minorHAnsi" w:cstheme="minorHAnsi"/>
          <w:noProof/>
          <w:spacing w:val="-2"/>
        </w:rPr>
        <w:tab/>
        <w:t xml:space="preserve">     Nabavka gospodarskog vozila (23.434,80 )</w:t>
      </w:r>
    </w:p>
    <w:p w:rsidR="00BE2BEE" w:rsidRDefault="00BE2BEE" w:rsidP="00BE2BEE">
      <w:pPr>
        <w:suppressAutoHyphens w:val="0"/>
        <w:ind w:left="1440"/>
        <w:jc w:val="both"/>
        <w:rPr>
          <w:rFonts w:asciiTheme="minorHAnsi" w:hAnsiTheme="minorHAnsi" w:cstheme="minorHAnsi"/>
          <w:noProof/>
          <w:spacing w:val="-2"/>
        </w:rPr>
      </w:pPr>
    </w:p>
    <w:p w:rsidR="00BE2BEE" w:rsidRPr="00BE2BEE" w:rsidRDefault="00BE2BEE" w:rsidP="00BE2BEE">
      <w:pPr>
        <w:autoSpaceDE w:val="0"/>
        <w:autoSpaceDN w:val="0"/>
        <w:ind w:left="1416"/>
        <w:rPr>
          <w:rFonts w:asciiTheme="minorHAnsi" w:hAnsiTheme="minorHAnsi" w:cstheme="minorHAnsi"/>
          <w:lang w:eastAsia="en-US"/>
        </w:rPr>
      </w:pPr>
      <w:r>
        <w:rPr>
          <w:rFonts w:asciiTheme="minorHAnsi" w:hAnsiTheme="minorHAnsi" w:cstheme="minorHAnsi"/>
        </w:rPr>
        <w:t>Planiram</w:t>
      </w:r>
      <w:r w:rsidRPr="00BE2BEE">
        <w:rPr>
          <w:rFonts w:asciiTheme="minorHAnsi" w:hAnsiTheme="minorHAnsi" w:cstheme="minorHAnsi"/>
        </w:rPr>
        <w:t xml:space="preserve">o </w:t>
      </w:r>
      <w:r w:rsidRPr="00BE2BEE">
        <w:rPr>
          <w:rFonts w:asciiTheme="minorHAnsi" w:hAnsiTheme="minorHAnsi" w:cstheme="minorHAnsi"/>
          <w:b/>
          <w:u w:val="single"/>
        </w:rPr>
        <w:t>obnovu prostora terapijskog bazena i prostora odjela masaže</w:t>
      </w:r>
      <w:r w:rsidRPr="00BE2BEE">
        <w:rPr>
          <w:rFonts w:asciiTheme="minorHAnsi" w:hAnsiTheme="minorHAnsi" w:cstheme="minorHAnsi"/>
        </w:rPr>
        <w:t xml:space="preserve"> jer isti prostori datiraju od 1980.g., postrojenja</w:t>
      </w:r>
      <w:r>
        <w:rPr>
          <w:rFonts w:asciiTheme="minorHAnsi" w:hAnsiTheme="minorHAnsi" w:cstheme="minorHAnsi"/>
          <w:lang w:eastAsia="en-US"/>
        </w:rPr>
        <w:t xml:space="preserve"> </w:t>
      </w:r>
      <w:r w:rsidRPr="00BE2BEE">
        <w:rPr>
          <w:rFonts w:asciiTheme="minorHAnsi" w:hAnsiTheme="minorHAnsi" w:cstheme="minorHAnsi"/>
        </w:rPr>
        <w:t>za bazen su stara i dotrajala i nema više na tržištu rezervnih dijelova kako bi se ista popravila te ukoliko odmah ne</w:t>
      </w:r>
      <w:r>
        <w:rPr>
          <w:rFonts w:asciiTheme="minorHAnsi" w:hAnsiTheme="minorHAnsi" w:cstheme="minorHAnsi"/>
          <w:lang w:eastAsia="en-US"/>
        </w:rPr>
        <w:t xml:space="preserve"> </w:t>
      </w:r>
      <w:r w:rsidRPr="00BE2BEE">
        <w:rPr>
          <w:rFonts w:asciiTheme="minorHAnsi" w:hAnsiTheme="minorHAnsi" w:cstheme="minorHAnsi"/>
        </w:rPr>
        <w:t>provodimo projekt postoji vjerojatnost da isti bazen ne bude u funkciji. Klimatizacija je stara tako da je prostor</w:t>
      </w:r>
      <w:r>
        <w:rPr>
          <w:rFonts w:asciiTheme="minorHAnsi" w:hAnsiTheme="minorHAnsi" w:cstheme="minorHAnsi"/>
        </w:rPr>
        <w:t xml:space="preserve"> </w:t>
      </w:r>
      <w:r w:rsidRPr="00BE2BEE">
        <w:rPr>
          <w:rFonts w:asciiTheme="minorHAnsi" w:hAnsiTheme="minorHAnsi" w:cstheme="minorHAnsi"/>
        </w:rPr>
        <w:t>neadekvatan i ne možemo ga koristiti punim kapacitetom zbog zagušljivosti prostora. Projektom je predviđeno</w:t>
      </w:r>
      <w:r>
        <w:rPr>
          <w:rFonts w:asciiTheme="minorHAnsi" w:hAnsiTheme="minorHAnsi" w:cstheme="minorHAnsi"/>
          <w:lang w:eastAsia="en-US"/>
        </w:rPr>
        <w:t xml:space="preserve"> </w:t>
      </w:r>
      <w:r w:rsidRPr="00BE2BEE">
        <w:rPr>
          <w:rFonts w:asciiTheme="minorHAnsi" w:hAnsiTheme="minorHAnsi" w:cstheme="minorHAnsi"/>
        </w:rPr>
        <w:t>kompletno uređenje bazenskih prostora i popratnih prostora (kabine i tuševa) te novo bazensko postrojenje, klimatizacija</w:t>
      </w:r>
      <w:r>
        <w:rPr>
          <w:rFonts w:asciiTheme="minorHAnsi" w:hAnsiTheme="minorHAnsi" w:cstheme="minorHAnsi"/>
        </w:rPr>
        <w:t xml:space="preserve"> </w:t>
      </w:r>
      <w:r w:rsidRPr="00BE2BEE">
        <w:rPr>
          <w:rFonts w:asciiTheme="minorHAnsi" w:hAnsiTheme="minorHAnsi" w:cstheme="minorHAnsi"/>
        </w:rPr>
        <w:t>i ventilacija, izmjena okvira bazenskih - nove staklene stijene, navedeno ulaganje stvoriti će novi moderno pristupačan</w:t>
      </w:r>
      <w:r>
        <w:rPr>
          <w:rFonts w:asciiTheme="minorHAnsi" w:hAnsiTheme="minorHAnsi" w:cstheme="minorHAnsi"/>
        </w:rPr>
        <w:t xml:space="preserve"> </w:t>
      </w:r>
      <w:r w:rsidRPr="00BE2BEE">
        <w:rPr>
          <w:rFonts w:asciiTheme="minorHAnsi" w:hAnsiTheme="minorHAnsi" w:cstheme="minorHAnsi"/>
        </w:rPr>
        <w:t>prostor koji će biti energetski učinkovit, ventiliran i klimatiziran i omogućiti će iskorištenje punog kapacitet korisnika.</w:t>
      </w:r>
    </w:p>
    <w:p w:rsidR="00BE2BEE" w:rsidRPr="00BE2BEE" w:rsidRDefault="00BE2BEE" w:rsidP="00BE2BEE">
      <w:pPr>
        <w:autoSpaceDE w:val="0"/>
        <w:autoSpaceDN w:val="0"/>
        <w:ind w:left="1416"/>
        <w:rPr>
          <w:rFonts w:asciiTheme="minorHAnsi" w:hAnsiTheme="minorHAnsi" w:cstheme="minorHAnsi"/>
        </w:rPr>
      </w:pPr>
      <w:r w:rsidRPr="00BE2BEE">
        <w:rPr>
          <w:rFonts w:asciiTheme="minorHAnsi" w:hAnsiTheme="minorHAnsi" w:cstheme="minorHAnsi"/>
        </w:rPr>
        <w:t>Osim svega isti će nam služiti za pružanje komercijalnih usluga individualnih i grupnim vježbi hidro gimnastike s čime</w:t>
      </w:r>
      <w:r>
        <w:rPr>
          <w:rFonts w:asciiTheme="minorHAnsi" w:hAnsiTheme="minorHAnsi" w:cstheme="minorHAnsi"/>
        </w:rPr>
        <w:t xml:space="preserve"> </w:t>
      </w:r>
      <w:r w:rsidRPr="00BE2BEE">
        <w:rPr>
          <w:rFonts w:asciiTheme="minorHAnsi" w:hAnsiTheme="minorHAnsi" w:cstheme="minorHAnsi"/>
        </w:rPr>
        <w:t>ćemo povećati prihode za 20%, zadržati postojeću zaposlenost i omogućiti novo zapošljavanje osoba s invaliditetom.</w:t>
      </w:r>
      <w:r>
        <w:rPr>
          <w:rFonts w:asciiTheme="minorHAnsi" w:hAnsiTheme="minorHAnsi" w:cstheme="minorHAnsi"/>
        </w:rPr>
        <w:t xml:space="preserve"> </w:t>
      </w:r>
      <w:r w:rsidRPr="00BE2BEE">
        <w:rPr>
          <w:rFonts w:asciiTheme="minorHAnsi" w:hAnsiTheme="minorHAnsi" w:cstheme="minorHAnsi"/>
        </w:rPr>
        <w:t>Prostor masaža urediti ćemo sukladno Pravilniku o pristupačnosti, te moderno opremiti i u istome će raditi osobe s</w:t>
      </w:r>
    </w:p>
    <w:p w:rsidR="00BE2BEE" w:rsidRPr="00BE2BEE" w:rsidRDefault="00BE2BEE" w:rsidP="00BE2BEE">
      <w:pPr>
        <w:autoSpaceDE w:val="0"/>
        <w:autoSpaceDN w:val="0"/>
        <w:ind w:left="1416"/>
        <w:rPr>
          <w:rFonts w:asciiTheme="minorHAnsi" w:hAnsiTheme="minorHAnsi" w:cstheme="minorHAnsi"/>
        </w:rPr>
      </w:pPr>
      <w:r w:rsidRPr="00BE2BEE">
        <w:rPr>
          <w:rFonts w:asciiTheme="minorHAnsi" w:hAnsiTheme="minorHAnsi" w:cstheme="minorHAnsi"/>
        </w:rPr>
        <w:t>invaliditetom te pružati masaže za privatne korisnike, navedenim ćemo povećati prihode od masaža za 20%, zadržati</w:t>
      </w:r>
      <w:r>
        <w:rPr>
          <w:rFonts w:asciiTheme="minorHAnsi" w:hAnsiTheme="minorHAnsi" w:cstheme="minorHAnsi"/>
        </w:rPr>
        <w:t xml:space="preserve"> </w:t>
      </w:r>
      <w:r w:rsidRPr="00BE2BEE">
        <w:rPr>
          <w:rFonts w:asciiTheme="minorHAnsi" w:hAnsiTheme="minorHAnsi" w:cstheme="minorHAnsi"/>
        </w:rPr>
        <w:t>postojeću zaposlenost i omogućiti novo zapošljavanje osoba s invaliditetom.</w:t>
      </w:r>
    </w:p>
    <w:p w:rsidR="00BE2BEE" w:rsidRPr="00BE2BEE" w:rsidRDefault="00BE2BEE" w:rsidP="00BE2BEE">
      <w:pPr>
        <w:suppressAutoHyphens w:val="0"/>
        <w:ind w:left="2856"/>
        <w:jc w:val="both"/>
        <w:rPr>
          <w:rFonts w:asciiTheme="minorHAnsi" w:hAnsiTheme="minorHAnsi" w:cstheme="minorHAnsi"/>
          <w:noProof/>
          <w:spacing w:val="-2"/>
        </w:rPr>
      </w:pPr>
    </w:p>
    <w:p w:rsidR="00BE2BEE" w:rsidRPr="00BE2BEE" w:rsidRDefault="00BE2BEE" w:rsidP="00BE2BEE">
      <w:pPr>
        <w:suppressAutoHyphens w:val="0"/>
        <w:ind w:left="2856"/>
        <w:jc w:val="both"/>
        <w:rPr>
          <w:rFonts w:asciiTheme="minorHAnsi" w:hAnsiTheme="minorHAnsi" w:cstheme="minorHAnsi"/>
          <w:lang w:eastAsia="hr-HR"/>
        </w:rPr>
      </w:pPr>
    </w:p>
    <w:p w:rsidR="00030D4B" w:rsidRPr="00BE2BEE" w:rsidRDefault="000C1DBF" w:rsidP="00BE2BEE">
      <w:pPr>
        <w:suppressAutoHyphens w:val="0"/>
        <w:ind w:left="2520"/>
        <w:jc w:val="both"/>
        <w:rPr>
          <w:rFonts w:asciiTheme="minorHAnsi" w:hAnsiTheme="minorHAnsi" w:cstheme="minorHAnsi"/>
          <w:lang w:eastAsia="hr-HR"/>
        </w:rPr>
      </w:pPr>
      <w:r w:rsidRPr="00BE2BEE">
        <w:rPr>
          <w:rFonts w:asciiTheme="minorHAnsi" w:hAnsiTheme="minorHAnsi" w:cstheme="minorHAnsi"/>
          <w:b/>
          <w:noProof/>
          <w:spacing w:val="-2"/>
        </w:rPr>
        <w:t xml:space="preserve">  </w:t>
      </w:r>
      <w:r w:rsidRPr="00BE2BEE">
        <w:rPr>
          <w:rFonts w:asciiTheme="minorHAnsi" w:hAnsiTheme="minorHAnsi" w:cstheme="minorHAnsi"/>
          <w:noProof/>
          <w:spacing w:val="-2"/>
        </w:rPr>
        <w:t xml:space="preserve"> </w:t>
      </w:r>
    </w:p>
    <w:p w:rsidR="00246C68" w:rsidRPr="00006AF2" w:rsidRDefault="00246C68" w:rsidP="00246C68">
      <w:pPr>
        <w:suppressAutoHyphens w:val="0"/>
        <w:jc w:val="both"/>
        <w:rPr>
          <w:rFonts w:ascii="Calibri" w:hAnsi="Calibri" w:cs="Calibri"/>
          <w:lang w:eastAsia="hr-HR"/>
        </w:rPr>
      </w:pPr>
    </w:p>
    <w:p w:rsidR="00246C68" w:rsidRPr="0050089A" w:rsidRDefault="00246C68" w:rsidP="00246C68">
      <w:pPr>
        <w:suppressAutoHyphens w:val="0"/>
        <w:jc w:val="both"/>
        <w:rPr>
          <w:rFonts w:ascii="Calibri" w:hAnsi="Calibri" w:cs="Calibri"/>
          <w:lang w:eastAsia="hr-HR"/>
        </w:rPr>
      </w:pPr>
    </w:p>
    <w:p w:rsidR="00246C68" w:rsidRPr="0050089A" w:rsidRDefault="00246C68" w:rsidP="00246C68">
      <w:pPr>
        <w:rPr>
          <w:rFonts w:ascii="Calibri" w:hAnsi="Calibri" w:cs="Calibri"/>
          <w:b/>
          <w:sz w:val="32"/>
          <w:szCs w:val="32"/>
        </w:rPr>
      </w:pPr>
      <w:r w:rsidRPr="0050089A">
        <w:rPr>
          <w:rFonts w:ascii="Calibri" w:hAnsi="Calibri" w:cs="Calibri"/>
          <w:b/>
          <w:sz w:val="32"/>
          <w:szCs w:val="32"/>
        </w:rPr>
        <w:lastRenderedPageBreak/>
        <w:t xml:space="preserve">6. PLAN RADA </w:t>
      </w:r>
    </w:p>
    <w:p w:rsidR="00246C68" w:rsidRPr="0050089A" w:rsidRDefault="00246C68" w:rsidP="00246C68">
      <w:pPr>
        <w:rPr>
          <w:rFonts w:ascii="Calibri" w:hAnsi="Calibri" w:cs="Calibri"/>
          <w:b/>
          <w:sz w:val="32"/>
          <w:szCs w:val="32"/>
        </w:rPr>
      </w:pPr>
    </w:p>
    <w:p w:rsidR="00246C68" w:rsidRPr="0050089A" w:rsidRDefault="00246C68" w:rsidP="00246C68">
      <w:pPr>
        <w:rPr>
          <w:rFonts w:ascii="Calibri" w:hAnsi="Calibri" w:cs="Calibri"/>
          <w:b/>
          <w:sz w:val="28"/>
          <w:szCs w:val="28"/>
        </w:rPr>
      </w:pPr>
      <w:r w:rsidRPr="0050089A">
        <w:rPr>
          <w:rFonts w:ascii="Calibri" w:hAnsi="Calibri" w:cs="Calibri"/>
          <w:b/>
          <w:sz w:val="28"/>
          <w:szCs w:val="28"/>
        </w:rPr>
        <w:t>6.1. PLAN RADA SLUŽBE  FIZIKALNE MEDICINE I REHABILITACIJE</w:t>
      </w:r>
    </w:p>
    <w:p w:rsidR="00246C68" w:rsidRPr="0050089A" w:rsidRDefault="00246C68" w:rsidP="00246C68">
      <w:pPr>
        <w:rPr>
          <w:rFonts w:ascii="Calibri" w:hAnsi="Calibri" w:cs="Calibri"/>
          <w:b/>
          <w:sz w:val="28"/>
          <w:szCs w:val="28"/>
        </w:rPr>
      </w:pPr>
    </w:p>
    <w:p w:rsidR="00246C68" w:rsidRPr="0050089A" w:rsidRDefault="00246C68" w:rsidP="00246C68">
      <w:pPr>
        <w:rPr>
          <w:rFonts w:ascii="Calibri" w:hAnsi="Calibri" w:cs="Calibri"/>
        </w:rPr>
      </w:pPr>
      <w:r w:rsidRPr="0050089A">
        <w:rPr>
          <w:rFonts w:ascii="Calibri" w:hAnsi="Calibri" w:cs="Calibri"/>
        </w:rPr>
        <w:t>Služba medicine i rehabilitacije , sastavni je dio poslovnog sustava te u tom smislu predstavlja vrlo važni segment ukupnog poslovanja Daruvarskih toplica. Postojanje i rad ove Službe, omogućuje poslovanje Daruvarskih toplica tijekom cijele godine. Uspješan i učinkovit rad te Službe , preduvjet je za uspješno i učinkovito poslovanje Daruvarskih toplica.</w:t>
      </w:r>
    </w:p>
    <w:p w:rsidR="00246C68" w:rsidRPr="0050089A" w:rsidRDefault="00246C68" w:rsidP="00246C68">
      <w:pPr>
        <w:rPr>
          <w:rFonts w:ascii="Calibri" w:hAnsi="Calibri" w:cs="Calibri"/>
        </w:rPr>
      </w:pPr>
    </w:p>
    <w:p w:rsidR="00246C68" w:rsidRPr="0050089A" w:rsidRDefault="00D34136" w:rsidP="00246C68">
      <w:pPr>
        <w:rPr>
          <w:rFonts w:ascii="Calibri" w:hAnsi="Calibri" w:cs="Calibri"/>
        </w:rPr>
      </w:pPr>
      <w:r>
        <w:rPr>
          <w:rFonts w:ascii="Calibri" w:hAnsi="Calibri" w:cs="Calibri"/>
        </w:rPr>
        <w:t>U 2023</w:t>
      </w:r>
      <w:r w:rsidR="00246C68" w:rsidRPr="0050089A">
        <w:rPr>
          <w:rFonts w:ascii="Calibri" w:hAnsi="Calibri" w:cs="Calibri"/>
        </w:rPr>
        <w:t>.godini, planiramo da će Služba medicine i rehabilitacije obaviti slijedeće :</w:t>
      </w:r>
    </w:p>
    <w:p w:rsidR="00246C68" w:rsidRPr="0050089A" w:rsidRDefault="00246C68" w:rsidP="00246C68">
      <w:pPr>
        <w:rPr>
          <w:rFonts w:ascii="Calibri" w:hAnsi="Calibri" w:cs="Calibri"/>
        </w:rPr>
      </w:pPr>
    </w:p>
    <w:p w:rsidR="00246C68" w:rsidRPr="0050089A" w:rsidRDefault="00246C68" w:rsidP="00246C68">
      <w:pPr>
        <w:numPr>
          <w:ilvl w:val="0"/>
          <w:numId w:val="30"/>
        </w:numPr>
        <w:rPr>
          <w:rFonts w:ascii="Calibri" w:hAnsi="Calibri" w:cs="Calibri"/>
        </w:rPr>
      </w:pPr>
      <w:r w:rsidRPr="0050089A">
        <w:rPr>
          <w:rFonts w:ascii="Calibri" w:hAnsi="Calibri" w:cs="Calibri"/>
        </w:rPr>
        <w:t>sve ug</w:t>
      </w:r>
      <w:r>
        <w:rPr>
          <w:rFonts w:ascii="Calibri" w:hAnsi="Calibri" w:cs="Calibri"/>
        </w:rPr>
        <w:t>ovorene usluge sa HZZO-m za 202</w:t>
      </w:r>
      <w:r w:rsidR="00D34136">
        <w:rPr>
          <w:rFonts w:ascii="Calibri" w:hAnsi="Calibri" w:cs="Calibri"/>
        </w:rPr>
        <w:t>3</w:t>
      </w:r>
      <w:r w:rsidRPr="0050089A">
        <w:rPr>
          <w:rFonts w:ascii="Calibri" w:hAnsi="Calibri" w:cs="Calibri"/>
        </w:rPr>
        <w:t>.godinu,</w:t>
      </w:r>
    </w:p>
    <w:p w:rsidR="00246C68" w:rsidRPr="0050089A" w:rsidRDefault="00246C68" w:rsidP="00246C68">
      <w:pPr>
        <w:numPr>
          <w:ilvl w:val="0"/>
          <w:numId w:val="30"/>
        </w:numPr>
        <w:rPr>
          <w:rFonts w:ascii="Calibri" w:hAnsi="Calibri" w:cs="Calibri"/>
        </w:rPr>
      </w:pPr>
      <w:r w:rsidRPr="0050089A">
        <w:rPr>
          <w:rFonts w:ascii="Calibri" w:hAnsi="Calibri" w:cs="Calibri"/>
        </w:rPr>
        <w:t>ugovorene usluge u svezi</w:t>
      </w:r>
      <w:r w:rsidR="00D34136">
        <w:rPr>
          <w:rFonts w:ascii="Calibri" w:hAnsi="Calibri" w:cs="Calibri"/>
        </w:rPr>
        <w:t xml:space="preserve"> medicinske</w:t>
      </w:r>
      <w:r w:rsidRPr="0050089A">
        <w:rPr>
          <w:rFonts w:ascii="Calibri" w:hAnsi="Calibri" w:cs="Calibri"/>
        </w:rPr>
        <w:t xml:space="preserve"> reh</w:t>
      </w:r>
      <w:r w:rsidR="00D34136">
        <w:rPr>
          <w:rFonts w:ascii="Calibri" w:hAnsi="Calibri" w:cs="Calibri"/>
        </w:rPr>
        <w:t>abilitacije</w:t>
      </w:r>
    </w:p>
    <w:p w:rsidR="00246C68" w:rsidRPr="0050089A" w:rsidRDefault="00246C68" w:rsidP="00246C68">
      <w:pPr>
        <w:numPr>
          <w:ilvl w:val="0"/>
          <w:numId w:val="30"/>
        </w:numPr>
        <w:rPr>
          <w:rFonts w:ascii="Calibri" w:hAnsi="Calibri" w:cs="Calibri"/>
        </w:rPr>
      </w:pPr>
      <w:r w:rsidRPr="0050089A">
        <w:rPr>
          <w:rFonts w:ascii="Calibri" w:hAnsi="Calibri" w:cs="Calibri"/>
        </w:rPr>
        <w:t>usluge gostima koji dolaze radi zdravstvenog turizma</w:t>
      </w:r>
    </w:p>
    <w:p w:rsidR="00246C68" w:rsidRPr="0050089A" w:rsidRDefault="00246C68" w:rsidP="00246C68">
      <w:pPr>
        <w:rPr>
          <w:rFonts w:ascii="Calibri" w:hAnsi="Calibri" w:cs="Calibri"/>
        </w:rPr>
      </w:pPr>
    </w:p>
    <w:p w:rsidR="00246C68" w:rsidRPr="0050089A" w:rsidRDefault="00246C68" w:rsidP="00246C68">
      <w:pPr>
        <w:rPr>
          <w:rFonts w:ascii="Calibri" w:hAnsi="Calibri" w:cs="Calibri"/>
        </w:rPr>
      </w:pPr>
      <w:r w:rsidRPr="0050089A">
        <w:rPr>
          <w:rFonts w:ascii="Calibri" w:hAnsi="Calibri" w:cs="Calibri"/>
        </w:rPr>
        <w:t>Služba medicine i rehabilitacij</w:t>
      </w:r>
      <w:r>
        <w:rPr>
          <w:rFonts w:ascii="Calibri" w:hAnsi="Calibri" w:cs="Calibri"/>
        </w:rPr>
        <w:t>e procjen</w:t>
      </w:r>
      <w:r w:rsidR="00D34136">
        <w:rPr>
          <w:rFonts w:ascii="Calibri" w:hAnsi="Calibri" w:cs="Calibri"/>
        </w:rPr>
        <w:t>juje da će tijekom 2023</w:t>
      </w:r>
      <w:r w:rsidRPr="0050089A">
        <w:rPr>
          <w:rFonts w:ascii="Calibri" w:hAnsi="Calibri" w:cs="Calibri"/>
        </w:rPr>
        <w:t>. godine provesti stacionarnu rehabilitaciju za više od 2 tisuće  reumatoloških i traumatoloških bolesnika, rehabilitaciju djece i bolesnika s</w:t>
      </w:r>
      <w:r>
        <w:rPr>
          <w:rFonts w:ascii="Calibri" w:hAnsi="Calibri" w:cs="Calibri"/>
        </w:rPr>
        <w:t xml:space="preserve"> amputacijama te pružiti oko</w:t>
      </w:r>
      <w:r w:rsidRPr="0050089A">
        <w:rPr>
          <w:rFonts w:ascii="Calibri" w:hAnsi="Calibri" w:cs="Calibri"/>
        </w:rPr>
        <w:t xml:space="preserve"> 100 tisuća usluga pacijentima specijalističko konzilijarne zdravstvene zaštite .Financijska vrijednost svih planiranih usluga iskazana je u stavkama prihoda od HZZO-a u financijsko</w:t>
      </w:r>
      <w:r>
        <w:rPr>
          <w:rFonts w:ascii="Calibri" w:hAnsi="Calibri" w:cs="Calibri"/>
        </w:rPr>
        <w:t>m planu prihoda i rashoda u 202</w:t>
      </w:r>
      <w:r w:rsidR="00D34136">
        <w:rPr>
          <w:rFonts w:ascii="Calibri" w:hAnsi="Calibri" w:cs="Calibri"/>
        </w:rPr>
        <w:t>3</w:t>
      </w:r>
      <w:r w:rsidRPr="0050089A">
        <w:rPr>
          <w:rFonts w:ascii="Calibri" w:hAnsi="Calibri" w:cs="Calibri"/>
        </w:rPr>
        <w:t>.godini.</w:t>
      </w:r>
    </w:p>
    <w:p w:rsidR="00246C68" w:rsidRPr="0050089A" w:rsidRDefault="00246C68" w:rsidP="00246C68">
      <w:pPr>
        <w:rPr>
          <w:rFonts w:ascii="Calibri" w:hAnsi="Calibri" w:cs="Calibri"/>
        </w:rPr>
      </w:pPr>
    </w:p>
    <w:p w:rsidR="00246C68" w:rsidRPr="0050089A" w:rsidRDefault="00246C68" w:rsidP="00246C68">
      <w:pPr>
        <w:rPr>
          <w:rFonts w:ascii="Calibri" w:hAnsi="Calibri" w:cs="Calibri"/>
        </w:rPr>
      </w:pPr>
    </w:p>
    <w:p w:rsidR="00246C68" w:rsidRPr="0050089A" w:rsidRDefault="00246C68" w:rsidP="00246C68">
      <w:pPr>
        <w:rPr>
          <w:rFonts w:ascii="Calibri" w:hAnsi="Calibri" w:cs="Calibri"/>
          <w:b/>
          <w:sz w:val="28"/>
          <w:szCs w:val="28"/>
        </w:rPr>
      </w:pPr>
      <w:r w:rsidRPr="0050089A">
        <w:rPr>
          <w:rFonts w:ascii="Calibri" w:hAnsi="Calibri" w:cs="Calibri"/>
          <w:b/>
          <w:sz w:val="28"/>
          <w:szCs w:val="28"/>
        </w:rPr>
        <w:t>6.2. PLAN RADA SLUŽBE ZDRAVSTVENOG TURIZMA I USLUGA</w:t>
      </w:r>
    </w:p>
    <w:p w:rsidR="00246C68" w:rsidRPr="0050089A" w:rsidRDefault="00246C68" w:rsidP="00246C68">
      <w:pPr>
        <w:rPr>
          <w:rFonts w:ascii="Calibri" w:hAnsi="Calibri" w:cs="Calibri"/>
        </w:rPr>
      </w:pPr>
    </w:p>
    <w:p w:rsidR="00246C68" w:rsidRPr="0050089A" w:rsidRDefault="00246C68" w:rsidP="00246C68">
      <w:pPr>
        <w:rPr>
          <w:rFonts w:ascii="Calibri" w:hAnsi="Calibri" w:cs="Calibri"/>
        </w:rPr>
      </w:pPr>
      <w:r w:rsidRPr="0050089A">
        <w:rPr>
          <w:rFonts w:ascii="Calibri" w:hAnsi="Calibri" w:cs="Calibri"/>
        </w:rPr>
        <w:t xml:space="preserve"> </w:t>
      </w:r>
    </w:p>
    <w:p w:rsidR="00246C68" w:rsidRPr="0050089A" w:rsidRDefault="00246C68" w:rsidP="00246C68">
      <w:pPr>
        <w:rPr>
          <w:rFonts w:ascii="Calibri" w:hAnsi="Calibri" w:cs="Calibri"/>
        </w:rPr>
      </w:pPr>
      <w:r w:rsidRPr="0050089A">
        <w:rPr>
          <w:rFonts w:ascii="Calibri" w:hAnsi="Calibri" w:cs="Calibri"/>
        </w:rPr>
        <w:t>Ugostiteljsko – turistička služba, također predstavlja vrlo važnu sastavnicu ukupnog poslovnog sustava Daruvarskih toplica. Značaj rezultata rada Službe, vidljiv je iz ostvarenog ukupnog prihoda Daruvarskih toplica u proteklim godinama, iz kojih je jasno da najveći dio ukupnih prihoda Daruvarske toplice ostvaruju od ugostiteljsko – turističkih usluga.</w:t>
      </w:r>
    </w:p>
    <w:p w:rsidR="00246C68" w:rsidRDefault="00246C68" w:rsidP="00246C68">
      <w:pPr>
        <w:rPr>
          <w:rFonts w:ascii="Calibri" w:hAnsi="Calibri" w:cs="Calibri"/>
        </w:rPr>
      </w:pPr>
    </w:p>
    <w:p w:rsidR="00246C68" w:rsidRDefault="00246C68" w:rsidP="00246C68">
      <w:pPr>
        <w:rPr>
          <w:rFonts w:ascii="Calibri" w:hAnsi="Calibri" w:cs="Calibri"/>
        </w:rPr>
      </w:pPr>
      <w:r>
        <w:rPr>
          <w:rFonts w:ascii="Calibri" w:hAnsi="Calibri" w:cs="Calibri"/>
        </w:rPr>
        <w:t>Zbog svima poznatih problema koje nam je uzrok</w:t>
      </w:r>
      <w:r w:rsidR="002C3880">
        <w:rPr>
          <w:rFonts w:ascii="Calibri" w:hAnsi="Calibri" w:cs="Calibri"/>
        </w:rPr>
        <w:t xml:space="preserve">ovala </w:t>
      </w:r>
      <w:proofErr w:type="spellStart"/>
      <w:r w:rsidR="002C3880">
        <w:rPr>
          <w:rFonts w:ascii="Calibri" w:hAnsi="Calibri" w:cs="Calibri"/>
        </w:rPr>
        <w:t>pamdemija</w:t>
      </w:r>
      <w:proofErr w:type="spellEnd"/>
      <w:r w:rsidR="002C3880">
        <w:rPr>
          <w:rFonts w:ascii="Calibri" w:hAnsi="Calibri" w:cs="Calibri"/>
        </w:rPr>
        <w:t xml:space="preserve"> COVID 19, prethodne godine</w:t>
      </w:r>
      <w:r>
        <w:rPr>
          <w:rFonts w:ascii="Calibri" w:hAnsi="Calibri" w:cs="Calibri"/>
        </w:rPr>
        <w:t xml:space="preserve"> </w:t>
      </w:r>
      <w:r w:rsidR="006B5498">
        <w:rPr>
          <w:rFonts w:ascii="Calibri" w:hAnsi="Calibri" w:cs="Calibri"/>
        </w:rPr>
        <w:t>su značajno podbacile</w:t>
      </w:r>
      <w:r>
        <w:rPr>
          <w:rFonts w:ascii="Calibri" w:hAnsi="Calibri" w:cs="Calibri"/>
        </w:rPr>
        <w:t xml:space="preserve"> u broju gostiju s osnova klasičnog turizma te u prihodima istog u odnosu na prijašnje godine. Nadamo se da će slijedeća godina po tom pitanju biti znatno </w:t>
      </w:r>
      <w:r>
        <w:rPr>
          <w:rFonts w:ascii="Calibri" w:hAnsi="Calibri" w:cs="Calibri"/>
        </w:rPr>
        <w:lastRenderedPageBreak/>
        <w:t xml:space="preserve">bolja da će procijepljenost stanovništva utjecati na suzbijanje i okončanje spomenute </w:t>
      </w:r>
      <w:proofErr w:type="spellStart"/>
      <w:r>
        <w:rPr>
          <w:rFonts w:ascii="Calibri" w:hAnsi="Calibri" w:cs="Calibri"/>
        </w:rPr>
        <w:t>pandemije</w:t>
      </w:r>
      <w:proofErr w:type="spellEnd"/>
      <w:r>
        <w:rPr>
          <w:rFonts w:ascii="Calibri" w:hAnsi="Calibri" w:cs="Calibri"/>
        </w:rPr>
        <w:t>, da će se povećati broj gostiju, a samim time će i značajno porasti prihodi od ugostiteljstva i turizma.</w:t>
      </w:r>
    </w:p>
    <w:p w:rsidR="00246C68" w:rsidRDefault="00246C68" w:rsidP="00246C68">
      <w:pPr>
        <w:rPr>
          <w:rFonts w:ascii="Calibri" w:hAnsi="Calibri" w:cs="Calibri"/>
        </w:rPr>
      </w:pPr>
    </w:p>
    <w:p w:rsidR="00246C68" w:rsidRPr="0050089A" w:rsidRDefault="00246C68" w:rsidP="00246C68">
      <w:pPr>
        <w:rPr>
          <w:rFonts w:ascii="Calibri" w:hAnsi="Calibri" w:cs="Calibri"/>
        </w:rPr>
      </w:pPr>
      <w:r w:rsidRPr="0050089A">
        <w:rPr>
          <w:rFonts w:ascii="Calibri" w:hAnsi="Calibri" w:cs="Calibri"/>
        </w:rPr>
        <w:t>Ukupni broj planiranih noćenja utvrđen je plano</w:t>
      </w:r>
      <w:r w:rsidR="006B5498">
        <w:rPr>
          <w:rFonts w:ascii="Calibri" w:hAnsi="Calibri" w:cs="Calibri"/>
        </w:rPr>
        <w:t>m smještajnih kapaciteta za 2023</w:t>
      </w:r>
      <w:r w:rsidRPr="0050089A">
        <w:rPr>
          <w:rFonts w:ascii="Calibri" w:hAnsi="Calibri" w:cs="Calibri"/>
        </w:rPr>
        <w:t>.godinu, a financijski iznos prihoda od smještaja i prihoda izvan smještaja iskazan je u financijskom p</w:t>
      </w:r>
      <w:r w:rsidR="006B5498">
        <w:rPr>
          <w:rFonts w:ascii="Calibri" w:hAnsi="Calibri" w:cs="Calibri"/>
        </w:rPr>
        <w:t>lanu prihoda i rashoda u 2023</w:t>
      </w:r>
      <w:r w:rsidRPr="0050089A">
        <w:rPr>
          <w:rFonts w:ascii="Calibri" w:hAnsi="Calibri" w:cs="Calibri"/>
        </w:rPr>
        <w:t>.godini.</w:t>
      </w:r>
    </w:p>
    <w:p w:rsidR="00246C68" w:rsidRPr="0050089A" w:rsidRDefault="00246C68" w:rsidP="00246C68">
      <w:pPr>
        <w:rPr>
          <w:rFonts w:ascii="Calibri" w:hAnsi="Calibri" w:cs="Calibri"/>
        </w:rPr>
      </w:pPr>
    </w:p>
    <w:p w:rsidR="00246C68" w:rsidRPr="0050089A" w:rsidRDefault="00246C68" w:rsidP="00246C68">
      <w:pPr>
        <w:rPr>
          <w:rFonts w:ascii="Calibri" w:hAnsi="Calibri" w:cs="Calibri"/>
        </w:rPr>
      </w:pPr>
      <w:r w:rsidRPr="0050089A">
        <w:rPr>
          <w:rFonts w:ascii="Calibri" w:hAnsi="Calibri" w:cs="Calibri"/>
        </w:rPr>
        <w:t>Odjel prodaje mora uložiti znatno više napora i konkretizacije u smjeru promidžbe usluga zdravstvenog turizma, svih ostalih hotelijersko – turističkih usluga koje pružaju Daruvarske toplice s ciljem što više realizacije istih.</w:t>
      </w:r>
    </w:p>
    <w:p w:rsidR="00246C68" w:rsidRPr="0050089A" w:rsidRDefault="00246C68" w:rsidP="00246C68">
      <w:pPr>
        <w:rPr>
          <w:rFonts w:ascii="Calibri" w:hAnsi="Calibri" w:cs="Calibri"/>
        </w:rPr>
      </w:pPr>
    </w:p>
    <w:p w:rsidR="00246C68" w:rsidRPr="0050089A" w:rsidRDefault="00246C68" w:rsidP="00246C68">
      <w:pPr>
        <w:rPr>
          <w:rFonts w:ascii="Calibri" w:hAnsi="Calibri" w:cs="Calibri"/>
        </w:rPr>
      </w:pPr>
    </w:p>
    <w:p w:rsidR="00246C68" w:rsidRDefault="006B5498" w:rsidP="00246C68">
      <w:pPr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>6.3. PLAN RADA SLUŽBE ZAJEDNIČKIH POSLOVA</w:t>
      </w:r>
      <w:r w:rsidR="00246C68" w:rsidRPr="0050089A">
        <w:rPr>
          <w:rFonts w:ascii="Calibri" w:hAnsi="Calibri" w:cs="Calibri"/>
          <w:b/>
          <w:sz w:val="28"/>
          <w:szCs w:val="28"/>
        </w:rPr>
        <w:t xml:space="preserve"> </w:t>
      </w:r>
    </w:p>
    <w:p w:rsidR="006B5498" w:rsidRPr="0050089A" w:rsidRDefault="006B5498" w:rsidP="00246C68">
      <w:pPr>
        <w:rPr>
          <w:rFonts w:ascii="Calibri" w:hAnsi="Calibri" w:cs="Calibri"/>
          <w:b/>
          <w:sz w:val="28"/>
          <w:szCs w:val="28"/>
        </w:rPr>
      </w:pPr>
    </w:p>
    <w:p w:rsidR="00246C68" w:rsidRDefault="006B5498" w:rsidP="00246C68">
      <w:pPr>
        <w:rPr>
          <w:rFonts w:ascii="Calibri" w:hAnsi="Calibri" w:cs="Calibri"/>
        </w:rPr>
      </w:pPr>
      <w:r>
        <w:rPr>
          <w:rFonts w:ascii="Calibri" w:hAnsi="Calibri" w:cs="Calibri"/>
        </w:rPr>
        <w:t>Služba zajedničkih poslova,</w:t>
      </w:r>
      <w:r w:rsidR="00246C68" w:rsidRPr="0050089A">
        <w:rPr>
          <w:rFonts w:ascii="Calibri" w:hAnsi="Calibri" w:cs="Calibri"/>
        </w:rPr>
        <w:t xml:space="preserve"> predstavljaju vr</w:t>
      </w:r>
      <w:r>
        <w:rPr>
          <w:rFonts w:ascii="Calibri" w:hAnsi="Calibri" w:cs="Calibri"/>
        </w:rPr>
        <w:t>lo važni dio ukupnog poslovanja koji</w:t>
      </w:r>
      <w:r w:rsidR="00246C68" w:rsidRPr="0050089A">
        <w:rPr>
          <w:rFonts w:ascii="Calibri" w:hAnsi="Calibri" w:cs="Calibri"/>
        </w:rPr>
        <w:t xml:space="preserve"> obavljaju poslove za od zajedničkog interesa za sve službe odnosno Daruvarske toplice kao cjelinu, pripremaju zajedničke planove i ciljeve, pripremaju pravne akte</w:t>
      </w:r>
      <w:r>
        <w:rPr>
          <w:rFonts w:ascii="Calibri" w:hAnsi="Calibri" w:cs="Calibri"/>
        </w:rPr>
        <w:t>, obavlja kadrovske poslove,</w:t>
      </w:r>
      <w:r w:rsidR="00246C68" w:rsidRPr="0050089A">
        <w:rPr>
          <w:rFonts w:ascii="Calibri" w:hAnsi="Calibri" w:cs="Calibri"/>
        </w:rPr>
        <w:t xml:space="preserve"> obavljaju analizu poslovanja,</w:t>
      </w:r>
      <w:r>
        <w:rPr>
          <w:rFonts w:ascii="Calibri" w:hAnsi="Calibri" w:cs="Calibri"/>
        </w:rPr>
        <w:t xml:space="preserve"> knjiži poslovne događaje na propisani način, obavlja javnu nabavu, vodi</w:t>
      </w:r>
      <w:r w:rsidR="00246C68" w:rsidRPr="0050089A">
        <w:rPr>
          <w:rFonts w:ascii="Calibri" w:hAnsi="Calibri" w:cs="Calibri"/>
        </w:rPr>
        <w:t xml:space="preserve"> računa o zakonitosti poslovanja,</w:t>
      </w:r>
      <w:r>
        <w:rPr>
          <w:rFonts w:ascii="Calibri" w:hAnsi="Calibri" w:cs="Calibri"/>
        </w:rPr>
        <w:t xml:space="preserve"> održava objekte i opremu u njima, bavi se razvojnim aspektima ustanove,  povezuju službe, koordinira rad službi te osigurava</w:t>
      </w:r>
      <w:r w:rsidR="00246C68" w:rsidRPr="0050089A">
        <w:rPr>
          <w:rFonts w:ascii="Calibri" w:hAnsi="Calibri" w:cs="Calibri"/>
        </w:rPr>
        <w:t xml:space="preserve"> uvjete za neometan rad Službe fizikalne medicine i rehabilitacije odnosno </w:t>
      </w:r>
      <w:r>
        <w:rPr>
          <w:rFonts w:ascii="Calibri" w:hAnsi="Calibri" w:cs="Calibri"/>
        </w:rPr>
        <w:t>Ugostiteljsko turističke službe.</w:t>
      </w:r>
    </w:p>
    <w:p w:rsidR="006B5498" w:rsidRPr="0050089A" w:rsidRDefault="006B5498" w:rsidP="00246C68">
      <w:pPr>
        <w:rPr>
          <w:rFonts w:ascii="Calibri" w:hAnsi="Calibri" w:cs="Calibri"/>
        </w:rPr>
      </w:pPr>
    </w:p>
    <w:p w:rsidR="00B163BD" w:rsidRDefault="00B163BD" w:rsidP="00B163BD">
      <w:pPr>
        <w:rPr>
          <w:rFonts w:ascii="Calibri" w:hAnsi="Calibri" w:cs="Calibri"/>
        </w:rPr>
      </w:pPr>
      <w:bookmarkStart w:id="1" w:name="_GoBack"/>
      <w:bookmarkEnd w:id="1"/>
    </w:p>
    <w:sectPr w:rsidR="00B163BD" w:rsidSect="001249CB">
      <w:headerReference w:type="default" r:id="rId12"/>
      <w:footerReference w:type="default" r:id="rId13"/>
      <w:pgSz w:w="11906" w:h="16838"/>
      <w:pgMar w:top="1417" w:right="1417" w:bottom="1417" w:left="1417" w:header="39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415F7" w:rsidRDefault="005415F7" w:rsidP="00CA5B69">
      <w:r>
        <w:separator/>
      </w:r>
    </w:p>
  </w:endnote>
  <w:endnote w:type="continuationSeparator" w:id="0">
    <w:p w:rsidR="005415F7" w:rsidRDefault="005415F7" w:rsidP="00CA5B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15F7" w:rsidRPr="00257686" w:rsidRDefault="005415F7" w:rsidP="00434DDF">
    <w:pPr>
      <w:pStyle w:val="Podnoje"/>
      <w:ind w:firstLine="1416"/>
      <w:rPr>
        <w:color w:val="0070C0"/>
        <w:sz w:val="16"/>
        <w:szCs w:val="16"/>
      </w:rPr>
    </w:pPr>
    <w:r w:rsidRPr="008A358E">
      <w:rPr>
        <w:noProof/>
        <w:sz w:val="16"/>
        <w:szCs w:val="16"/>
        <w:lang w:eastAsia="hr-HR"/>
      </w:rPr>
      <w:drawing>
        <wp:anchor distT="0" distB="0" distL="114300" distR="114300" simplePos="0" relativeHeight="251662848" behindDoc="1" locked="0" layoutInCell="1" allowOverlap="1">
          <wp:simplePos x="0" y="0"/>
          <wp:positionH relativeFrom="column">
            <wp:posOffset>-523875</wp:posOffset>
          </wp:positionH>
          <wp:positionV relativeFrom="paragraph">
            <wp:posOffset>-56617</wp:posOffset>
          </wp:positionV>
          <wp:extent cx="1009767" cy="1245550"/>
          <wp:effectExtent l="0" t="0" r="0" b="0"/>
          <wp:wrapNone/>
          <wp:docPr id="6" name="Slika 6" descr="C:\Users\cipan\Desktop\memorandum 2022\HO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cipan\Desktop\memorandum 2022\HOO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9767" cy="1245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979B8">
      <w:rPr>
        <w:noProof/>
        <w:color w:val="0070C0"/>
        <w:sz w:val="16"/>
        <w:szCs w:val="16"/>
        <w:lang w:eastAsia="hr-HR"/>
      </w:rPr>
      <w:drawing>
        <wp:anchor distT="0" distB="0" distL="114300" distR="114300" simplePos="0" relativeHeight="251660800" behindDoc="1" locked="0" layoutInCell="1" allowOverlap="1">
          <wp:simplePos x="0" y="0"/>
          <wp:positionH relativeFrom="column">
            <wp:posOffset>5422468</wp:posOffset>
          </wp:positionH>
          <wp:positionV relativeFrom="paragraph">
            <wp:posOffset>30090</wp:posOffset>
          </wp:positionV>
          <wp:extent cx="616913" cy="616913"/>
          <wp:effectExtent l="0" t="0" r="0" b="0"/>
          <wp:wrapNone/>
          <wp:docPr id="2" name="Slika 2" descr="C:\Users\cipan\Downloads\sustainable-terme-240x24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cipan\Downloads\sustainable-terme-240x240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6913" cy="61691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A358E">
      <w:rPr>
        <w:noProof/>
        <w:color w:val="0070C0"/>
        <w:sz w:val="16"/>
        <w:szCs w:val="16"/>
        <w:lang w:eastAsia="hr-HR"/>
      </w:rPr>
      <w:drawing>
        <wp:anchor distT="0" distB="0" distL="114300" distR="114300" simplePos="0" relativeHeight="251661824" behindDoc="1" locked="0" layoutInCell="1" allowOverlap="1">
          <wp:simplePos x="0" y="0"/>
          <wp:positionH relativeFrom="column">
            <wp:posOffset>4680581</wp:posOffset>
          </wp:positionH>
          <wp:positionV relativeFrom="paragraph">
            <wp:posOffset>1270</wp:posOffset>
          </wp:positionV>
          <wp:extent cx="656376" cy="665246"/>
          <wp:effectExtent l="0" t="0" r="0" b="1905"/>
          <wp:wrapNone/>
          <wp:docPr id="5" name="Slika 5" descr="C:\Users\cipan\Desktop\memorandum 2022\sveučiliše u rijec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cipan\Desktop\memorandum 2022\sveučiliše u rijeci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6376" cy="66524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color w:val="0070C0"/>
        <w:sz w:val="16"/>
        <w:szCs w:val="16"/>
      </w:rPr>
      <w:t xml:space="preserve"> </w:t>
    </w:r>
    <w:r w:rsidRPr="00257686">
      <w:rPr>
        <w:color w:val="0070C0"/>
        <w:sz w:val="16"/>
        <w:szCs w:val="16"/>
      </w:rPr>
      <w:t>Julijev park 1,  43500 Daruvar,  H</w:t>
    </w:r>
    <w:r>
      <w:rPr>
        <w:color w:val="0070C0"/>
        <w:sz w:val="16"/>
        <w:szCs w:val="16"/>
      </w:rPr>
      <w:t>rvatska</w:t>
    </w:r>
    <w:r w:rsidRPr="00257686">
      <w:rPr>
        <w:color w:val="0070C0"/>
        <w:sz w:val="16"/>
        <w:szCs w:val="16"/>
      </w:rPr>
      <w:t xml:space="preserve">, OIB: 01054174667, MB: 3183106 </w:t>
    </w:r>
  </w:p>
  <w:p w:rsidR="005415F7" w:rsidRPr="008A358E" w:rsidRDefault="005415F7" w:rsidP="00434DDF">
    <w:pPr>
      <w:pStyle w:val="Podnoje"/>
      <w:ind w:left="1416"/>
      <w:rPr>
        <w:color w:val="0070C0"/>
        <w:sz w:val="16"/>
        <w:szCs w:val="16"/>
      </w:rPr>
    </w:pPr>
    <w:r>
      <w:rPr>
        <w:color w:val="0070C0"/>
        <w:sz w:val="16"/>
        <w:szCs w:val="16"/>
      </w:rPr>
      <w:t xml:space="preserve"> </w:t>
    </w:r>
    <w:r w:rsidRPr="00257686">
      <w:rPr>
        <w:color w:val="0070C0"/>
        <w:sz w:val="16"/>
        <w:szCs w:val="16"/>
      </w:rPr>
      <w:t>IBAN: HR2323400091100098446, Ustanova je upisana u sudski  registar</w:t>
    </w:r>
    <w:r>
      <w:rPr>
        <w:color w:val="0070C0"/>
        <w:sz w:val="16"/>
        <w:szCs w:val="16"/>
      </w:rPr>
      <w:br/>
      <w:t xml:space="preserve"> </w:t>
    </w:r>
    <w:r w:rsidRPr="008A358E">
      <w:rPr>
        <w:color w:val="0070C0"/>
        <w:sz w:val="16"/>
        <w:szCs w:val="16"/>
      </w:rPr>
      <w:t>Trgovačkog suda u Bjelovaru, MBS: 010032201 , Ravnatelj:</w:t>
    </w:r>
  </w:p>
  <w:p w:rsidR="005415F7" w:rsidRPr="008A358E" w:rsidRDefault="005415F7" w:rsidP="00434DDF">
    <w:pPr>
      <w:pStyle w:val="Podnoje"/>
      <w:ind w:left="708"/>
      <w:rPr>
        <w:color w:val="0070C0"/>
        <w:sz w:val="16"/>
        <w:szCs w:val="16"/>
      </w:rPr>
    </w:pPr>
    <w:r w:rsidRPr="008A358E">
      <w:rPr>
        <w:color w:val="0070C0"/>
        <w:sz w:val="16"/>
        <w:szCs w:val="16"/>
      </w:rPr>
      <w:t xml:space="preserve">                   </w:t>
    </w:r>
    <w:r>
      <w:rPr>
        <w:color w:val="0070C0"/>
        <w:sz w:val="16"/>
        <w:szCs w:val="16"/>
      </w:rPr>
      <w:t xml:space="preserve"> </w:t>
    </w:r>
    <w:r w:rsidRPr="008A358E">
      <w:rPr>
        <w:color w:val="0070C0"/>
        <w:sz w:val="16"/>
        <w:szCs w:val="16"/>
      </w:rPr>
      <w:t xml:space="preserve"> Ratko Vuković, </w:t>
    </w:r>
    <w:proofErr w:type="spellStart"/>
    <w:r w:rsidRPr="008A358E">
      <w:rPr>
        <w:color w:val="0070C0"/>
        <w:sz w:val="16"/>
        <w:szCs w:val="16"/>
      </w:rPr>
      <w:t>univ</w:t>
    </w:r>
    <w:proofErr w:type="spellEnd"/>
    <w:r w:rsidRPr="008A358E">
      <w:rPr>
        <w:color w:val="0070C0"/>
        <w:sz w:val="16"/>
        <w:szCs w:val="16"/>
      </w:rPr>
      <w:t xml:space="preserve">. </w:t>
    </w:r>
    <w:proofErr w:type="spellStart"/>
    <w:r w:rsidRPr="008A358E">
      <w:rPr>
        <w:color w:val="0070C0"/>
        <w:sz w:val="16"/>
        <w:szCs w:val="16"/>
      </w:rPr>
      <w:t>spec</w:t>
    </w:r>
    <w:proofErr w:type="spellEnd"/>
    <w:r w:rsidRPr="008A358E">
      <w:rPr>
        <w:color w:val="0070C0"/>
        <w:sz w:val="16"/>
        <w:szCs w:val="16"/>
      </w:rPr>
      <w:t xml:space="preserve">. </w:t>
    </w:r>
    <w:proofErr w:type="spellStart"/>
    <w:r w:rsidRPr="008A358E">
      <w:rPr>
        <w:color w:val="0070C0"/>
        <w:sz w:val="16"/>
        <w:szCs w:val="16"/>
      </w:rPr>
      <w:t>oec</w:t>
    </w:r>
    <w:proofErr w:type="spellEnd"/>
    <w:r w:rsidRPr="008A358E">
      <w:rPr>
        <w:color w:val="0070C0"/>
        <w:sz w:val="16"/>
        <w:szCs w:val="16"/>
      </w:rPr>
      <w:t>, Tel. 043 623 100, Fax. 043 331 956</w:t>
    </w:r>
  </w:p>
  <w:p w:rsidR="005415F7" w:rsidRPr="008A358E" w:rsidRDefault="005415F7" w:rsidP="008A358E">
    <w:pPr>
      <w:rPr>
        <w:rFonts w:asciiTheme="minorHAnsi" w:hAnsiTheme="minorHAnsi" w:cstheme="minorHAnsi"/>
        <w:color w:val="0070C0"/>
        <w:sz w:val="16"/>
        <w:szCs w:val="16"/>
      </w:rPr>
    </w:pPr>
    <w:r w:rsidRPr="008A358E">
      <w:rPr>
        <w:rFonts w:asciiTheme="minorHAnsi" w:hAnsiTheme="minorHAnsi" w:cstheme="minorHAnsi"/>
        <w:noProof/>
        <w:color w:val="0070C0"/>
        <w:sz w:val="16"/>
        <w:szCs w:val="16"/>
        <w:lang w:eastAsia="hr-HR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page">
            <wp:posOffset>5468939</wp:posOffset>
          </wp:positionH>
          <wp:positionV relativeFrom="paragraph">
            <wp:posOffset>71537</wp:posOffset>
          </wp:positionV>
          <wp:extent cx="1599013" cy="757057"/>
          <wp:effectExtent l="0" t="0" r="0" b="0"/>
          <wp:wrapNone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4" cstate="print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lum contrast="12000"/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99013" cy="75705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A358E">
      <w:rPr>
        <w:rFonts w:asciiTheme="minorHAnsi" w:hAnsiTheme="minorHAnsi" w:cstheme="minorHAnsi"/>
        <w:color w:val="0070C0"/>
        <w:sz w:val="16"/>
        <w:szCs w:val="16"/>
      </w:rPr>
      <w:t xml:space="preserve">                    </w:t>
    </w:r>
    <w:r>
      <w:rPr>
        <w:rFonts w:asciiTheme="minorHAnsi" w:hAnsiTheme="minorHAnsi" w:cstheme="minorHAnsi"/>
        <w:color w:val="0070C0"/>
        <w:sz w:val="16"/>
        <w:szCs w:val="16"/>
      </w:rPr>
      <w:t xml:space="preserve">                   </w:t>
    </w:r>
    <w:r w:rsidRPr="008A358E">
      <w:rPr>
        <w:rFonts w:asciiTheme="minorHAnsi" w:hAnsiTheme="minorHAnsi" w:cstheme="minorHAnsi"/>
        <w:color w:val="0070C0"/>
        <w:sz w:val="16"/>
        <w:szCs w:val="16"/>
      </w:rPr>
      <w:t xml:space="preserve"> E-mail: pisarnica@daruvarske-toplice.hr, Web: www.daruvarske-toplice.hr </w:t>
    </w:r>
  </w:p>
  <w:p w:rsidR="005415F7" w:rsidRDefault="005415F7" w:rsidP="008A358E">
    <w:pPr>
      <w:rPr>
        <w:rFonts w:asciiTheme="minorHAnsi" w:hAnsiTheme="minorHAnsi" w:cstheme="minorHAnsi"/>
        <w:color w:val="0070C0"/>
        <w:sz w:val="16"/>
        <w:szCs w:val="16"/>
      </w:rPr>
    </w:pPr>
    <w:r>
      <w:rPr>
        <w:rFonts w:asciiTheme="minorHAnsi" w:hAnsiTheme="minorHAnsi" w:cstheme="minorHAnsi"/>
        <w:color w:val="0070C0"/>
        <w:sz w:val="16"/>
        <w:szCs w:val="16"/>
      </w:rPr>
      <w:t xml:space="preserve">                   </w:t>
    </w:r>
    <w:r w:rsidRPr="008A358E">
      <w:rPr>
        <w:rFonts w:asciiTheme="minorHAnsi" w:hAnsiTheme="minorHAnsi" w:cstheme="minorHAnsi"/>
        <w:color w:val="0070C0"/>
        <w:sz w:val="16"/>
        <w:szCs w:val="16"/>
      </w:rPr>
      <w:t xml:space="preserve">                    </w:t>
    </w:r>
  </w:p>
  <w:p w:rsidR="005415F7" w:rsidRDefault="005415F7" w:rsidP="008A358E">
    <w:pPr>
      <w:rPr>
        <w:rFonts w:asciiTheme="minorHAnsi" w:hAnsiTheme="minorHAnsi" w:cstheme="minorHAnsi"/>
        <w:color w:val="0070C0"/>
        <w:sz w:val="16"/>
        <w:szCs w:val="16"/>
      </w:rPr>
    </w:pPr>
  </w:p>
  <w:p w:rsidR="005415F7" w:rsidRPr="001249CB" w:rsidRDefault="005415F7" w:rsidP="008A358E">
    <w:pPr>
      <w:rPr>
        <w:rFonts w:asciiTheme="minorHAnsi" w:hAnsiTheme="minorHAnsi" w:cstheme="minorHAnsi"/>
        <w:b/>
        <w:color w:val="0070C0"/>
        <w:sz w:val="16"/>
        <w:szCs w:val="16"/>
      </w:rPr>
    </w:pPr>
    <w:r>
      <w:rPr>
        <w:rFonts w:asciiTheme="minorHAnsi" w:hAnsiTheme="minorHAnsi" w:cstheme="minorHAnsi"/>
        <w:color w:val="0070C0"/>
        <w:sz w:val="16"/>
        <w:szCs w:val="16"/>
      </w:rPr>
      <w:t xml:space="preserve">                                        </w:t>
    </w:r>
    <w:r w:rsidRPr="001249CB">
      <w:rPr>
        <w:rFonts w:asciiTheme="minorHAnsi" w:hAnsiTheme="minorHAnsi" w:cstheme="minorHAnsi"/>
        <w:b/>
        <w:color w:val="0070C0"/>
        <w:sz w:val="16"/>
        <w:szCs w:val="16"/>
      </w:rPr>
      <w:t>Partner Hrvatskog olimpijskog odbora za preve</w:t>
    </w:r>
    <w:r>
      <w:rPr>
        <w:rFonts w:asciiTheme="minorHAnsi" w:hAnsiTheme="minorHAnsi" w:cstheme="minorHAnsi"/>
        <w:b/>
        <w:color w:val="0070C0"/>
        <w:sz w:val="16"/>
        <w:szCs w:val="16"/>
      </w:rPr>
      <w:t>nciju i rehabilitaciju sportaša</w:t>
    </w:r>
  </w:p>
  <w:p w:rsidR="005415F7" w:rsidRPr="008A358E" w:rsidRDefault="005415F7" w:rsidP="00434DDF">
    <w:pPr>
      <w:pStyle w:val="Podnoje"/>
      <w:ind w:firstLine="1416"/>
      <w:rPr>
        <w:rFonts w:asciiTheme="minorHAnsi" w:hAnsiTheme="minorHAnsi" w:cstheme="minorHAnsi"/>
        <w:color w:val="0070C0"/>
        <w:sz w:val="16"/>
        <w:szCs w:val="16"/>
      </w:rPr>
    </w:pPr>
    <w:r w:rsidRPr="008A358E">
      <w:rPr>
        <w:rFonts w:asciiTheme="minorHAnsi" w:eastAsia="Times New Roman" w:hAnsiTheme="minorHAnsi" w:cstheme="minorHAnsi"/>
        <w:snapToGrid w:val="0"/>
        <w:color w:val="0070C0"/>
        <w:w w:val="0"/>
        <w:sz w:val="16"/>
        <w:szCs w:val="16"/>
        <w:u w:color="000000"/>
        <w:bdr w:val="none" w:sz="0" w:space="0" w:color="000000"/>
        <w:shd w:val="clear" w:color="000000" w:fill="000000"/>
        <w:lang w:val="x-none" w:eastAsia="x-none" w:bidi="x-none"/>
      </w:rPr>
      <w:t xml:space="preserve"> </w:t>
    </w:r>
  </w:p>
  <w:p w:rsidR="005415F7" w:rsidRDefault="005415F7" w:rsidP="008A358E">
    <w:pPr>
      <w:pStyle w:val="Podnoje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415F7" w:rsidRDefault="005415F7" w:rsidP="00CA5B69">
      <w:r>
        <w:separator/>
      </w:r>
    </w:p>
  </w:footnote>
  <w:footnote w:type="continuationSeparator" w:id="0">
    <w:p w:rsidR="005415F7" w:rsidRDefault="005415F7" w:rsidP="00CA5B6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15F7" w:rsidRPr="00EF1277" w:rsidRDefault="005415F7" w:rsidP="002334D0">
    <w:pPr>
      <w:tabs>
        <w:tab w:val="left" w:pos="435"/>
        <w:tab w:val="center" w:pos="4536"/>
      </w:tabs>
      <w:jc w:val="center"/>
      <w:rPr>
        <w:rFonts w:ascii="Arial" w:hAnsi="Arial" w:cs="Arial"/>
        <w:b/>
        <w:color w:val="0070C0"/>
        <w:sz w:val="28"/>
        <w:szCs w:val="28"/>
      </w:rPr>
    </w:pPr>
    <w:r w:rsidRPr="008640F0">
      <w:rPr>
        <w:rFonts w:ascii="Arial" w:hAnsi="Arial" w:cs="Arial"/>
        <w:b/>
        <w:noProof/>
        <w:color w:val="0070C0"/>
        <w:sz w:val="28"/>
        <w:szCs w:val="28"/>
        <w:lang w:eastAsia="hr-HR"/>
      </w:rPr>
      <w:drawing>
        <wp:inline distT="0" distB="0" distL="0" distR="0">
          <wp:extent cx="1272209" cy="1238931"/>
          <wp:effectExtent l="0" t="0" r="4445" b="0"/>
          <wp:docPr id="3" name="Slika 3" descr="\\SRV-FILE\M-disk\DT\logo dt\Novi logo DT\dt_logo.t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SRV-FILE\M-disk\DT\logo dt\Novi logo DT\dt_logo.t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04585" cy="1270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5415F7" w:rsidRPr="003D45B2" w:rsidRDefault="005415F7" w:rsidP="002979B8">
    <w:pPr>
      <w:pStyle w:val="Zaglavlje"/>
      <w:jc w:val="center"/>
      <w:rPr>
        <w:rFonts w:ascii="Times New Roman" w:hAnsi="Times New Roman"/>
        <w:color w:val="0070C0"/>
        <w:sz w:val="24"/>
        <w:szCs w:val="24"/>
      </w:rPr>
    </w:pPr>
    <w:r w:rsidRPr="003D45B2">
      <w:rPr>
        <w:rFonts w:ascii="Times New Roman" w:hAnsi="Times New Roman"/>
        <w:color w:val="0070C0"/>
        <w:sz w:val="24"/>
        <w:szCs w:val="24"/>
      </w:rPr>
      <w:t>Specijalna bolnica za medicinsku rehabilitaciju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BEAC85A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97E49B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F18F54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496EFF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148F11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11AFF9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85E2CE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77EA56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A3680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64621E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5EC5C74"/>
    <w:multiLevelType w:val="hybridMultilevel"/>
    <w:tmpl w:val="7A64D29A"/>
    <w:lvl w:ilvl="0" w:tplc="532C1C5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7736FB3"/>
    <w:multiLevelType w:val="hybridMultilevel"/>
    <w:tmpl w:val="4CB4F7E2"/>
    <w:lvl w:ilvl="0" w:tplc="A1D29624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2" w15:restartNumberingAfterBreak="0">
    <w:nsid w:val="0E7A1D53"/>
    <w:multiLevelType w:val="hybridMultilevel"/>
    <w:tmpl w:val="0694D9C8"/>
    <w:lvl w:ilvl="0" w:tplc="906C24A4">
      <w:numFmt w:val="bullet"/>
      <w:lvlText w:val="-"/>
      <w:lvlJc w:val="left"/>
      <w:pPr>
        <w:ind w:left="1305" w:hanging="360"/>
      </w:pPr>
      <w:rPr>
        <w:rFonts w:ascii="Arial" w:eastAsiaTheme="majorEastAsia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202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4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6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8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90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2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4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65" w:hanging="360"/>
      </w:pPr>
      <w:rPr>
        <w:rFonts w:ascii="Wingdings" w:hAnsi="Wingdings" w:hint="default"/>
      </w:rPr>
    </w:lvl>
  </w:abstractNum>
  <w:abstractNum w:abstractNumId="13" w15:restartNumberingAfterBreak="0">
    <w:nsid w:val="0F902FE3"/>
    <w:multiLevelType w:val="hybridMultilevel"/>
    <w:tmpl w:val="328CB2DC"/>
    <w:lvl w:ilvl="0" w:tplc="041A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1E2EF32">
      <w:start w:val="1"/>
      <w:numFmt w:val="decimal"/>
      <w:lvlText w:val="%2)"/>
      <w:lvlJc w:val="left"/>
      <w:pPr>
        <w:tabs>
          <w:tab w:val="num" w:pos="1636"/>
        </w:tabs>
        <w:ind w:left="1636" w:hanging="360"/>
      </w:pPr>
      <w:rPr>
        <w:rFonts w:hint="default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17764BF3"/>
    <w:multiLevelType w:val="hybridMultilevel"/>
    <w:tmpl w:val="93DE484E"/>
    <w:lvl w:ilvl="0" w:tplc="9A1E03B4">
      <w:numFmt w:val="bullet"/>
      <w:lvlText w:val="-"/>
      <w:lvlJc w:val="left"/>
      <w:pPr>
        <w:ind w:left="1335" w:hanging="360"/>
      </w:pPr>
      <w:rPr>
        <w:rFonts w:ascii="Calibri" w:eastAsia="Times New Roman" w:hAnsi="Calibri" w:hint="default"/>
      </w:rPr>
    </w:lvl>
    <w:lvl w:ilvl="1" w:tplc="04090003">
      <w:start w:val="1"/>
      <w:numFmt w:val="bullet"/>
      <w:lvlText w:val="o"/>
      <w:lvlJc w:val="left"/>
      <w:pPr>
        <w:ind w:left="205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775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495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21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935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655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37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095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23F94F5C"/>
    <w:multiLevelType w:val="hybridMultilevel"/>
    <w:tmpl w:val="F00A483A"/>
    <w:lvl w:ilvl="0" w:tplc="67CC722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56B38FC"/>
    <w:multiLevelType w:val="hybridMultilevel"/>
    <w:tmpl w:val="B22A669A"/>
    <w:lvl w:ilvl="0" w:tplc="8F842258">
      <w:start w:val="451"/>
      <w:numFmt w:val="decimal"/>
      <w:lvlText w:val="%1)"/>
      <w:lvlJc w:val="left"/>
      <w:pPr>
        <w:tabs>
          <w:tab w:val="num" w:pos="1650"/>
        </w:tabs>
        <w:ind w:left="1650" w:hanging="930"/>
      </w:pPr>
      <w:rPr>
        <w:rFonts w:ascii="Times New Roman" w:eastAsia="Times New Roman" w:hAnsi="Times New Roman" w:cs="Times New Roman"/>
      </w:rPr>
    </w:lvl>
    <w:lvl w:ilvl="1" w:tplc="041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2FB160A2"/>
    <w:multiLevelType w:val="hybridMultilevel"/>
    <w:tmpl w:val="1AE8843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6093075"/>
    <w:multiLevelType w:val="hybridMultilevel"/>
    <w:tmpl w:val="EC3EA6C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B0E57D0"/>
    <w:multiLevelType w:val="hybridMultilevel"/>
    <w:tmpl w:val="19867CB8"/>
    <w:lvl w:ilvl="0" w:tplc="0208670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F2405A7"/>
    <w:multiLevelType w:val="hybridMultilevel"/>
    <w:tmpl w:val="75604496"/>
    <w:lvl w:ilvl="0" w:tplc="041A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50C2976"/>
    <w:multiLevelType w:val="hybridMultilevel"/>
    <w:tmpl w:val="DD827DDC"/>
    <w:lvl w:ilvl="0" w:tplc="8E6C2884">
      <w:start w:val="10"/>
      <w:numFmt w:val="decimal"/>
      <w:lvlText w:val="%1"/>
      <w:lvlJc w:val="left"/>
      <w:pPr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2" w15:restartNumberingAfterBreak="0">
    <w:nsid w:val="47361C17"/>
    <w:multiLevelType w:val="hybridMultilevel"/>
    <w:tmpl w:val="1F9E5A32"/>
    <w:lvl w:ilvl="0" w:tplc="041A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7C22FDF"/>
    <w:multiLevelType w:val="multilevel"/>
    <w:tmpl w:val="84D41D34"/>
    <w:lvl w:ilvl="0">
      <w:numFmt w:val="bullet"/>
      <w:lvlText w:val="–"/>
      <w:lvlJc w:val="left"/>
      <w:pPr>
        <w:ind w:left="720" w:hanging="360"/>
      </w:pPr>
      <w:rPr>
        <w:rFonts w:ascii="OpenSymbol" w:eastAsia="Times New Roman" w:hAnsi="OpenSymbol"/>
      </w:rPr>
    </w:lvl>
    <w:lvl w:ilvl="1">
      <w:numFmt w:val="bullet"/>
      <w:lvlText w:val="–"/>
      <w:lvlJc w:val="left"/>
      <w:pPr>
        <w:ind w:left="1080" w:hanging="360"/>
      </w:pPr>
      <w:rPr>
        <w:rFonts w:ascii="OpenSymbol" w:eastAsia="Times New Roman" w:hAnsi="OpenSymbol"/>
      </w:rPr>
    </w:lvl>
    <w:lvl w:ilvl="2">
      <w:numFmt w:val="bullet"/>
      <w:lvlText w:val="–"/>
      <w:lvlJc w:val="left"/>
      <w:pPr>
        <w:ind w:left="1440" w:hanging="360"/>
      </w:pPr>
      <w:rPr>
        <w:rFonts w:ascii="OpenSymbol" w:eastAsia="Times New Roman" w:hAnsi="OpenSymbol"/>
      </w:rPr>
    </w:lvl>
    <w:lvl w:ilvl="3">
      <w:numFmt w:val="bullet"/>
      <w:lvlText w:val="–"/>
      <w:lvlJc w:val="left"/>
      <w:pPr>
        <w:ind w:left="1800" w:hanging="360"/>
      </w:pPr>
      <w:rPr>
        <w:rFonts w:ascii="OpenSymbol" w:eastAsia="Times New Roman" w:hAnsi="OpenSymbol"/>
      </w:rPr>
    </w:lvl>
    <w:lvl w:ilvl="4">
      <w:numFmt w:val="bullet"/>
      <w:lvlText w:val="–"/>
      <w:lvlJc w:val="left"/>
      <w:pPr>
        <w:ind w:left="2160" w:hanging="360"/>
      </w:pPr>
      <w:rPr>
        <w:rFonts w:ascii="OpenSymbol" w:eastAsia="Times New Roman" w:hAnsi="OpenSymbol"/>
      </w:rPr>
    </w:lvl>
    <w:lvl w:ilvl="5">
      <w:numFmt w:val="bullet"/>
      <w:lvlText w:val="–"/>
      <w:lvlJc w:val="left"/>
      <w:pPr>
        <w:ind w:left="2520" w:hanging="360"/>
      </w:pPr>
      <w:rPr>
        <w:rFonts w:ascii="OpenSymbol" w:eastAsia="Times New Roman" w:hAnsi="OpenSymbol"/>
      </w:rPr>
    </w:lvl>
    <w:lvl w:ilvl="6">
      <w:numFmt w:val="bullet"/>
      <w:lvlText w:val="–"/>
      <w:lvlJc w:val="left"/>
      <w:pPr>
        <w:ind w:left="2880" w:hanging="360"/>
      </w:pPr>
      <w:rPr>
        <w:rFonts w:ascii="OpenSymbol" w:eastAsia="Times New Roman" w:hAnsi="OpenSymbol"/>
      </w:rPr>
    </w:lvl>
    <w:lvl w:ilvl="7">
      <w:numFmt w:val="bullet"/>
      <w:lvlText w:val="–"/>
      <w:lvlJc w:val="left"/>
      <w:pPr>
        <w:ind w:left="3240" w:hanging="360"/>
      </w:pPr>
      <w:rPr>
        <w:rFonts w:ascii="OpenSymbol" w:eastAsia="Times New Roman" w:hAnsi="OpenSymbol"/>
      </w:rPr>
    </w:lvl>
    <w:lvl w:ilvl="8">
      <w:numFmt w:val="bullet"/>
      <w:lvlText w:val="–"/>
      <w:lvlJc w:val="left"/>
      <w:pPr>
        <w:ind w:left="3600" w:hanging="360"/>
      </w:pPr>
      <w:rPr>
        <w:rFonts w:ascii="OpenSymbol" w:eastAsia="Times New Roman" w:hAnsi="OpenSymbol"/>
      </w:rPr>
    </w:lvl>
  </w:abstractNum>
  <w:abstractNum w:abstractNumId="24" w15:restartNumberingAfterBreak="0">
    <w:nsid w:val="4E112A9E"/>
    <w:multiLevelType w:val="hybridMultilevel"/>
    <w:tmpl w:val="77EAECE0"/>
    <w:lvl w:ilvl="0" w:tplc="14AA1BB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lang w:val="it-I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ED04F70"/>
    <w:multiLevelType w:val="hybridMultilevel"/>
    <w:tmpl w:val="36A4918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39F4CCA"/>
    <w:multiLevelType w:val="hybridMultilevel"/>
    <w:tmpl w:val="21B09E7C"/>
    <w:lvl w:ilvl="0" w:tplc="B3A68462">
      <w:start w:val="10"/>
      <w:numFmt w:val="bullet"/>
      <w:lvlText w:val="-"/>
      <w:lvlJc w:val="left"/>
      <w:pPr>
        <w:ind w:left="1776" w:hanging="360"/>
      </w:pPr>
      <w:rPr>
        <w:rFonts w:ascii="Times New Roman" w:eastAsia="Times New Roman" w:hAnsi="Times New Roman" w:cs="Times New Roman" w:hint="default"/>
        <w:b w:val="0"/>
      </w:rPr>
    </w:lvl>
    <w:lvl w:ilvl="1" w:tplc="041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7" w15:restartNumberingAfterBreak="0">
    <w:nsid w:val="5F783857"/>
    <w:multiLevelType w:val="hybridMultilevel"/>
    <w:tmpl w:val="B6928D44"/>
    <w:lvl w:ilvl="0" w:tplc="041A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F883B87"/>
    <w:multiLevelType w:val="hybridMultilevel"/>
    <w:tmpl w:val="B5ACF9AC"/>
    <w:lvl w:ilvl="0" w:tplc="B78E5BBC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0545236"/>
    <w:multiLevelType w:val="hybridMultilevel"/>
    <w:tmpl w:val="B1AE1428"/>
    <w:lvl w:ilvl="0" w:tplc="528E9200">
      <w:numFmt w:val="bullet"/>
      <w:lvlText w:val="-"/>
      <w:lvlJc w:val="left"/>
      <w:pPr>
        <w:ind w:left="1770" w:hanging="360"/>
      </w:pPr>
      <w:rPr>
        <w:rFonts w:ascii="Times New Roman" w:eastAsia="Times New Roman" w:hAnsi="Times New Roman" w:cs="Times New Roman" w:hint="default"/>
        <w:b w:val="0"/>
      </w:rPr>
    </w:lvl>
    <w:lvl w:ilvl="1" w:tplc="041A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30" w15:restartNumberingAfterBreak="0">
    <w:nsid w:val="641F3CBA"/>
    <w:multiLevelType w:val="hybridMultilevel"/>
    <w:tmpl w:val="91FCEBE0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6A04CBE"/>
    <w:multiLevelType w:val="hybridMultilevel"/>
    <w:tmpl w:val="5710677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A5801DC"/>
    <w:multiLevelType w:val="hybridMultilevel"/>
    <w:tmpl w:val="66240F82"/>
    <w:lvl w:ilvl="0" w:tplc="B23E9A7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/>
      </w:rPr>
    </w:lvl>
    <w:lvl w:ilvl="1" w:tplc="B6AECEE6">
      <w:start w:val="1"/>
      <w:numFmt w:val="upperRoman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3DE28FC4">
      <w:start w:val="1"/>
      <w:numFmt w:val="decimal"/>
      <w:lvlText w:val="%3."/>
      <w:lvlJc w:val="right"/>
      <w:pPr>
        <w:ind w:left="2160" w:hanging="180"/>
      </w:pPr>
      <w:rPr>
        <w:rFonts w:ascii="Times New Roman" w:eastAsia="Times New Roman" w:hAnsi="Times New Roman" w:cs="Times New Roman"/>
      </w:r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A8E7A86"/>
    <w:multiLevelType w:val="hybridMultilevel"/>
    <w:tmpl w:val="47E0F2DC"/>
    <w:lvl w:ilvl="0" w:tplc="041A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C0E777E"/>
    <w:multiLevelType w:val="hybridMultilevel"/>
    <w:tmpl w:val="B058D560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3"/>
  </w:num>
  <w:num w:numId="2">
    <w:abstractNumId w:val="10"/>
  </w:num>
  <w:num w:numId="3">
    <w:abstractNumId w:val="34"/>
  </w:num>
  <w:num w:numId="4">
    <w:abstractNumId w:val="12"/>
  </w:num>
  <w:num w:numId="5">
    <w:abstractNumId w:val="17"/>
  </w:num>
  <w:num w:numId="6">
    <w:abstractNumId w:val="32"/>
  </w:num>
  <w:num w:numId="7">
    <w:abstractNumId w:val="29"/>
  </w:num>
  <w:num w:numId="8">
    <w:abstractNumId w:val="26"/>
  </w:num>
  <w:num w:numId="9">
    <w:abstractNumId w:val="21"/>
  </w:num>
  <w:num w:numId="10">
    <w:abstractNumId w:val="14"/>
  </w:num>
  <w:num w:numId="11">
    <w:abstractNumId w:val="30"/>
  </w:num>
  <w:num w:numId="12">
    <w:abstractNumId w:val="22"/>
  </w:num>
  <w:num w:numId="13">
    <w:abstractNumId w:val="8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  <w:num w:numId="18">
    <w:abstractNumId w:val="9"/>
  </w:num>
  <w:num w:numId="19">
    <w:abstractNumId w:val="7"/>
  </w:num>
  <w:num w:numId="20">
    <w:abstractNumId w:val="6"/>
  </w:num>
  <w:num w:numId="21">
    <w:abstractNumId w:val="5"/>
  </w:num>
  <w:num w:numId="22">
    <w:abstractNumId w:val="4"/>
  </w:num>
  <w:num w:numId="23">
    <w:abstractNumId w:val="13"/>
  </w:num>
  <w:num w:numId="24">
    <w:abstractNumId w:val="24"/>
  </w:num>
  <w:num w:numId="25">
    <w:abstractNumId w:val="33"/>
  </w:num>
  <w:num w:numId="26">
    <w:abstractNumId w:val="19"/>
  </w:num>
  <w:num w:numId="27">
    <w:abstractNumId w:val="20"/>
  </w:num>
  <w:num w:numId="28">
    <w:abstractNumId w:val="15"/>
  </w:num>
  <w:num w:numId="29">
    <w:abstractNumId w:val="16"/>
  </w:num>
  <w:num w:numId="30">
    <w:abstractNumId w:val="27"/>
  </w:num>
  <w:num w:numId="31">
    <w:abstractNumId w:val="11"/>
  </w:num>
  <w:num w:numId="32">
    <w:abstractNumId w:val="25"/>
  </w:num>
  <w:num w:numId="33">
    <w:abstractNumId w:val="31"/>
  </w:num>
  <w:num w:numId="34">
    <w:abstractNumId w:val="18"/>
  </w:num>
  <w:num w:numId="35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785E"/>
    <w:rsid w:val="00005CE8"/>
    <w:rsid w:val="0001395F"/>
    <w:rsid w:val="00016BD2"/>
    <w:rsid w:val="00030D4B"/>
    <w:rsid w:val="00042B6C"/>
    <w:rsid w:val="00057A06"/>
    <w:rsid w:val="00073D06"/>
    <w:rsid w:val="000918A0"/>
    <w:rsid w:val="000A747C"/>
    <w:rsid w:val="000C1DBF"/>
    <w:rsid w:val="000C5034"/>
    <w:rsid w:val="000E2C8A"/>
    <w:rsid w:val="000E71F4"/>
    <w:rsid w:val="001015E1"/>
    <w:rsid w:val="00103BEA"/>
    <w:rsid w:val="00106CD0"/>
    <w:rsid w:val="001108DF"/>
    <w:rsid w:val="001249CB"/>
    <w:rsid w:val="0012578C"/>
    <w:rsid w:val="00132330"/>
    <w:rsid w:val="00155A83"/>
    <w:rsid w:val="0015668C"/>
    <w:rsid w:val="00161514"/>
    <w:rsid w:val="00162391"/>
    <w:rsid w:val="00170A75"/>
    <w:rsid w:val="00182A2F"/>
    <w:rsid w:val="00185F08"/>
    <w:rsid w:val="001A333E"/>
    <w:rsid w:val="001A3EAC"/>
    <w:rsid w:val="001A3F40"/>
    <w:rsid w:val="001B1C1C"/>
    <w:rsid w:val="001B42D7"/>
    <w:rsid w:val="001C1DD4"/>
    <w:rsid w:val="001C4617"/>
    <w:rsid w:val="001D3886"/>
    <w:rsid w:val="001E15BE"/>
    <w:rsid w:val="001E4DB9"/>
    <w:rsid w:val="001F0291"/>
    <w:rsid w:val="001F472B"/>
    <w:rsid w:val="00202293"/>
    <w:rsid w:val="002053C4"/>
    <w:rsid w:val="00207EE3"/>
    <w:rsid w:val="00217702"/>
    <w:rsid w:val="002318E1"/>
    <w:rsid w:val="002334D0"/>
    <w:rsid w:val="00242D43"/>
    <w:rsid w:val="00246C68"/>
    <w:rsid w:val="00252C43"/>
    <w:rsid w:val="00257686"/>
    <w:rsid w:val="00270549"/>
    <w:rsid w:val="002979B8"/>
    <w:rsid w:val="002A2EF1"/>
    <w:rsid w:val="002A3071"/>
    <w:rsid w:val="002B224F"/>
    <w:rsid w:val="002B29CE"/>
    <w:rsid w:val="002C3880"/>
    <w:rsid w:val="002D4F48"/>
    <w:rsid w:val="002D50B7"/>
    <w:rsid w:val="002D5647"/>
    <w:rsid w:val="002E3CE1"/>
    <w:rsid w:val="002E63BD"/>
    <w:rsid w:val="002F29B2"/>
    <w:rsid w:val="002F5184"/>
    <w:rsid w:val="00302128"/>
    <w:rsid w:val="003022A9"/>
    <w:rsid w:val="003207A4"/>
    <w:rsid w:val="003336C3"/>
    <w:rsid w:val="00334EB3"/>
    <w:rsid w:val="00343720"/>
    <w:rsid w:val="00361EBE"/>
    <w:rsid w:val="00373ECD"/>
    <w:rsid w:val="00386DD1"/>
    <w:rsid w:val="00391B5A"/>
    <w:rsid w:val="00397B86"/>
    <w:rsid w:val="003A4787"/>
    <w:rsid w:val="003B365A"/>
    <w:rsid w:val="003B60D9"/>
    <w:rsid w:val="003B6475"/>
    <w:rsid w:val="003D45B2"/>
    <w:rsid w:val="003E0D61"/>
    <w:rsid w:val="003E7D64"/>
    <w:rsid w:val="003F495E"/>
    <w:rsid w:val="00434DDF"/>
    <w:rsid w:val="00441D80"/>
    <w:rsid w:val="00465613"/>
    <w:rsid w:val="004662F5"/>
    <w:rsid w:val="00476812"/>
    <w:rsid w:val="00491EA6"/>
    <w:rsid w:val="004A2DA2"/>
    <w:rsid w:val="004C6470"/>
    <w:rsid w:val="004C77B4"/>
    <w:rsid w:val="004D58DB"/>
    <w:rsid w:val="004D784C"/>
    <w:rsid w:val="004F1043"/>
    <w:rsid w:val="005000CD"/>
    <w:rsid w:val="005014D9"/>
    <w:rsid w:val="00505410"/>
    <w:rsid w:val="00537FBB"/>
    <w:rsid w:val="005415F7"/>
    <w:rsid w:val="0054786E"/>
    <w:rsid w:val="00550505"/>
    <w:rsid w:val="00551F8C"/>
    <w:rsid w:val="00553F75"/>
    <w:rsid w:val="0056480F"/>
    <w:rsid w:val="00565F60"/>
    <w:rsid w:val="00570C3A"/>
    <w:rsid w:val="00575BF5"/>
    <w:rsid w:val="005865DF"/>
    <w:rsid w:val="00593F3C"/>
    <w:rsid w:val="005A0116"/>
    <w:rsid w:val="005A302F"/>
    <w:rsid w:val="005A4C86"/>
    <w:rsid w:val="005B1878"/>
    <w:rsid w:val="005C05E3"/>
    <w:rsid w:val="005C1B87"/>
    <w:rsid w:val="005D136F"/>
    <w:rsid w:val="005D5B44"/>
    <w:rsid w:val="005D7F49"/>
    <w:rsid w:val="005F061B"/>
    <w:rsid w:val="005F2F18"/>
    <w:rsid w:val="005F4470"/>
    <w:rsid w:val="005F688C"/>
    <w:rsid w:val="005F7185"/>
    <w:rsid w:val="005F79EB"/>
    <w:rsid w:val="00604610"/>
    <w:rsid w:val="00605E68"/>
    <w:rsid w:val="006149B2"/>
    <w:rsid w:val="006149BA"/>
    <w:rsid w:val="006178D7"/>
    <w:rsid w:val="00633A25"/>
    <w:rsid w:val="00640E33"/>
    <w:rsid w:val="00650640"/>
    <w:rsid w:val="006760AB"/>
    <w:rsid w:val="006819F0"/>
    <w:rsid w:val="00694C05"/>
    <w:rsid w:val="006965AA"/>
    <w:rsid w:val="00696F95"/>
    <w:rsid w:val="006B306D"/>
    <w:rsid w:val="006B371D"/>
    <w:rsid w:val="006B3DB6"/>
    <w:rsid w:val="006B5498"/>
    <w:rsid w:val="006B6DBB"/>
    <w:rsid w:val="006C131C"/>
    <w:rsid w:val="006D6AD3"/>
    <w:rsid w:val="006E0BD9"/>
    <w:rsid w:val="006E6785"/>
    <w:rsid w:val="006E747B"/>
    <w:rsid w:val="006F1596"/>
    <w:rsid w:val="0070326F"/>
    <w:rsid w:val="00705E70"/>
    <w:rsid w:val="00722BAD"/>
    <w:rsid w:val="00732E8C"/>
    <w:rsid w:val="00741922"/>
    <w:rsid w:val="00742D41"/>
    <w:rsid w:val="00743CF9"/>
    <w:rsid w:val="00744EA3"/>
    <w:rsid w:val="00745EA5"/>
    <w:rsid w:val="007462B7"/>
    <w:rsid w:val="00762031"/>
    <w:rsid w:val="007653A6"/>
    <w:rsid w:val="00772259"/>
    <w:rsid w:val="0078279E"/>
    <w:rsid w:val="007840DC"/>
    <w:rsid w:val="00796213"/>
    <w:rsid w:val="0079741A"/>
    <w:rsid w:val="007A1ADB"/>
    <w:rsid w:val="007A7CB8"/>
    <w:rsid w:val="007B044E"/>
    <w:rsid w:val="007B0887"/>
    <w:rsid w:val="007C4B04"/>
    <w:rsid w:val="007C7EE9"/>
    <w:rsid w:val="007D69CC"/>
    <w:rsid w:val="007E3B6A"/>
    <w:rsid w:val="007F11EA"/>
    <w:rsid w:val="007F5DFC"/>
    <w:rsid w:val="008018B6"/>
    <w:rsid w:val="00806318"/>
    <w:rsid w:val="008166EE"/>
    <w:rsid w:val="008266AE"/>
    <w:rsid w:val="0083646D"/>
    <w:rsid w:val="00850331"/>
    <w:rsid w:val="00853482"/>
    <w:rsid w:val="00861158"/>
    <w:rsid w:val="008640F0"/>
    <w:rsid w:val="00876BAD"/>
    <w:rsid w:val="00884009"/>
    <w:rsid w:val="008878D7"/>
    <w:rsid w:val="008A358E"/>
    <w:rsid w:val="008D1496"/>
    <w:rsid w:val="008E60FC"/>
    <w:rsid w:val="008F72BD"/>
    <w:rsid w:val="009004CB"/>
    <w:rsid w:val="0090791D"/>
    <w:rsid w:val="0092526F"/>
    <w:rsid w:val="00930680"/>
    <w:rsid w:val="00932B5C"/>
    <w:rsid w:val="009340FB"/>
    <w:rsid w:val="00940BD5"/>
    <w:rsid w:val="009543F1"/>
    <w:rsid w:val="009579DA"/>
    <w:rsid w:val="0096493B"/>
    <w:rsid w:val="00976646"/>
    <w:rsid w:val="009959C8"/>
    <w:rsid w:val="009B075A"/>
    <w:rsid w:val="009B185E"/>
    <w:rsid w:val="009B36A1"/>
    <w:rsid w:val="009C131E"/>
    <w:rsid w:val="009C1749"/>
    <w:rsid w:val="009C5B7F"/>
    <w:rsid w:val="009D02E2"/>
    <w:rsid w:val="009D2956"/>
    <w:rsid w:val="009D7D65"/>
    <w:rsid w:val="009E1285"/>
    <w:rsid w:val="009F3523"/>
    <w:rsid w:val="00A04C0C"/>
    <w:rsid w:val="00A15DD3"/>
    <w:rsid w:val="00A24165"/>
    <w:rsid w:val="00A536A2"/>
    <w:rsid w:val="00A60D1B"/>
    <w:rsid w:val="00A623F7"/>
    <w:rsid w:val="00A62F5C"/>
    <w:rsid w:val="00A72945"/>
    <w:rsid w:val="00A73011"/>
    <w:rsid w:val="00A74E88"/>
    <w:rsid w:val="00AB33DC"/>
    <w:rsid w:val="00AB6891"/>
    <w:rsid w:val="00AD11AB"/>
    <w:rsid w:val="00AE0B65"/>
    <w:rsid w:val="00AE1EEA"/>
    <w:rsid w:val="00AE5F4F"/>
    <w:rsid w:val="00AE7055"/>
    <w:rsid w:val="00B00592"/>
    <w:rsid w:val="00B01AAD"/>
    <w:rsid w:val="00B163BD"/>
    <w:rsid w:val="00B20E45"/>
    <w:rsid w:val="00B33257"/>
    <w:rsid w:val="00B37D98"/>
    <w:rsid w:val="00B51440"/>
    <w:rsid w:val="00B55039"/>
    <w:rsid w:val="00B63388"/>
    <w:rsid w:val="00B633C9"/>
    <w:rsid w:val="00B6734D"/>
    <w:rsid w:val="00B6785E"/>
    <w:rsid w:val="00B72899"/>
    <w:rsid w:val="00B76B6F"/>
    <w:rsid w:val="00B867E9"/>
    <w:rsid w:val="00BA0525"/>
    <w:rsid w:val="00BA5EA3"/>
    <w:rsid w:val="00BB5334"/>
    <w:rsid w:val="00BB5453"/>
    <w:rsid w:val="00BB6C04"/>
    <w:rsid w:val="00BC32B0"/>
    <w:rsid w:val="00BD535B"/>
    <w:rsid w:val="00BE2BEE"/>
    <w:rsid w:val="00C25BAE"/>
    <w:rsid w:val="00C30BF3"/>
    <w:rsid w:val="00C4369D"/>
    <w:rsid w:val="00C47DE2"/>
    <w:rsid w:val="00C54F72"/>
    <w:rsid w:val="00C6533C"/>
    <w:rsid w:val="00C703D6"/>
    <w:rsid w:val="00CA3864"/>
    <w:rsid w:val="00CA5B69"/>
    <w:rsid w:val="00CA7F39"/>
    <w:rsid w:val="00CC5A42"/>
    <w:rsid w:val="00CD15E9"/>
    <w:rsid w:val="00CD2CE4"/>
    <w:rsid w:val="00CD31C0"/>
    <w:rsid w:val="00CD6240"/>
    <w:rsid w:val="00CE0120"/>
    <w:rsid w:val="00CE6B84"/>
    <w:rsid w:val="00CF4842"/>
    <w:rsid w:val="00CF67ED"/>
    <w:rsid w:val="00D21832"/>
    <w:rsid w:val="00D24653"/>
    <w:rsid w:val="00D34136"/>
    <w:rsid w:val="00D357B0"/>
    <w:rsid w:val="00D36C17"/>
    <w:rsid w:val="00D36C3E"/>
    <w:rsid w:val="00D40E1B"/>
    <w:rsid w:val="00D41621"/>
    <w:rsid w:val="00D50457"/>
    <w:rsid w:val="00D50DDA"/>
    <w:rsid w:val="00D52ED3"/>
    <w:rsid w:val="00D65F04"/>
    <w:rsid w:val="00D74CD2"/>
    <w:rsid w:val="00D828F5"/>
    <w:rsid w:val="00D87FCD"/>
    <w:rsid w:val="00D91351"/>
    <w:rsid w:val="00DA7840"/>
    <w:rsid w:val="00DD114B"/>
    <w:rsid w:val="00DD506E"/>
    <w:rsid w:val="00E066C3"/>
    <w:rsid w:val="00E22A8E"/>
    <w:rsid w:val="00E25489"/>
    <w:rsid w:val="00E26FA2"/>
    <w:rsid w:val="00E30085"/>
    <w:rsid w:val="00E4236C"/>
    <w:rsid w:val="00E46AE3"/>
    <w:rsid w:val="00E47E0E"/>
    <w:rsid w:val="00E50A4E"/>
    <w:rsid w:val="00E51FE7"/>
    <w:rsid w:val="00E74341"/>
    <w:rsid w:val="00E76302"/>
    <w:rsid w:val="00E80927"/>
    <w:rsid w:val="00EA4DF4"/>
    <w:rsid w:val="00EE3312"/>
    <w:rsid w:val="00EF1277"/>
    <w:rsid w:val="00F16253"/>
    <w:rsid w:val="00F72F52"/>
    <w:rsid w:val="00F80D9B"/>
    <w:rsid w:val="00F85F42"/>
    <w:rsid w:val="00FC35B0"/>
    <w:rsid w:val="00FC6800"/>
    <w:rsid w:val="00FD3D27"/>
    <w:rsid w:val="00FE1725"/>
    <w:rsid w:val="00FE6194"/>
    <w:rsid w:val="00FF54DA"/>
    <w:rsid w:val="00FF67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81"/>
    <o:shapelayout v:ext="edit">
      <o:idmap v:ext="edit" data="1"/>
    </o:shapelayout>
  </w:shapeDefaults>
  <w:decimalSymbol w:val=","/>
  <w:listSeparator w:val=";"/>
  <w15:docId w15:val="{B54C6BE6-EA97-45EE-9E28-1CF060E5D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lock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04CB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Naslov4">
    <w:name w:val="heading 4"/>
    <w:basedOn w:val="Normal"/>
    <w:next w:val="Normal"/>
    <w:link w:val="Naslov4Char"/>
    <w:uiPriority w:val="99"/>
    <w:qFormat/>
    <w:rsid w:val="009004CB"/>
    <w:pPr>
      <w:keepNext/>
      <w:suppressAutoHyphens w:val="0"/>
      <w:ind w:firstLine="720"/>
      <w:jc w:val="center"/>
      <w:outlineLvl w:val="3"/>
    </w:pPr>
    <w:rPr>
      <w:szCs w:val="20"/>
      <w:lang w:eastAsia="hr-HR"/>
    </w:rPr>
  </w:style>
  <w:style w:type="paragraph" w:styleId="Naslov6">
    <w:name w:val="heading 6"/>
    <w:basedOn w:val="Normal"/>
    <w:next w:val="Normal"/>
    <w:link w:val="Naslov6Char"/>
    <w:qFormat/>
    <w:locked/>
    <w:rsid w:val="00B163BD"/>
    <w:pPr>
      <w:spacing w:before="240" w:after="60"/>
      <w:outlineLvl w:val="5"/>
    </w:pPr>
    <w:rPr>
      <w:rFonts w:eastAsia="Calibri"/>
      <w:b/>
      <w:bCs/>
      <w:sz w:val="22"/>
      <w:szCs w:val="22"/>
      <w:lang w:val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4Char">
    <w:name w:val="Naslov 4 Char"/>
    <w:basedOn w:val="Zadanifontodlomka"/>
    <w:link w:val="Naslov4"/>
    <w:uiPriority w:val="99"/>
    <w:locked/>
    <w:rsid w:val="009004CB"/>
    <w:rPr>
      <w:rFonts w:ascii="Times New Roman" w:hAnsi="Times New Roman" w:cs="Times New Roman"/>
      <w:sz w:val="20"/>
      <w:szCs w:val="20"/>
      <w:lang w:eastAsia="hr-HR"/>
    </w:rPr>
  </w:style>
  <w:style w:type="paragraph" w:styleId="StandardWeb">
    <w:name w:val="Normal (Web)"/>
    <w:basedOn w:val="Normal"/>
    <w:uiPriority w:val="99"/>
    <w:semiHidden/>
    <w:rsid w:val="00B6785E"/>
    <w:pPr>
      <w:spacing w:before="100" w:beforeAutospacing="1" w:after="100" w:afterAutospacing="1"/>
    </w:pPr>
    <w:rPr>
      <w:lang w:eastAsia="hr-HR"/>
    </w:rPr>
  </w:style>
  <w:style w:type="character" w:customStyle="1" w:styleId="apple-converted-space">
    <w:name w:val="apple-converted-space"/>
    <w:basedOn w:val="Zadanifontodlomka"/>
    <w:uiPriority w:val="99"/>
    <w:rsid w:val="00B6785E"/>
    <w:rPr>
      <w:rFonts w:cs="Times New Roman"/>
    </w:rPr>
  </w:style>
  <w:style w:type="character" w:customStyle="1" w:styleId="misljenjalabela">
    <w:name w:val="misljenjalabela"/>
    <w:basedOn w:val="Zadanifontodlomka"/>
    <w:uiPriority w:val="99"/>
    <w:rsid w:val="00B6785E"/>
    <w:rPr>
      <w:rFonts w:cs="Times New Roman"/>
    </w:rPr>
  </w:style>
  <w:style w:type="paragraph" w:customStyle="1" w:styleId="t-10-9-kurz-s">
    <w:name w:val="t-10-9-kurz-s"/>
    <w:basedOn w:val="Normal"/>
    <w:uiPriority w:val="99"/>
    <w:rsid w:val="00B6785E"/>
    <w:pPr>
      <w:suppressAutoHyphens w:val="0"/>
      <w:spacing w:before="100" w:beforeAutospacing="1" w:after="100" w:afterAutospacing="1"/>
    </w:pPr>
    <w:rPr>
      <w:rFonts w:eastAsia="Calibri"/>
      <w:lang w:eastAsia="hr-HR"/>
    </w:rPr>
  </w:style>
  <w:style w:type="paragraph" w:customStyle="1" w:styleId="clanak">
    <w:name w:val="clanak"/>
    <w:basedOn w:val="Normal"/>
    <w:uiPriority w:val="99"/>
    <w:rsid w:val="00B6785E"/>
    <w:pPr>
      <w:spacing w:before="100" w:beforeAutospacing="1" w:after="100" w:afterAutospacing="1"/>
    </w:pPr>
    <w:rPr>
      <w:lang w:eastAsia="hr-HR"/>
    </w:rPr>
  </w:style>
  <w:style w:type="paragraph" w:customStyle="1" w:styleId="t-9-8">
    <w:name w:val="t-9-8"/>
    <w:basedOn w:val="Normal"/>
    <w:uiPriority w:val="99"/>
    <w:rsid w:val="00B6785E"/>
    <w:pPr>
      <w:spacing w:before="100" w:beforeAutospacing="1" w:after="100" w:afterAutospacing="1"/>
    </w:pPr>
    <w:rPr>
      <w:lang w:eastAsia="hr-HR"/>
    </w:rPr>
  </w:style>
  <w:style w:type="paragraph" w:styleId="Zaglavlje">
    <w:name w:val="header"/>
    <w:aliases w:val="Char,Char Char Char Char Char, Char,Header1"/>
    <w:basedOn w:val="Normal"/>
    <w:link w:val="ZaglavljeChar"/>
    <w:uiPriority w:val="99"/>
    <w:rsid w:val="00CA5B69"/>
    <w:pPr>
      <w:tabs>
        <w:tab w:val="center" w:pos="4536"/>
        <w:tab w:val="right" w:pos="9072"/>
      </w:tabs>
      <w:suppressAutoHyphens w:val="0"/>
    </w:pPr>
    <w:rPr>
      <w:rFonts w:ascii="Calibri" w:eastAsia="Calibri" w:hAnsi="Calibri"/>
      <w:sz w:val="22"/>
      <w:szCs w:val="22"/>
      <w:lang w:eastAsia="en-US"/>
    </w:rPr>
  </w:style>
  <w:style w:type="character" w:customStyle="1" w:styleId="ZaglavljeChar">
    <w:name w:val="Zaglavlje Char"/>
    <w:aliases w:val="Char Char,Char Char Char Char Char Char, Char Char,Header1 Char"/>
    <w:basedOn w:val="Zadanifontodlomka"/>
    <w:link w:val="Zaglavlje"/>
    <w:uiPriority w:val="99"/>
    <w:locked/>
    <w:rsid w:val="00CA5B69"/>
    <w:rPr>
      <w:rFonts w:cs="Times New Roman"/>
    </w:rPr>
  </w:style>
  <w:style w:type="paragraph" w:styleId="Podnoje">
    <w:name w:val="footer"/>
    <w:basedOn w:val="Normal"/>
    <w:link w:val="PodnojeChar"/>
    <w:uiPriority w:val="99"/>
    <w:rsid w:val="00CA5B69"/>
    <w:pPr>
      <w:tabs>
        <w:tab w:val="center" w:pos="4536"/>
        <w:tab w:val="right" w:pos="9072"/>
      </w:tabs>
      <w:suppressAutoHyphens w:val="0"/>
    </w:pPr>
    <w:rPr>
      <w:rFonts w:ascii="Calibri" w:eastAsia="Calibri" w:hAnsi="Calibri"/>
      <w:sz w:val="22"/>
      <w:szCs w:val="22"/>
      <w:lang w:eastAsia="en-US"/>
    </w:rPr>
  </w:style>
  <w:style w:type="character" w:customStyle="1" w:styleId="PodnojeChar">
    <w:name w:val="Podnožje Char"/>
    <w:basedOn w:val="Zadanifontodlomka"/>
    <w:link w:val="Podnoje"/>
    <w:uiPriority w:val="99"/>
    <w:locked/>
    <w:rsid w:val="00CA5B69"/>
    <w:rPr>
      <w:rFonts w:cs="Times New Roman"/>
    </w:rPr>
  </w:style>
  <w:style w:type="paragraph" w:styleId="Odlomakpopisa">
    <w:name w:val="List Paragraph"/>
    <w:basedOn w:val="Normal"/>
    <w:uiPriority w:val="34"/>
    <w:qFormat/>
    <w:rsid w:val="009004CB"/>
    <w:pPr>
      <w:ind w:left="720"/>
      <w:contextualSpacing/>
    </w:pPr>
  </w:style>
  <w:style w:type="paragraph" w:styleId="Uvuenotijeloteksta">
    <w:name w:val="Body Text Indent"/>
    <w:basedOn w:val="Normal"/>
    <w:link w:val="UvuenotijelotekstaChar"/>
    <w:uiPriority w:val="99"/>
    <w:semiHidden/>
    <w:rsid w:val="009004CB"/>
    <w:pPr>
      <w:suppressAutoHyphens w:val="0"/>
      <w:ind w:firstLine="720"/>
      <w:jc w:val="both"/>
    </w:pPr>
    <w:rPr>
      <w:szCs w:val="20"/>
      <w:lang w:eastAsia="hr-HR"/>
    </w:rPr>
  </w:style>
  <w:style w:type="character" w:customStyle="1" w:styleId="UvuenotijelotekstaChar">
    <w:name w:val="Uvučeno tijelo teksta Char"/>
    <w:basedOn w:val="Zadanifontodlomka"/>
    <w:link w:val="Uvuenotijeloteksta"/>
    <w:uiPriority w:val="99"/>
    <w:semiHidden/>
    <w:locked/>
    <w:rsid w:val="009004CB"/>
    <w:rPr>
      <w:rFonts w:ascii="Times New Roman" w:hAnsi="Times New Roman" w:cs="Times New Roman"/>
      <w:sz w:val="20"/>
      <w:szCs w:val="20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rsid w:val="009004CB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locked/>
    <w:rsid w:val="009004CB"/>
    <w:rPr>
      <w:rFonts w:ascii="Segoe UI" w:hAnsi="Segoe UI" w:cs="Segoe UI"/>
      <w:sz w:val="18"/>
      <w:szCs w:val="18"/>
      <w:lang w:val="en-US" w:eastAsia="ar-SA" w:bidi="ar-SA"/>
    </w:rPr>
  </w:style>
  <w:style w:type="paragraph" w:customStyle="1" w:styleId="Standard">
    <w:name w:val="Standard"/>
    <w:rsid w:val="00BA0525"/>
    <w:pPr>
      <w:suppressAutoHyphens/>
      <w:autoSpaceDN w:val="0"/>
      <w:textAlignment w:val="baseline"/>
    </w:pPr>
    <w:rPr>
      <w:rFonts w:ascii="Times New Roman" w:eastAsia="Times New Roman" w:hAnsi="Times New Roman"/>
      <w:kern w:val="3"/>
      <w:szCs w:val="20"/>
      <w:lang w:val="en-US" w:eastAsia="zh-CN"/>
    </w:rPr>
  </w:style>
  <w:style w:type="character" w:styleId="Hiperveza">
    <w:name w:val="Hyperlink"/>
    <w:basedOn w:val="Zadanifontodlomka"/>
    <w:uiPriority w:val="99"/>
    <w:rsid w:val="003B60D9"/>
    <w:rPr>
      <w:rFonts w:cs="Times New Roman"/>
      <w:color w:val="0000FF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sid w:val="004F1043"/>
    <w:rPr>
      <w:color w:val="800080" w:themeColor="followedHyperlink"/>
      <w:u w:val="single"/>
    </w:rPr>
  </w:style>
  <w:style w:type="character" w:styleId="Istaknuto">
    <w:name w:val="Emphasis"/>
    <w:basedOn w:val="Zadanifontodlomka"/>
    <w:qFormat/>
    <w:locked/>
    <w:rsid w:val="007B0887"/>
    <w:rPr>
      <w:i/>
      <w:iCs/>
    </w:rPr>
  </w:style>
  <w:style w:type="paragraph" w:styleId="Bezproreda">
    <w:name w:val="No Spacing"/>
    <w:uiPriority w:val="1"/>
    <w:qFormat/>
    <w:rsid w:val="00B63388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character" w:styleId="Neupadljivoisticanje">
    <w:name w:val="Subtle Emphasis"/>
    <w:basedOn w:val="Zadanifontodlomka"/>
    <w:uiPriority w:val="19"/>
    <w:qFormat/>
    <w:rsid w:val="00B63388"/>
    <w:rPr>
      <w:i/>
      <w:iCs/>
      <w:color w:val="404040" w:themeColor="text1" w:themeTint="BF"/>
    </w:rPr>
  </w:style>
  <w:style w:type="character" w:customStyle="1" w:styleId="Naslov6Char">
    <w:name w:val="Naslov 6 Char"/>
    <w:basedOn w:val="Zadanifontodlomka"/>
    <w:link w:val="Naslov6"/>
    <w:rsid w:val="00B163BD"/>
    <w:rPr>
      <w:rFonts w:ascii="Times New Roman" w:hAnsi="Times New Roman"/>
      <w:b/>
      <w:bCs/>
      <w:lang w:val="en-US" w:eastAsia="ar-SA"/>
    </w:rPr>
  </w:style>
  <w:style w:type="paragraph" w:styleId="Tijeloteksta-uvlaka2">
    <w:name w:val="Body Text Indent 2"/>
    <w:basedOn w:val="Normal"/>
    <w:link w:val="Tijeloteksta-uvlaka2Char"/>
    <w:rsid w:val="00B163BD"/>
    <w:pPr>
      <w:spacing w:after="120" w:line="480" w:lineRule="auto"/>
      <w:ind w:left="283"/>
    </w:pPr>
    <w:rPr>
      <w:rFonts w:eastAsia="Calibri"/>
      <w:lang w:val="en-US"/>
    </w:rPr>
  </w:style>
  <w:style w:type="character" w:customStyle="1" w:styleId="Tijeloteksta-uvlaka2Char">
    <w:name w:val="Tijelo teksta - uvlaka 2 Char"/>
    <w:basedOn w:val="Zadanifontodlomka"/>
    <w:link w:val="Tijeloteksta-uvlaka2"/>
    <w:rsid w:val="00B163BD"/>
    <w:rPr>
      <w:rFonts w:ascii="Times New Roman" w:hAnsi="Times New Roman"/>
      <w:sz w:val="24"/>
      <w:szCs w:val="24"/>
      <w:lang w:val="en-US" w:eastAsia="ar-SA"/>
    </w:rPr>
  </w:style>
  <w:style w:type="paragraph" w:customStyle="1" w:styleId="Odlomakpopisa1">
    <w:name w:val="Odlomak popisa1"/>
    <w:basedOn w:val="Normal"/>
    <w:uiPriority w:val="99"/>
    <w:qFormat/>
    <w:rsid w:val="00246C68"/>
    <w:pPr>
      <w:ind w:left="720"/>
    </w:pPr>
  </w:style>
  <w:style w:type="paragraph" w:customStyle="1" w:styleId="Bezproreda1">
    <w:name w:val="Bez proreda1"/>
    <w:uiPriority w:val="99"/>
    <w:qFormat/>
    <w:rsid w:val="00246C68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Neupadljivoisticanje1">
    <w:name w:val="Neupadljivo isticanje1"/>
    <w:uiPriority w:val="99"/>
    <w:qFormat/>
    <w:rsid w:val="00246C68"/>
    <w:rPr>
      <w:i/>
      <w:iCs/>
      <w:color w:val="auto"/>
    </w:rPr>
  </w:style>
  <w:style w:type="paragraph" w:styleId="Tijeloteksta">
    <w:name w:val="Body Text"/>
    <w:basedOn w:val="Normal"/>
    <w:link w:val="TijelotekstaChar"/>
    <w:rsid w:val="00246C68"/>
    <w:pPr>
      <w:spacing w:after="120"/>
    </w:pPr>
    <w:rPr>
      <w:lang w:val="en-US"/>
    </w:rPr>
  </w:style>
  <w:style w:type="character" w:customStyle="1" w:styleId="TijelotekstaChar">
    <w:name w:val="Tijelo teksta Char"/>
    <w:basedOn w:val="Zadanifontodlomka"/>
    <w:link w:val="Tijeloteksta"/>
    <w:rsid w:val="00246C68"/>
    <w:rPr>
      <w:rFonts w:ascii="Times New Roman" w:eastAsia="Times New Roman" w:hAnsi="Times New Roman"/>
      <w:sz w:val="24"/>
      <w:szCs w:val="24"/>
      <w:lang w:val="en-US" w:eastAsia="ar-SA"/>
    </w:rPr>
  </w:style>
  <w:style w:type="paragraph" w:styleId="Tijeloteksta2">
    <w:name w:val="Body Text 2"/>
    <w:basedOn w:val="Normal"/>
    <w:link w:val="Tijeloteksta2Char"/>
    <w:rsid w:val="00246C68"/>
    <w:pPr>
      <w:spacing w:after="120" w:line="480" w:lineRule="auto"/>
    </w:pPr>
    <w:rPr>
      <w:lang w:val="en-US"/>
    </w:rPr>
  </w:style>
  <w:style w:type="character" w:customStyle="1" w:styleId="Tijeloteksta2Char">
    <w:name w:val="Tijelo teksta 2 Char"/>
    <w:basedOn w:val="Zadanifontodlomka"/>
    <w:link w:val="Tijeloteksta2"/>
    <w:rsid w:val="00246C68"/>
    <w:rPr>
      <w:rFonts w:ascii="Times New Roman" w:eastAsia="Times New Roman" w:hAnsi="Times New Roman"/>
      <w:sz w:val="24"/>
      <w:szCs w:val="24"/>
      <w:lang w:val="en-US" w:eastAsia="ar-SA"/>
    </w:rPr>
  </w:style>
  <w:style w:type="character" w:styleId="Referencakomentara">
    <w:name w:val="annotation reference"/>
    <w:uiPriority w:val="99"/>
    <w:semiHidden/>
    <w:unhideWhenUsed/>
    <w:rsid w:val="00246C68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246C68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246C68"/>
    <w:rPr>
      <w:rFonts w:ascii="Times New Roman" w:eastAsia="Times New Roman" w:hAnsi="Times New Roman"/>
      <w:sz w:val="20"/>
      <w:szCs w:val="20"/>
      <w:lang w:eastAsia="ar-SA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246C68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246C68"/>
    <w:rPr>
      <w:rFonts w:ascii="Times New Roman" w:eastAsia="Times New Roman" w:hAnsi="Times New Roman"/>
      <w:b/>
      <w:bCs/>
      <w:sz w:val="20"/>
      <w:szCs w:val="20"/>
      <w:lang w:eastAsia="ar-SA"/>
    </w:rPr>
  </w:style>
  <w:style w:type="paragraph" w:customStyle="1" w:styleId="xl109">
    <w:name w:val="xl109"/>
    <w:basedOn w:val="Normal"/>
    <w:rsid w:val="00EE331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/>
    </w:pPr>
    <w:rPr>
      <w:rFonts w:ascii="Calibri" w:hAnsi="Calibri" w:cs="Calibri"/>
      <w:lang w:eastAsia="hr-HR"/>
    </w:rPr>
  </w:style>
  <w:style w:type="paragraph" w:customStyle="1" w:styleId="xl110">
    <w:name w:val="xl110"/>
    <w:basedOn w:val="Normal"/>
    <w:rsid w:val="00EE331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uppressAutoHyphens w:val="0"/>
      <w:spacing w:before="100" w:beforeAutospacing="1" w:after="100" w:afterAutospacing="1"/>
    </w:pPr>
    <w:rPr>
      <w:rFonts w:ascii="Calibri" w:hAnsi="Calibri" w:cs="Calibri"/>
      <w:lang w:eastAsia="hr-HR"/>
    </w:rPr>
  </w:style>
  <w:style w:type="paragraph" w:customStyle="1" w:styleId="xl111">
    <w:name w:val="xl111"/>
    <w:basedOn w:val="Normal"/>
    <w:rsid w:val="00EE3312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FFFFCC" w:fill="FFFFFF"/>
      <w:suppressAutoHyphens w:val="0"/>
      <w:spacing w:before="100" w:beforeAutospacing="1" w:after="100" w:afterAutospacing="1"/>
    </w:pPr>
    <w:rPr>
      <w:rFonts w:ascii="Calibri" w:hAnsi="Calibri" w:cs="Calibri"/>
      <w:lang w:eastAsia="hr-HR"/>
    </w:rPr>
  </w:style>
  <w:style w:type="paragraph" w:customStyle="1" w:styleId="xl112">
    <w:name w:val="xl112"/>
    <w:basedOn w:val="Normal"/>
    <w:rsid w:val="00EE3312"/>
    <w:pPr>
      <w:suppressAutoHyphens w:val="0"/>
      <w:spacing w:before="100" w:beforeAutospacing="1" w:after="100" w:afterAutospacing="1"/>
    </w:pPr>
    <w:rPr>
      <w:rFonts w:ascii="Calibri" w:hAnsi="Calibri" w:cs="Calibri"/>
      <w:lang w:eastAsia="hr-HR"/>
    </w:rPr>
  </w:style>
  <w:style w:type="paragraph" w:customStyle="1" w:styleId="xl113">
    <w:name w:val="xl113"/>
    <w:basedOn w:val="Normal"/>
    <w:rsid w:val="00EE3312"/>
    <w:pPr>
      <w:suppressAutoHyphens w:val="0"/>
      <w:spacing w:before="100" w:beforeAutospacing="1" w:after="100" w:afterAutospacing="1"/>
      <w:textAlignment w:val="top"/>
    </w:pPr>
    <w:rPr>
      <w:rFonts w:ascii="Calibri" w:hAnsi="Calibri" w:cs="Calibri"/>
      <w:lang w:eastAsia="hr-HR"/>
    </w:rPr>
  </w:style>
  <w:style w:type="paragraph" w:customStyle="1" w:styleId="xl114">
    <w:name w:val="xl114"/>
    <w:basedOn w:val="Normal"/>
    <w:rsid w:val="00EE3312"/>
    <w:pPr>
      <w:suppressAutoHyphens w:val="0"/>
      <w:spacing w:before="100" w:beforeAutospacing="1" w:after="100" w:afterAutospacing="1"/>
    </w:pPr>
    <w:rPr>
      <w:rFonts w:ascii="Calibri" w:hAnsi="Calibri" w:cs="Calibri"/>
      <w:lang w:eastAsia="hr-HR"/>
    </w:rPr>
  </w:style>
  <w:style w:type="paragraph" w:customStyle="1" w:styleId="xl115">
    <w:name w:val="xl115"/>
    <w:basedOn w:val="Normal"/>
    <w:rsid w:val="00EE331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CC00" w:fill="99CC00"/>
      <w:suppressAutoHyphens w:val="0"/>
      <w:spacing w:before="100" w:beforeAutospacing="1" w:after="100" w:afterAutospacing="1"/>
      <w:jc w:val="center"/>
      <w:textAlignment w:val="top"/>
    </w:pPr>
    <w:rPr>
      <w:rFonts w:ascii="Calibri" w:hAnsi="Calibri" w:cs="Calibri"/>
      <w:b/>
      <w:bCs/>
      <w:lang w:eastAsia="hr-HR"/>
    </w:rPr>
  </w:style>
  <w:style w:type="paragraph" w:customStyle="1" w:styleId="xl116">
    <w:name w:val="xl116"/>
    <w:basedOn w:val="Normal"/>
    <w:rsid w:val="00EE331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CC00" w:fill="99CC00"/>
      <w:suppressAutoHyphens w:val="0"/>
      <w:spacing w:before="100" w:beforeAutospacing="1" w:after="100" w:afterAutospacing="1"/>
    </w:pPr>
    <w:rPr>
      <w:rFonts w:ascii="Calibri" w:hAnsi="Calibri" w:cs="Calibri"/>
      <w:lang w:eastAsia="hr-HR"/>
    </w:rPr>
  </w:style>
  <w:style w:type="paragraph" w:customStyle="1" w:styleId="xl117">
    <w:name w:val="xl117"/>
    <w:basedOn w:val="Normal"/>
    <w:rsid w:val="00EE331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uppressAutoHyphens w:val="0"/>
      <w:spacing w:before="100" w:beforeAutospacing="1" w:after="100" w:afterAutospacing="1"/>
      <w:jc w:val="right"/>
      <w:textAlignment w:val="top"/>
    </w:pPr>
    <w:rPr>
      <w:rFonts w:ascii="Calibri" w:hAnsi="Calibri" w:cs="Calibri"/>
      <w:lang w:eastAsia="hr-HR"/>
    </w:rPr>
  </w:style>
  <w:style w:type="paragraph" w:customStyle="1" w:styleId="xl118">
    <w:name w:val="xl118"/>
    <w:basedOn w:val="Normal"/>
    <w:rsid w:val="00EE331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uppressAutoHyphens w:val="0"/>
      <w:spacing w:before="100" w:beforeAutospacing="1" w:after="100" w:afterAutospacing="1"/>
    </w:pPr>
    <w:rPr>
      <w:rFonts w:ascii="Calibri" w:hAnsi="Calibri" w:cs="Calibri"/>
      <w:lang w:eastAsia="hr-HR"/>
    </w:rPr>
  </w:style>
  <w:style w:type="paragraph" w:customStyle="1" w:styleId="xl119">
    <w:name w:val="xl119"/>
    <w:basedOn w:val="Normal"/>
    <w:rsid w:val="00EE331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uppressAutoHyphens w:val="0"/>
      <w:spacing w:before="100" w:beforeAutospacing="1" w:after="100" w:afterAutospacing="1"/>
    </w:pPr>
    <w:rPr>
      <w:rFonts w:ascii="Calibri" w:hAnsi="Calibri" w:cs="Calibri"/>
      <w:lang w:eastAsia="hr-HR"/>
    </w:rPr>
  </w:style>
  <w:style w:type="paragraph" w:customStyle="1" w:styleId="xl120">
    <w:name w:val="xl120"/>
    <w:basedOn w:val="Normal"/>
    <w:rsid w:val="00EE3312"/>
    <w:pPr>
      <w:shd w:val="clear" w:color="FFFFCC" w:fill="FFFFFF"/>
      <w:suppressAutoHyphens w:val="0"/>
      <w:spacing w:before="100" w:beforeAutospacing="1" w:after="100" w:afterAutospacing="1"/>
    </w:pPr>
    <w:rPr>
      <w:rFonts w:ascii="Calibri" w:hAnsi="Calibri" w:cs="Calibri"/>
      <w:lang w:eastAsia="hr-HR"/>
    </w:rPr>
  </w:style>
  <w:style w:type="paragraph" w:customStyle="1" w:styleId="xl121">
    <w:name w:val="xl121"/>
    <w:basedOn w:val="Normal"/>
    <w:rsid w:val="00EE331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CC00" w:fill="99CC00"/>
      <w:suppressAutoHyphens w:val="0"/>
      <w:spacing w:before="100" w:beforeAutospacing="1" w:after="100" w:afterAutospacing="1"/>
      <w:textAlignment w:val="top"/>
    </w:pPr>
    <w:rPr>
      <w:rFonts w:ascii="Calibri" w:hAnsi="Calibri" w:cs="Calibri"/>
      <w:lang w:eastAsia="hr-HR"/>
    </w:rPr>
  </w:style>
  <w:style w:type="paragraph" w:customStyle="1" w:styleId="xl122">
    <w:name w:val="xl122"/>
    <w:basedOn w:val="Normal"/>
    <w:rsid w:val="00EE3312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FFCC00" w:fill="99CC00"/>
      <w:suppressAutoHyphens w:val="0"/>
      <w:spacing w:before="100" w:beforeAutospacing="1" w:after="100" w:afterAutospacing="1"/>
    </w:pPr>
    <w:rPr>
      <w:rFonts w:ascii="Calibri" w:hAnsi="Calibri" w:cs="Calibri"/>
      <w:b/>
      <w:bCs/>
      <w:lang w:eastAsia="hr-HR"/>
    </w:rPr>
  </w:style>
  <w:style w:type="paragraph" w:customStyle="1" w:styleId="xl123">
    <w:name w:val="xl123"/>
    <w:basedOn w:val="Normal"/>
    <w:rsid w:val="00EE331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CC00" w:fill="99CC00"/>
      <w:suppressAutoHyphens w:val="0"/>
      <w:spacing w:before="100" w:beforeAutospacing="1" w:after="100" w:afterAutospacing="1"/>
      <w:jc w:val="right"/>
    </w:pPr>
    <w:rPr>
      <w:rFonts w:ascii="Calibri" w:hAnsi="Calibri" w:cs="Calibri"/>
      <w:b/>
      <w:bCs/>
      <w:lang w:eastAsia="hr-HR"/>
    </w:rPr>
  </w:style>
  <w:style w:type="paragraph" w:customStyle="1" w:styleId="xl124">
    <w:name w:val="xl124"/>
    <w:basedOn w:val="Normal"/>
    <w:rsid w:val="00EE3312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FFFFCC" w:fill="FFFFFF"/>
      <w:suppressAutoHyphens w:val="0"/>
      <w:spacing w:before="100" w:beforeAutospacing="1" w:after="100" w:afterAutospacing="1"/>
      <w:textAlignment w:val="top"/>
    </w:pPr>
    <w:rPr>
      <w:rFonts w:ascii="Calibri" w:hAnsi="Calibri" w:cs="Calibri"/>
      <w:lang w:eastAsia="hr-HR"/>
    </w:rPr>
  </w:style>
  <w:style w:type="paragraph" w:customStyle="1" w:styleId="xl125">
    <w:name w:val="xl125"/>
    <w:basedOn w:val="Normal"/>
    <w:rsid w:val="00EE3312"/>
    <w:pPr>
      <w:pBdr>
        <w:top w:val="single" w:sz="4" w:space="0" w:color="000000"/>
        <w:left w:val="single" w:sz="4" w:space="0" w:color="000000"/>
      </w:pBdr>
      <w:shd w:val="clear" w:color="FFFFCC" w:fill="FFFFFF"/>
      <w:suppressAutoHyphens w:val="0"/>
      <w:spacing w:before="100" w:beforeAutospacing="1" w:after="100" w:afterAutospacing="1"/>
    </w:pPr>
    <w:rPr>
      <w:rFonts w:ascii="Calibri" w:hAnsi="Calibri" w:cs="Calibri"/>
      <w:b/>
      <w:bCs/>
      <w:lang w:eastAsia="hr-HR"/>
    </w:rPr>
  </w:style>
  <w:style w:type="paragraph" w:customStyle="1" w:styleId="xl126">
    <w:name w:val="xl126"/>
    <w:basedOn w:val="Normal"/>
    <w:rsid w:val="00EE3312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FFFFCC" w:fill="FFFFFF"/>
      <w:suppressAutoHyphens w:val="0"/>
      <w:spacing w:before="100" w:beforeAutospacing="1" w:after="100" w:afterAutospacing="1"/>
      <w:jc w:val="right"/>
    </w:pPr>
    <w:rPr>
      <w:rFonts w:ascii="Calibri" w:hAnsi="Calibri" w:cs="Calibri"/>
      <w:b/>
      <w:bCs/>
      <w:lang w:eastAsia="hr-HR"/>
    </w:rPr>
  </w:style>
  <w:style w:type="paragraph" w:customStyle="1" w:styleId="xl127">
    <w:name w:val="xl127"/>
    <w:basedOn w:val="Normal"/>
    <w:rsid w:val="00EE331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CC00" w:fill="99CC00"/>
      <w:suppressAutoHyphens w:val="0"/>
      <w:spacing w:before="100" w:beforeAutospacing="1" w:after="100" w:afterAutospacing="1"/>
    </w:pPr>
    <w:rPr>
      <w:rFonts w:ascii="Calibri" w:hAnsi="Calibri" w:cs="Calibri"/>
      <w:b/>
      <w:bCs/>
      <w:lang w:eastAsia="hr-HR"/>
    </w:rPr>
  </w:style>
  <w:style w:type="paragraph" w:customStyle="1" w:styleId="xl128">
    <w:name w:val="xl128"/>
    <w:basedOn w:val="Normal"/>
    <w:rsid w:val="00EE331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CC00" w:fill="99CC00"/>
      <w:suppressAutoHyphens w:val="0"/>
      <w:spacing w:before="100" w:beforeAutospacing="1" w:after="100" w:afterAutospacing="1"/>
    </w:pPr>
    <w:rPr>
      <w:rFonts w:ascii="Calibri" w:hAnsi="Calibri" w:cs="Calibri"/>
      <w:b/>
      <w:bCs/>
      <w:lang w:eastAsia="hr-HR"/>
    </w:rPr>
  </w:style>
  <w:style w:type="paragraph" w:customStyle="1" w:styleId="xl129">
    <w:name w:val="xl129"/>
    <w:basedOn w:val="Normal"/>
    <w:rsid w:val="00EE3312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uppressAutoHyphens w:val="0"/>
      <w:spacing w:before="100" w:beforeAutospacing="1" w:after="100" w:afterAutospacing="1"/>
      <w:textAlignment w:val="top"/>
    </w:pPr>
    <w:rPr>
      <w:rFonts w:ascii="Calibri" w:hAnsi="Calibri" w:cs="Calibri"/>
      <w:lang w:eastAsia="hr-HR"/>
    </w:rPr>
  </w:style>
  <w:style w:type="paragraph" w:customStyle="1" w:styleId="xl130">
    <w:name w:val="xl130"/>
    <w:basedOn w:val="Normal"/>
    <w:rsid w:val="00EE3312"/>
    <w:pPr>
      <w:pBdr>
        <w:left w:val="single" w:sz="4" w:space="0" w:color="000000"/>
        <w:bottom w:val="single" w:sz="4" w:space="0" w:color="000000"/>
      </w:pBdr>
      <w:shd w:val="clear" w:color="FFFFCC" w:fill="FFFFFF"/>
      <w:suppressAutoHyphens w:val="0"/>
      <w:spacing w:before="100" w:beforeAutospacing="1" w:after="100" w:afterAutospacing="1"/>
    </w:pPr>
    <w:rPr>
      <w:rFonts w:ascii="Calibri" w:hAnsi="Calibri" w:cs="Calibri"/>
      <w:b/>
      <w:bCs/>
      <w:lang w:eastAsia="hr-HR"/>
    </w:rPr>
  </w:style>
  <w:style w:type="paragraph" w:customStyle="1" w:styleId="xl131">
    <w:name w:val="xl131"/>
    <w:basedOn w:val="Normal"/>
    <w:rsid w:val="00EE3312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uppressAutoHyphens w:val="0"/>
      <w:spacing w:before="100" w:beforeAutospacing="1" w:after="100" w:afterAutospacing="1"/>
    </w:pPr>
    <w:rPr>
      <w:rFonts w:ascii="Calibri" w:hAnsi="Calibri" w:cs="Calibri"/>
      <w:b/>
      <w:bCs/>
      <w:lang w:eastAsia="hr-HR"/>
    </w:rPr>
  </w:style>
  <w:style w:type="paragraph" w:customStyle="1" w:styleId="xl132">
    <w:name w:val="xl132"/>
    <w:basedOn w:val="Normal"/>
    <w:rsid w:val="00EE3312"/>
    <w:pPr>
      <w:pBdr>
        <w:left w:val="single" w:sz="4" w:space="0" w:color="000000"/>
        <w:bottom w:val="single" w:sz="4" w:space="0" w:color="000000"/>
      </w:pBdr>
      <w:shd w:val="clear" w:color="FFFFCC" w:fill="FFFFFF"/>
      <w:suppressAutoHyphens w:val="0"/>
      <w:spacing w:before="100" w:beforeAutospacing="1" w:after="100" w:afterAutospacing="1"/>
    </w:pPr>
    <w:rPr>
      <w:rFonts w:ascii="Calibri" w:hAnsi="Calibri" w:cs="Calibri"/>
      <w:b/>
      <w:bCs/>
      <w:lang w:eastAsia="hr-HR"/>
    </w:rPr>
  </w:style>
  <w:style w:type="paragraph" w:customStyle="1" w:styleId="xl133">
    <w:name w:val="xl133"/>
    <w:basedOn w:val="Normal"/>
    <w:rsid w:val="00EE3312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FFCC00" w:fill="99CC00"/>
      <w:suppressAutoHyphens w:val="0"/>
      <w:spacing w:before="100" w:beforeAutospacing="1" w:after="100" w:afterAutospacing="1"/>
    </w:pPr>
    <w:rPr>
      <w:rFonts w:ascii="Calibri" w:hAnsi="Calibri" w:cs="Calibri"/>
      <w:b/>
      <w:bCs/>
      <w:lang w:eastAsia="hr-HR"/>
    </w:rPr>
  </w:style>
  <w:style w:type="paragraph" w:customStyle="1" w:styleId="xl134">
    <w:name w:val="xl134"/>
    <w:basedOn w:val="Normal"/>
    <w:rsid w:val="00EE3312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FFCC00" w:fill="99CC00"/>
      <w:suppressAutoHyphens w:val="0"/>
      <w:spacing w:before="100" w:beforeAutospacing="1" w:after="100" w:afterAutospacing="1"/>
    </w:pPr>
    <w:rPr>
      <w:rFonts w:ascii="Calibri" w:hAnsi="Calibri" w:cs="Calibri"/>
      <w:lang w:eastAsia="hr-HR"/>
    </w:rPr>
  </w:style>
  <w:style w:type="paragraph" w:customStyle="1" w:styleId="xl135">
    <w:name w:val="xl135"/>
    <w:basedOn w:val="Normal"/>
    <w:rsid w:val="00EE3312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FFFFCC" w:fill="FFFFFF"/>
      <w:suppressAutoHyphens w:val="0"/>
      <w:spacing w:before="100" w:beforeAutospacing="1" w:after="100" w:afterAutospacing="1"/>
    </w:pPr>
    <w:rPr>
      <w:rFonts w:ascii="Calibri" w:hAnsi="Calibri" w:cs="Calibri"/>
      <w:lang w:eastAsia="hr-HR"/>
    </w:rPr>
  </w:style>
  <w:style w:type="paragraph" w:customStyle="1" w:styleId="xl136">
    <w:name w:val="xl136"/>
    <w:basedOn w:val="Normal"/>
    <w:rsid w:val="00EE3312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FFCC00" w:fill="99CC00"/>
      <w:suppressAutoHyphens w:val="0"/>
      <w:spacing w:before="100" w:beforeAutospacing="1" w:after="100" w:afterAutospacing="1"/>
    </w:pPr>
    <w:rPr>
      <w:rFonts w:ascii="Calibri" w:hAnsi="Calibri" w:cs="Calibri"/>
      <w:b/>
      <w:bCs/>
      <w:lang w:eastAsia="hr-HR"/>
    </w:rPr>
  </w:style>
  <w:style w:type="paragraph" w:customStyle="1" w:styleId="xl137">
    <w:name w:val="xl137"/>
    <w:basedOn w:val="Normal"/>
    <w:rsid w:val="00EE331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uppressAutoHyphens w:val="0"/>
      <w:spacing w:before="100" w:beforeAutospacing="1" w:after="100" w:afterAutospacing="1"/>
      <w:textAlignment w:val="top"/>
    </w:pPr>
    <w:rPr>
      <w:rFonts w:ascii="Calibri" w:hAnsi="Calibri" w:cs="Calibri"/>
      <w:lang w:eastAsia="hr-HR"/>
    </w:rPr>
  </w:style>
  <w:style w:type="paragraph" w:customStyle="1" w:styleId="xl138">
    <w:name w:val="xl138"/>
    <w:basedOn w:val="Normal"/>
    <w:rsid w:val="00EE3312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FFFFCC" w:fill="FFFFFF"/>
      <w:suppressAutoHyphens w:val="0"/>
      <w:spacing w:before="100" w:beforeAutospacing="1" w:after="100" w:afterAutospacing="1"/>
    </w:pPr>
    <w:rPr>
      <w:rFonts w:ascii="Calibri" w:hAnsi="Calibri" w:cs="Calibri"/>
      <w:b/>
      <w:bCs/>
      <w:lang w:eastAsia="hr-HR"/>
    </w:rPr>
  </w:style>
  <w:style w:type="paragraph" w:customStyle="1" w:styleId="xl139">
    <w:name w:val="xl139"/>
    <w:basedOn w:val="Normal"/>
    <w:rsid w:val="00EE331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uppressAutoHyphens w:val="0"/>
      <w:spacing w:before="100" w:beforeAutospacing="1" w:after="100" w:afterAutospacing="1"/>
    </w:pPr>
    <w:rPr>
      <w:rFonts w:ascii="Calibri" w:hAnsi="Calibri" w:cs="Calibri"/>
      <w:b/>
      <w:bCs/>
      <w:lang w:eastAsia="hr-HR"/>
    </w:rPr>
  </w:style>
  <w:style w:type="paragraph" w:customStyle="1" w:styleId="xl140">
    <w:name w:val="xl140"/>
    <w:basedOn w:val="Normal"/>
    <w:rsid w:val="00EE3312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FFFFCC" w:fill="FFFFFF"/>
      <w:suppressAutoHyphens w:val="0"/>
      <w:spacing w:before="100" w:beforeAutospacing="1" w:after="100" w:afterAutospacing="1"/>
    </w:pPr>
    <w:rPr>
      <w:rFonts w:ascii="Calibri" w:hAnsi="Calibri" w:cs="Calibri"/>
      <w:b/>
      <w:bCs/>
      <w:lang w:eastAsia="hr-HR"/>
    </w:rPr>
  </w:style>
  <w:style w:type="paragraph" w:customStyle="1" w:styleId="xl141">
    <w:name w:val="xl141"/>
    <w:basedOn w:val="Normal"/>
    <w:rsid w:val="00EE3312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FFCC00" w:fill="99CC00"/>
      <w:suppressAutoHyphens w:val="0"/>
      <w:spacing w:before="100" w:beforeAutospacing="1" w:after="100" w:afterAutospacing="1"/>
      <w:jc w:val="center"/>
      <w:textAlignment w:val="top"/>
    </w:pPr>
    <w:rPr>
      <w:rFonts w:ascii="Calibri" w:hAnsi="Calibri" w:cs="Calibri"/>
      <w:b/>
      <w:bCs/>
      <w:lang w:eastAsia="hr-HR"/>
    </w:rPr>
  </w:style>
  <w:style w:type="paragraph" w:customStyle="1" w:styleId="xl142">
    <w:name w:val="xl142"/>
    <w:basedOn w:val="Normal"/>
    <w:rsid w:val="00EE3312"/>
    <w:pPr>
      <w:pBdr>
        <w:top w:val="single" w:sz="4" w:space="0" w:color="000000"/>
        <w:left w:val="single" w:sz="4" w:space="0" w:color="000000"/>
      </w:pBdr>
      <w:shd w:val="clear" w:color="FFCC00" w:fill="99CC00"/>
      <w:suppressAutoHyphens w:val="0"/>
      <w:spacing w:before="100" w:beforeAutospacing="1" w:after="100" w:afterAutospacing="1"/>
    </w:pPr>
    <w:rPr>
      <w:rFonts w:ascii="Calibri" w:hAnsi="Calibri" w:cs="Calibri"/>
      <w:b/>
      <w:bCs/>
      <w:lang w:eastAsia="hr-HR"/>
    </w:rPr>
  </w:style>
  <w:style w:type="paragraph" w:customStyle="1" w:styleId="xl143">
    <w:name w:val="xl143"/>
    <w:basedOn w:val="Normal"/>
    <w:rsid w:val="00EE3312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FFCC00" w:fill="99CC00"/>
      <w:suppressAutoHyphens w:val="0"/>
      <w:spacing w:before="100" w:beforeAutospacing="1" w:after="100" w:afterAutospacing="1"/>
    </w:pPr>
    <w:rPr>
      <w:rFonts w:ascii="Calibri" w:hAnsi="Calibri" w:cs="Calibri"/>
      <w:lang w:eastAsia="hr-HR"/>
    </w:rPr>
  </w:style>
  <w:style w:type="paragraph" w:customStyle="1" w:styleId="xl144">
    <w:name w:val="xl144"/>
    <w:basedOn w:val="Normal"/>
    <w:rsid w:val="00EE3312"/>
    <w:pPr>
      <w:pBdr>
        <w:top w:val="single" w:sz="4" w:space="0" w:color="000000"/>
        <w:left w:val="single" w:sz="4" w:space="0" w:color="000000"/>
      </w:pBdr>
      <w:shd w:val="clear" w:color="FFCC00" w:fill="99CC00"/>
      <w:suppressAutoHyphens w:val="0"/>
      <w:spacing w:before="100" w:beforeAutospacing="1" w:after="100" w:afterAutospacing="1"/>
    </w:pPr>
    <w:rPr>
      <w:rFonts w:ascii="Calibri" w:hAnsi="Calibri" w:cs="Calibri"/>
      <w:lang w:eastAsia="hr-HR"/>
    </w:rPr>
  </w:style>
  <w:style w:type="paragraph" w:customStyle="1" w:styleId="xl145">
    <w:name w:val="xl145"/>
    <w:basedOn w:val="Normal"/>
    <w:rsid w:val="00EE331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uppressAutoHyphens w:val="0"/>
      <w:spacing w:before="100" w:beforeAutospacing="1" w:after="100" w:afterAutospacing="1"/>
      <w:textAlignment w:val="top"/>
    </w:pPr>
    <w:rPr>
      <w:rFonts w:ascii="Calibri" w:hAnsi="Calibri" w:cs="Calibri"/>
      <w:lang w:eastAsia="hr-HR"/>
    </w:rPr>
  </w:style>
  <w:style w:type="paragraph" w:customStyle="1" w:styleId="xl146">
    <w:name w:val="xl146"/>
    <w:basedOn w:val="Normal"/>
    <w:rsid w:val="00EE3312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uppressAutoHyphens w:val="0"/>
      <w:spacing w:before="100" w:beforeAutospacing="1" w:after="100" w:afterAutospacing="1"/>
    </w:pPr>
    <w:rPr>
      <w:rFonts w:ascii="Calibri" w:hAnsi="Calibri" w:cs="Calibri"/>
      <w:lang w:eastAsia="hr-HR"/>
    </w:rPr>
  </w:style>
  <w:style w:type="paragraph" w:customStyle="1" w:styleId="xl147">
    <w:name w:val="xl147"/>
    <w:basedOn w:val="Normal"/>
    <w:rsid w:val="00EE3312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FFCC00" w:fill="99CC00"/>
      <w:suppressAutoHyphens w:val="0"/>
      <w:spacing w:before="100" w:beforeAutospacing="1" w:after="100" w:afterAutospacing="1"/>
    </w:pPr>
    <w:rPr>
      <w:rFonts w:ascii="Calibri" w:hAnsi="Calibri" w:cs="Calibri"/>
      <w:b/>
      <w:bCs/>
      <w:lang w:eastAsia="hr-HR"/>
    </w:rPr>
  </w:style>
  <w:style w:type="paragraph" w:customStyle="1" w:styleId="xl148">
    <w:name w:val="xl148"/>
    <w:basedOn w:val="Normal"/>
    <w:rsid w:val="00EE331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uppressAutoHyphens w:val="0"/>
      <w:spacing w:before="100" w:beforeAutospacing="1" w:after="100" w:afterAutospacing="1"/>
      <w:jc w:val="right"/>
      <w:textAlignment w:val="top"/>
    </w:pPr>
    <w:rPr>
      <w:rFonts w:ascii="Calibri" w:hAnsi="Calibri" w:cs="Calibri"/>
      <w:lang w:eastAsia="hr-HR"/>
    </w:rPr>
  </w:style>
  <w:style w:type="paragraph" w:customStyle="1" w:styleId="xl149">
    <w:name w:val="xl149"/>
    <w:basedOn w:val="Normal"/>
    <w:rsid w:val="00EE3312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FFFFCC" w:fill="FFFFFF"/>
      <w:suppressAutoHyphens w:val="0"/>
      <w:spacing w:before="100" w:beforeAutospacing="1" w:after="100" w:afterAutospacing="1"/>
    </w:pPr>
    <w:rPr>
      <w:rFonts w:ascii="Calibri" w:hAnsi="Calibri" w:cs="Calibri"/>
      <w:lang w:eastAsia="hr-HR"/>
    </w:rPr>
  </w:style>
  <w:style w:type="paragraph" w:customStyle="1" w:styleId="xl150">
    <w:name w:val="xl150"/>
    <w:basedOn w:val="Normal"/>
    <w:rsid w:val="00EE331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uppressAutoHyphens w:val="0"/>
      <w:spacing w:before="100" w:beforeAutospacing="1" w:after="100" w:afterAutospacing="1"/>
    </w:pPr>
    <w:rPr>
      <w:rFonts w:ascii="Calibri" w:hAnsi="Calibri" w:cs="Calibri"/>
      <w:lang w:eastAsia="hr-HR"/>
    </w:rPr>
  </w:style>
  <w:style w:type="paragraph" w:customStyle="1" w:styleId="xl151">
    <w:name w:val="xl151"/>
    <w:basedOn w:val="Normal"/>
    <w:rsid w:val="00EE3312"/>
    <w:pPr>
      <w:suppressAutoHyphens w:val="0"/>
      <w:spacing w:before="100" w:beforeAutospacing="1" w:after="100" w:afterAutospacing="1"/>
    </w:pPr>
    <w:rPr>
      <w:rFonts w:ascii="Calibri" w:hAnsi="Calibri" w:cs="Calibri"/>
      <w:lang w:eastAsia="hr-HR"/>
    </w:rPr>
  </w:style>
  <w:style w:type="paragraph" w:customStyle="1" w:styleId="xl152">
    <w:name w:val="xl152"/>
    <w:basedOn w:val="Normal"/>
    <w:rsid w:val="00EE3312"/>
    <w:pPr>
      <w:pBdr>
        <w:bottom w:val="single" w:sz="4" w:space="0" w:color="000000"/>
        <w:right w:val="single" w:sz="4" w:space="0" w:color="000000"/>
      </w:pBdr>
      <w:shd w:val="clear" w:color="FFFFCC" w:fill="FFFFFF"/>
      <w:suppressAutoHyphens w:val="0"/>
      <w:spacing w:before="100" w:beforeAutospacing="1" w:after="100" w:afterAutospacing="1"/>
    </w:pPr>
    <w:rPr>
      <w:rFonts w:ascii="Calibri" w:hAnsi="Calibri" w:cs="Calibri"/>
      <w:b/>
      <w:bCs/>
      <w:lang w:eastAsia="hr-HR"/>
    </w:rPr>
  </w:style>
  <w:style w:type="paragraph" w:customStyle="1" w:styleId="xl153">
    <w:name w:val="xl153"/>
    <w:basedOn w:val="Normal"/>
    <w:rsid w:val="00EE3312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FFCC00" w:fill="99CC00"/>
      <w:suppressAutoHyphens w:val="0"/>
      <w:spacing w:before="100" w:beforeAutospacing="1" w:after="100" w:afterAutospacing="1"/>
    </w:pPr>
    <w:rPr>
      <w:rFonts w:ascii="Calibri" w:hAnsi="Calibri" w:cs="Calibri"/>
      <w:lang w:eastAsia="hr-HR"/>
    </w:rPr>
  </w:style>
  <w:style w:type="paragraph" w:customStyle="1" w:styleId="xl154">
    <w:name w:val="xl154"/>
    <w:basedOn w:val="Normal"/>
    <w:rsid w:val="00EE3312"/>
    <w:pPr>
      <w:pBdr>
        <w:top w:val="single" w:sz="4" w:space="0" w:color="000000"/>
        <w:right w:val="single" w:sz="4" w:space="0" w:color="000000"/>
      </w:pBdr>
      <w:shd w:val="clear" w:color="FFCC00" w:fill="99CC00"/>
      <w:suppressAutoHyphens w:val="0"/>
      <w:spacing w:before="100" w:beforeAutospacing="1" w:after="100" w:afterAutospacing="1"/>
    </w:pPr>
    <w:rPr>
      <w:rFonts w:ascii="Calibri" w:hAnsi="Calibri" w:cs="Calibri"/>
      <w:lang w:eastAsia="hr-HR"/>
    </w:rPr>
  </w:style>
  <w:style w:type="paragraph" w:customStyle="1" w:styleId="xl155">
    <w:name w:val="xl155"/>
    <w:basedOn w:val="Normal"/>
    <w:rsid w:val="00EE331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uppressAutoHyphens w:val="0"/>
      <w:spacing w:before="100" w:beforeAutospacing="1" w:after="100" w:afterAutospacing="1"/>
      <w:textAlignment w:val="top"/>
    </w:pPr>
    <w:rPr>
      <w:rFonts w:ascii="Calibri" w:hAnsi="Calibri" w:cs="Calibri"/>
      <w:lang w:eastAsia="hr-HR"/>
    </w:rPr>
  </w:style>
  <w:style w:type="paragraph" w:customStyle="1" w:styleId="xl156">
    <w:name w:val="xl156"/>
    <w:basedOn w:val="Normal"/>
    <w:rsid w:val="00EE3312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FFFFCC" w:fill="FFFFFF"/>
      <w:suppressAutoHyphens w:val="0"/>
      <w:spacing w:before="100" w:beforeAutospacing="1" w:after="100" w:afterAutospacing="1"/>
    </w:pPr>
    <w:rPr>
      <w:rFonts w:ascii="Calibri" w:hAnsi="Calibri" w:cs="Calibri"/>
      <w:lang w:eastAsia="hr-HR"/>
    </w:rPr>
  </w:style>
  <w:style w:type="paragraph" w:customStyle="1" w:styleId="xl157">
    <w:name w:val="xl157"/>
    <w:basedOn w:val="Normal"/>
    <w:rsid w:val="00EE331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uppressAutoHyphens w:val="0"/>
      <w:spacing w:before="100" w:beforeAutospacing="1" w:after="100" w:afterAutospacing="1"/>
      <w:textAlignment w:val="top"/>
    </w:pPr>
    <w:rPr>
      <w:rFonts w:ascii="Calibri" w:hAnsi="Calibri" w:cs="Calibri"/>
      <w:color w:val="000000"/>
      <w:lang w:eastAsia="hr-HR"/>
    </w:rPr>
  </w:style>
  <w:style w:type="paragraph" w:customStyle="1" w:styleId="xl158">
    <w:name w:val="xl158"/>
    <w:basedOn w:val="Normal"/>
    <w:rsid w:val="00EE3312"/>
    <w:pPr>
      <w:shd w:val="clear" w:color="FFFFCC" w:fill="FFFFFF"/>
      <w:suppressAutoHyphens w:val="0"/>
      <w:spacing w:before="100" w:beforeAutospacing="1" w:after="100" w:afterAutospacing="1"/>
    </w:pPr>
    <w:rPr>
      <w:rFonts w:ascii="Calibri" w:hAnsi="Calibri" w:cs="Calibri"/>
      <w:color w:val="FF0000"/>
      <w:lang w:eastAsia="hr-HR"/>
    </w:rPr>
  </w:style>
  <w:style w:type="paragraph" w:customStyle="1" w:styleId="xl159">
    <w:name w:val="xl159"/>
    <w:basedOn w:val="Normal"/>
    <w:rsid w:val="00EE3312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uppressAutoHyphens w:val="0"/>
      <w:spacing w:before="100" w:beforeAutospacing="1" w:after="100" w:afterAutospacing="1"/>
    </w:pPr>
    <w:rPr>
      <w:rFonts w:ascii="Calibri" w:hAnsi="Calibri" w:cs="Calibri"/>
      <w:b/>
      <w:bCs/>
      <w:lang w:eastAsia="hr-HR"/>
    </w:rPr>
  </w:style>
  <w:style w:type="paragraph" w:customStyle="1" w:styleId="xl160">
    <w:name w:val="xl160"/>
    <w:basedOn w:val="Normal"/>
    <w:rsid w:val="00EE331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uppressAutoHyphens w:val="0"/>
      <w:spacing w:before="100" w:beforeAutospacing="1" w:after="100" w:afterAutospacing="1"/>
    </w:pPr>
    <w:rPr>
      <w:rFonts w:ascii="Calibri" w:hAnsi="Calibri" w:cs="Calibri"/>
      <w:lang w:eastAsia="hr-HR"/>
    </w:rPr>
  </w:style>
  <w:style w:type="paragraph" w:customStyle="1" w:styleId="xl161">
    <w:name w:val="xl161"/>
    <w:basedOn w:val="Normal"/>
    <w:rsid w:val="00EE331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uppressAutoHyphens w:val="0"/>
      <w:spacing w:before="100" w:beforeAutospacing="1" w:after="100" w:afterAutospacing="1"/>
      <w:jc w:val="right"/>
    </w:pPr>
    <w:rPr>
      <w:rFonts w:ascii="Calibri" w:hAnsi="Calibri" w:cs="Calibri"/>
      <w:lang w:eastAsia="hr-HR"/>
    </w:rPr>
  </w:style>
  <w:style w:type="paragraph" w:customStyle="1" w:styleId="xl162">
    <w:name w:val="xl162"/>
    <w:basedOn w:val="Normal"/>
    <w:rsid w:val="00EE3312"/>
    <w:pPr>
      <w:pBdr>
        <w:top w:val="single" w:sz="4" w:space="0" w:color="000000"/>
        <w:right w:val="single" w:sz="4" w:space="0" w:color="000000"/>
      </w:pBdr>
      <w:shd w:val="clear" w:color="FFFFCC" w:fill="FFFFFF"/>
      <w:suppressAutoHyphens w:val="0"/>
      <w:spacing w:before="100" w:beforeAutospacing="1" w:after="100" w:afterAutospacing="1"/>
    </w:pPr>
    <w:rPr>
      <w:rFonts w:ascii="Calibri" w:hAnsi="Calibri" w:cs="Calibri"/>
      <w:color w:val="000000"/>
      <w:lang w:eastAsia="hr-HR"/>
    </w:rPr>
  </w:style>
  <w:style w:type="paragraph" w:customStyle="1" w:styleId="xl163">
    <w:name w:val="xl163"/>
    <w:basedOn w:val="Normal"/>
    <w:rsid w:val="00EE3312"/>
    <w:pPr>
      <w:pBdr>
        <w:top w:val="single" w:sz="4" w:space="0" w:color="000000"/>
      </w:pBdr>
      <w:shd w:val="clear" w:color="FFFFCC" w:fill="FFFFFF"/>
      <w:suppressAutoHyphens w:val="0"/>
      <w:spacing w:before="100" w:beforeAutospacing="1" w:after="100" w:afterAutospacing="1"/>
    </w:pPr>
    <w:rPr>
      <w:rFonts w:ascii="Calibri" w:hAnsi="Calibri" w:cs="Calibri"/>
      <w:color w:val="000000"/>
      <w:lang w:eastAsia="hr-HR"/>
    </w:rPr>
  </w:style>
  <w:style w:type="paragraph" w:customStyle="1" w:styleId="xl164">
    <w:name w:val="xl164"/>
    <w:basedOn w:val="Normal"/>
    <w:rsid w:val="00EE3312"/>
    <w:pPr>
      <w:shd w:val="clear" w:color="FFFFCC" w:fill="FFFFFF"/>
      <w:suppressAutoHyphens w:val="0"/>
      <w:spacing w:before="100" w:beforeAutospacing="1" w:after="100" w:afterAutospacing="1"/>
    </w:pPr>
    <w:rPr>
      <w:rFonts w:ascii="Calibri" w:hAnsi="Calibri" w:cs="Calibri"/>
      <w:lang w:eastAsia="hr-HR"/>
    </w:rPr>
  </w:style>
  <w:style w:type="paragraph" w:customStyle="1" w:styleId="xl165">
    <w:name w:val="xl165"/>
    <w:basedOn w:val="Normal"/>
    <w:rsid w:val="00EE3312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FFCC00" w:fill="99CC00"/>
      <w:suppressAutoHyphens w:val="0"/>
      <w:spacing w:before="100" w:beforeAutospacing="1" w:after="100" w:afterAutospacing="1"/>
    </w:pPr>
    <w:rPr>
      <w:rFonts w:ascii="Calibri" w:hAnsi="Calibri" w:cs="Calibri"/>
      <w:b/>
      <w:bCs/>
      <w:lang w:eastAsia="hr-HR"/>
    </w:rPr>
  </w:style>
  <w:style w:type="paragraph" w:customStyle="1" w:styleId="xl166">
    <w:name w:val="xl166"/>
    <w:basedOn w:val="Normal"/>
    <w:rsid w:val="00EE3312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uppressAutoHyphens w:val="0"/>
      <w:spacing w:before="100" w:beforeAutospacing="1" w:after="100" w:afterAutospacing="1"/>
    </w:pPr>
    <w:rPr>
      <w:rFonts w:ascii="Calibri" w:hAnsi="Calibri" w:cs="Calibri"/>
      <w:lang w:eastAsia="hr-HR"/>
    </w:rPr>
  </w:style>
  <w:style w:type="paragraph" w:customStyle="1" w:styleId="xl167">
    <w:name w:val="xl167"/>
    <w:basedOn w:val="Normal"/>
    <w:rsid w:val="00EE3312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FFFFCC" w:fill="FFFFFF"/>
      <w:suppressAutoHyphens w:val="0"/>
      <w:spacing w:before="100" w:beforeAutospacing="1" w:after="100" w:afterAutospacing="1"/>
    </w:pPr>
    <w:rPr>
      <w:rFonts w:ascii="Calibri" w:hAnsi="Calibri" w:cs="Calibri"/>
      <w:lang w:eastAsia="hr-HR"/>
    </w:rPr>
  </w:style>
  <w:style w:type="paragraph" w:customStyle="1" w:styleId="xl168">
    <w:name w:val="xl168"/>
    <w:basedOn w:val="Normal"/>
    <w:rsid w:val="00EE3312"/>
    <w:pPr>
      <w:pBdr>
        <w:bottom w:val="single" w:sz="4" w:space="0" w:color="000000"/>
        <w:right w:val="single" w:sz="4" w:space="0" w:color="000000"/>
      </w:pBdr>
      <w:shd w:val="clear" w:color="FFCC00" w:fill="99CC00"/>
      <w:suppressAutoHyphens w:val="0"/>
      <w:spacing w:before="100" w:beforeAutospacing="1" w:after="100" w:afterAutospacing="1"/>
    </w:pPr>
    <w:rPr>
      <w:rFonts w:ascii="Calibri" w:hAnsi="Calibri" w:cs="Calibri"/>
      <w:b/>
      <w:bCs/>
      <w:lang w:eastAsia="hr-HR"/>
    </w:rPr>
  </w:style>
  <w:style w:type="paragraph" w:customStyle="1" w:styleId="xl169">
    <w:name w:val="xl169"/>
    <w:basedOn w:val="Normal"/>
    <w:rsid w:val="00EE3312"/>
    <w:pPr>
      <w:pBdr>
        <w:left w:val="single" w:sz="4" w:space="0" w:color="000000"/>
        <w:bottom w:val="single" w:sz="4" w:space="0" w:color="000000"/>
      </w:pBdr>
      <w:shd w:val="clear" w:color="FFCC00" w:fill="99CC00"/>
      <w:suppressAutoHyphens w:val="0"/>
      <w:spacing w:before="100" w:beforeAutospacing="1" w:after="100" w:afterAutospacing="1"/>
    </w:pPr>
    <w:rPr>
      <w:rFonts w:ascii="Calibri" w:hAnsi="Calibri" w:cs="Calibri"/>
      <w:b/>
      <w:bCs/>
      <w:lang w:eastAsia="hr-HR"/>
    </w:rPr>
  </w:style>
  <w:style w:type="paragraph" w:customStyle="1" w:styleId="xl170">
    <w:name w:val="xl170"/>
    <w:basedOn w:val="Normal"/>
    <w:rsid w:val="00EE331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CC00" w:fill="99CC00"/>
      <w:suppressAutoHyphens w:val="0"/>
      <w:spacing w:before="100" w:beforeAutospacing="1" w:after="100" w:afterAutospacing="1"/>
      <w:textAlignment w:val="center"/>
    </w:pPr>
    <w:rPr>
      <w:rFonts w:ascii="Calibri" w:hAnsi="Calibri" w:cs="Calibri"/>
      <w:lang w:eastAsia="hr-HR"/>
    </w:rPr>
  </w:style>
  <w:style w:type="paragraph" w:customStyle="1" w:styleId="xl171">
    <w:name w:val="xl171"/>
    <w:basedOn w:val="Normal"/>
    <w:rsid w:val="00EE3312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uppressAutoHyphens w:val="0"/>
      <w:spacing w:before="100" w:beforeAutospacing="1" w:after="100" w:afterAutospacing="1"/>
    </w:pPr>
    <w:rPr>
      <w:rFonts w:ascii="Calibri" w:hAnsi="Calibri" w:cs="Calibri"/>
      <w:lang w:eastAsia="hr-HR"/>
    </w:rPr>
  </w:style>
  <w:style w:type="paragraph" w:customStyle="1" w:styleId="xl172">
    <w:name w:val="xl172"/>
    <w:basedOn w:val="Normal"/>
    <w:rsid w:val="00EE3312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FFFFCC" w:fill="FFFFFF"/>
      <w:suppressAutoHyphens w:val="0"/>
      <w:spacing w:before="100" w:beforeAutospacing="1" w:after="100" w:afterAutospacing="1"/>
      <w:textAlignment w:val="top"/>
    </w:pPr>
    <w:rPr>
      <w:rFonts w:ascii="Calibri" w:hAnsi="Calibri" w:cs="Calibri"/>
      <w:lang w:eastAsia="hr-HR"/>
    </w:rPr>
  </w:style>
  <w:style w:type="paragraph" w:customStyle="1" w:styleId="xl173">
    <w:name w:val="xl173"/>
    <w:basedOn w:val="Normal"/>
    <w:rsid w:val="00EE3312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FFCC00" w:fill="99CC00"/>
      <w:suppressAutoHyphens w:val="0"/>
      <w:spacing w:before="100" w:beforeAutospacing="1" w:after="100" w:afterAutospacing="1"/>
      <w:textAlignment w:val="top"/>
    </w:pPr>
    <w:rPr>
      <w:rFonts w:ascii="Calibri" w:hAnsi="Calibri" w:cs="Calibri"/>
      <w:lang w:eastAsia="hr-HR"/>
    </w:rPr>
  </w:style>
  <w:style w:type="paragraph" w:customStyle="1" w:styleId="xl174">
    <w:name w:val="xl174"/>
    <w:basedOn w:val="Normal"/>
    <w:rsid w:val="00EE3312"/>
    <w:pPr>
      <w:pBdr>
        <w:left w:val="single" w:sz="4" w:space="0" w:color="000000"/>
        <w:bottom w:val="single" w:sz="4" w:space="0" w:color="000000"/>
      </w:pBdr>
      <w:shd w:val="clear" w:color="FFFFCC" w:fill="FFFFFF"/>
      <w:suppressAutoHyphens w:val="0"/>
      <w:spacing w:before="100" w:beforeAutospacing="1" w:after="100" w:afterAutospacing="1"/>
    </w:pPr>
    <w:rPr>
      <w:rFonts w:ascii="Calibri" w:hAnsi="Calibri" w:cs="Calibri"/>
      <w:b/>
      <w:bCs/>
      <w:lang w:eastAsia="hr-HR"/>
    </w:rPr>
  </w:style>
  <w:style w:type="paragraph" w:customStyle="1" w:styleId="xl175">
    <w:name w:val="xl175"/>
    <w:basedOn w:val="Normal"/>
    <w:rsid w:val="00EE3312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uppressAutoHyphens w:val="0"/>
      <w:spacing w:before="100" w:beforeAutospacing="1" w:after="100" w:afterAutospacing="1"/>
    </w:pPr>
    <w:rPr>
      <w:rFonts w:ascii="Calibri" w:hAnsi="Calibri" w:cs="Calibri"/>
      <w:b/>
      <w:bCs/>
      <w:lang w:eastAsia="hr-HR"/>
    </w:rPr>
  </w:style>
  <w:style w:type="paragraph" w:customStyle="1" w:styleId="xl176">
    <w:name w:val="xl176"/>
    <w:basedOn w:val="Normal"/>
    <w:rsid w:val="00EE331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uppressAutoHyphens w:val="0"/>
      <w:spacing w:before="100" w:beforeAutospacing="1" w:after="100" w:afterAutospacing="1"/>
    </w:pPr>
    <w:rPr>
      <w:rFonts w:ascii="Calibri" w:hAnsi="Calibri" w:cs="Calibri"/>
      <w:b/>
      <w:bCs/>
      <w:lang w:eastAsia="hr-HR"/>
    </w:rPr>
  </w:style>
  <w:style w:type="paragraph" w:customStyle="1" w:styleId="xl177">
    <w:name w:val="xl177"/>
    <w:basedOn w:val="Normal"/>
    <w:rsid w:val="00EE331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/>
      <w:textAlignment w:val="top"/>
    </w:pPr>
    <w:rPr>
      <w:rFonts w:ascii="Calibri" w:hAnsi="Calibri" w:cs="Calibri"/>
      <w:lang w:eastAsia="hr-HR"/>
    </w:rPr>
  </w:style>
  <w:style w:type="paragraph" w:customStyle="1" w:styleId="xl178">
    <w:name w:val="xl178"/>
    <w:basedOn w:val="Normal"/>
    <w:rsid w:val="00EE3312"/>
    <w:pPr>
      <w:pBdr>
        <w:top w:val="single" w:sz="4" w:space="0" w:color="000000"/>
        <w:left w:val="single" w:sz="4" w:space="0" w:color="000000"/>
        <w:bottom w:val="single" w:sz="4" w:space="0" w:color="000000"/>
      </w:pBdr>
      <w:suppressAutoHyphens w:val="0"/>
      <w:spacing w:before="100" w:beforeAutospacing="1" w:after="100" w:afterAutospacing="1"/>
    </w:pPr>
    <w:rPr>
      <w:rFonts w:ascii="Calibri" w:hAnsi="Calibri" w:cs="Calibri"/>
      <w:lang w:eastAsia="hr-HR"/>
    </w:rPr>
  </w:style>
  <w:style w:type="paragraph" w:customStyle="1" w:styleId="xl179">
    <w:name w:val="xl179"/>
    <w:basedOn w:val="Normal"/>
    <w:rsid w:val="00EE331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/>
    </w:pPr>
    <w:rPr>
      <w:rFonts w:ascii="Calibri" w:hAnsi="Calibri" w:cs="Calibri"/>
      <w:lang w:eastAsia="hr-HR"/>
    </w:rPr>
  </w:style>
  <w:style w:type="paragraph" w:customStyle="1" w:styleId="xl180">
    <w:name w:val="xl180"/>
    <w:basedOn w:val="Normal"/>
    <w:rsid w:val="00EE331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uppressAutoHyphens w:val="0"/>
      <w:spacing w:before="100" w:beforeAutospacing="1" w:after="100" w:afterAutospacing="1"/>
      <w:jc w:val="right"/>
    </w:pPr>
    <w:rPr>
      <w:rFonts w:ascii="Calibri" w:hAnsi="Calibri" w:cs="Calibri"/>
      <w:lang w:eastAsia="hr-HR"/>
    </w:rPr>
  </w:style>
  <w:style w:type="paragraph" w:customStyle="1" w:styleId="xl181">
    <w:name w:val="xl181"/>
    <w:basedOn w:val="Normal"/>
    <w:rsid w:val="00EE3312"/>
    <w:pPr>
      <w:shd w:val="clear" w:color="FFFFCC" w:fill="FFFFFF"/>
      <w:suppressAutoHyphens w:val="0"/>
      <w:spacing w:before="100" w:beforeAutospacing="1" w:after="100" w:afterAutospacing="1"/>
      <w:jc w:val="right"/>
    </w:pPr>
    <w:rPr>
      <w:rFonts w:ascii="Calibri" w:hAnsi="Calibri" w:cs="Calibri"/>
      <w:lang w:eastAsia="hr-HR"/>
    </w:rPr>
  </w:style>
  <w:style w:type="paragraph" w:customStyle="1" w:styleId="xl182">
    <w:name w:val="xl182"/>
    <w:basedOn w:val="Normal"/>
    <w:rsid w:val="00EE331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uppressAutoHyphens w:val="0"/>
      <w:spacing w:before="100" w:beforeAutospacing="1" w:after="100" w:afterAutospacing="1"/>
      <w:jc w:val="right"/>
    </w:pPr>
    <w:rPr>
      <w:rFonts w:ascii="Calibri" w:hAnsi="Calibri" w:cs="Calibri"/>
      <w:lang w:eastAsia="hr-HR"/>
    </w:rPr>
  </w:style>
  <w:style w:type="paragraph" w:customStyle="1" w:styleId="xl183">
    <w:name w:val="xl183"/>
    <w:basedOn w:val="Normal"/>
    <w:rsid w:val="00EE331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CC00" w:fill="99CC00"/>
      <w:suppressAutoHyphens w:val="0"/>
      <w:spacing w:before="100" w:beforeAutospacing="1" w:after="100" w:afterAutospacing="1"/>
      <w:textAlignment w:val="top"/>
    </w:pPr>
    <w:rPr>
      <w:rFonts w:ascii="Calibri" w:hAnsi="Calibri" w:cs="Calibri"/>
      <w:lang w:eastAsia="hr-HR"/>
    </w:rPr>
  </w:style>
  <w:style w:type="paragraph" w:customStyle="1" w:styleId="xl184">
    <w:name w:val="xl184"/>
    <w:basedOn w:val="Normal"/>
    <w:rsid w:val="00EE331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CC00" w:fill="99CC00"/>
      <w:suppressAutoHyphens w:val="0"/>
      <w:spacing w:before="100" w:beforeAutospacing="1" w:after="100" w:afterAutospacing="1"/>
      <w:textAlignment w:val="top"/>
    </w:pPr>
    <w:rPr>
      <w:rFonts w:ascii="Calibri" w:hAnsi="Calibri" w:cs="Calibri"/>
      <w:b/>
      <w:bCs/>
      <w:lang w:eastAsia="hr-HR"/>
    </w:rPr>
  </w:style>
  <w:style w:type="paragraph" w:customStyle="1" w:styleId="xl185">
    <w:name w:val="xl185"/>
    <w:basedOn w:val="Normal"/>
    <w:rsid w:val="00EE331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CC00" w:fill="99CC00"/>
      <w:suppressAutoHyphens w:val="0"/>
      <w:spacing w:before="100" w:beforeAutospacing="1" w:after="100" w:afterAutospacing="1"/>
      <w:textAlignment w:val="top"/>
    </w:pPr>
    <w:rPr>
      <w:rFonts w:ascii="Calibri" w:hAnsi="Calibri" w:cs="Calibri"/>
      <w:b/>
      <w:bCs/>
      <w:lang w:eastAsia="hr-HR"/>
    </w:rPr>
  </w:style>
  <w:style w:type="paragraph" w:customStyle="1" w:styleId="xl186">
    <w:name w:val="xl186"/>
    <w:basedOn w:val="Normal"/>
    <w:rsid w:val="00EE3312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FFCC00" w:fill="99CC00"/>
      <w:suppressAutoHyphens w:val="0"/>
      <w:spacing w:before="100" w:beforeAutospacing="1" w:after="100" w:afterAutospacing="1"/>
    </w:pPr>
    <w:rPr>
      <w:rFonts w:ascii="Calibri" w:hAnsi="Calibri" w:cs="Calibri"/>
      <w:lang w:eastAsia="hr-HR"/>
    </w:rPr>
  </w:style>
  <w:style w:type="paragraph" w:customStyle="1" w:styleId="xl187">
    <w:name w:val="xl187"/>
    <w:basedOn w:val="Normal"/>
    <w:rsid w:val="00EE3312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FFFFCC" w:fill="FFFFFF"/>
      <w:suppressAutoHyphens w:val="0"/>
      <w:spacing w:before="100" w:beforeAutospacing="1" w:after="100" w:afterAutospacing="1"/>
    </w:pPr>
    <w:rPr>
      <w:rFonts w:ascii="Calibri" w:hAnsi="Calibri" w:cs="Calibri"/>
      <w:b/>
      <w:bCs/>
      <w:lang w:eastAsia="hr-HR"/>
    </w:rPr>
  </w:style>
  <w:style w:type="paragraph" w:customStyle="1" w:styleId="xl188">
    <w:name w:val="xl188"/>
    <w:basedOn w:val="Normal"/>
    <w:rsid w:val="00EE3312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uppressAutoHyphens w:val="0"/>
      <w:spacing w:before="100" w:beforeAutospacing="1" w:after="100" w:afterAutospacing="1"/>
    </w:pPr>
    <w:rPr>
      <w:rFonts w:ascii="Calibri" w:hAnsi="Calibri" w:cs="Calibri"/>
      <w:lang w:eastAsia="hr-HR"/>
    </w:rPr>
  </w:style>
  <w:style w:type="paragraph" w:customStyle="1" w:styleId="xl189">
    <w:name w:val="xl189"/>
    <w:basedOn w:val="Normal"/>
    <w:rsid w:val="00EE3312"/>
    <w:pPr>
      <w:pBdr>
        <w:left w:val="single" w:sz="4" w:space="0" w:color="000000"/>
      </w:pBdr>
      <w:shd w:val="clear" w:color="FFFFCC" w:fill="FFFFFF"/>
      <w:suppressAutoHyphens w:val="0"/>
      <w:spacing w:before="100" w:beforeAutospacing="1" w:after="100" w:afterAutospacing="1"/>
    </w:pPr>
    <w:rPr>
      <w:rFonts w:ascii="Calibri" w:hAnsi="Calibri" w:cs="Calibri"/>
      <w:b/>
      <w:bCs/>
      <w:lang w:eastAsia="hr-HR"/>
    </w:rPr>
  </w:style>
  <w:style w:type="paragraph" w:customStyle="1" w:styleId="xl190">
    <w:name w:val="xl190"/>
    <w:basedOn w:val="Normal"/>
    <w:rsid w:val="00EE3312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FFCC00" w:fill="99CC00"/>
      <w:suppressAutoHyphens w:val="0"/>
      <w:spacing w:before="100" w:beforeAutospacing="1" w:after="100" w:afterAutospacing="1"/>
    </w:pPr>
    <w:rPr>
      <w:rFonts w:ascii="Calibri" w:hAnsi="Calibri" w:cs="Calibri"/>
      <w:b/>
      <w:bCs/>
      <w:lang w:eastAsia="hr-HR"/>
    </w:rPr>
  </w:style>
  <w:style w:type="paragraph" w:customStyle="1" w:styleId="xl191">
    <w:name w:val="xl191"/>
    <w:basedOn w:val="Normal"/>
    <w:rsid w:val="00EE331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CC00" w:fill="FFFFFF"/>
      <w:suppressAutoHyphens w:val="0"/>
      <w:spacing w:before="100" w:beforeAutospacing="1" w:after="100" w:afterAutospacing="1"/>
      <w:textAlignment w:val="top"/>
    </w:pPr>
    <w:rPr>
      <w:rFonts w:ascii="Calibri" w:hAnsi="Calibri" w:cs="Calibri"/>
      <w:lang w:eastAsia="hr-HR"/>
    </w:rPr>
  </w:style>
  <w:style w:type="paragraph" w:customStyle="1" w:styleId="xl192">
    <w:name w:val="xl192"/>
    <w:basedOn w:val="Normal"/>
    <w:rsid w:val="00EE331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CC00" w:fill="FFFFFF"/>
      <w:suppressAutoHyphens w:val="0"/>
      <w:spacing w:before="100" w:beforeAutospacing="1" w:after="100" w:afterAutospacing="1"/>
      <w:textAlignment w:val="top"/>
    </w:pPr>
    <w:rPr>
      <w:rFonts w:ascii="Calibri" w:hAnsi="Calibri" w:cs="Calibri"/>
      <w:b/>
      <w:bCs/>
      <w:lang w:eastAsia="hr-HR"/>
    </w:rPr>
  </w:style>
  <w:style w:type="paragraph" w:customStyle="1" w:styleId="xl193">
    <w:name w:val="xl193"/>
    <w:basedOn w:val="Normal"/>
    <w:rsid w:val="00EE331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CC00" w:fill="FFFFFF"/>
      <w:suppressAutoHyphens w:val="0"/>
      <w:spacing w:before="100" w:beforeAutospacing="1" w:after="100" w:afterAutospacing="1"/>
      <w:textAlignment w:val="top"/>
    </w:pPr>
    <w:rPr>
      <w:rFonts w:ascii="Calibri" w:hAnsi="Calibri" w:cs="Calibri"/>
      <w:b/>
      <w:bCs/>
      <w:lang w:eastAsia="hr-HR"/>
    </w:rPr>
  </w:style>
  <w:style w:type="paragraph" w:customStyle="1" w:styleId="xl194">
    <w:name w:val="xl194"/>
    <w:basedOn w:val="Normal"/>
    <w:rsid w:val="00EE3312"/>
    <w:pPr>
      <w:shd w:val="clear" w:color="000000" w:fill="FFFFFF"/>
      <w:suppressAutoHyphens w:val="0"/>
      <w:spacing w:before="100" w:beforeAutospacing="1" w:after="100" w:afterAutospacing="1"/>
    </w:pPr>
    <w:rPr>
      <w:rFonts w:ascii="Calibri" w:hAnsi="Calibri" w:cs="Calibri"/>
      <w:lang w:eastAsia="hr-HR"/>
    </w:rPr>
  </w:style>
  <w:style w:type="paragraph" w:customStyle="1" w:styleId="xl195">
    <w:name w:val="xl195"/>
    <w:basedOn w:val="Normal"/>
    <w:rsid w:val="00EE331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CC00" w:fill="99CC00"/>
      <w:suppressAutoHyphens w:val="0"/>
      <w:spacing w:before="100" w:beforeAutospacing="1" w:after="100" w:afterAutospacing="1"/>
      <w:jc w:val="center"/>
      <w:textAlignment w:val="top"/>
    </w:pPr>
    <w:rPr>
      <w:rFonts w:ascii="Calibri" w:hAnsi="Calibri" w:cs="Calibri"/>
      <w:b/>
      <w:bCs/>
      <w:lang w:eastAsia="hr-HR"/>
    </w:rPr>
  </w:style>
  <w:style w:type="paragraph" w:customStyle="1" w:styleId="xl196">
    <w:name w:val="xl196"/>
    <w:basedOn w:val="Normal"/>
    <w:rsid w:val="00EE3312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FFCC00" w:fill="FFFFFF"/>
      <w:suppressAutoHyphens w:val="0"/>
      <w:spacing w:before="100" w:beforeAutospacing="1" w:after="100" w:afterAutospacing="1"/>
      <w:textAlignment w:val="top"/>
    </w:pPr>
    <w:rPr>
      <w:rFonts w:ascii="Calibri" w:hAnsi="Calibri" w:cs="Calibri"/>
      <w:b/>
      <w:bCs/>
      <w:lang w:eastAsia="hr-HR"/>
    </w:rPr>
  </w:style>
  <w:style w:type="paragraph" w:customStyle="1" w:styleId="xl197">
    <w:name w:val="xl197"/>
    <w:basedOn w:val="Normal"/>
    <w:rsid w:val="00EE33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CC00" w:fill="99CC00"/>
      <w:suppressAutoHyphens w:val="0"/>
      <w:spacing w:before="100" w:beforeAutospacing="1" w:after="100" w:afterAutospacing="1"/>
    </w:pPr>
    <w:rPr>
      <w:rFonts w:ascii="Calibri" w:hAnsi="Calibri" w:cs="Calibri"/>
      <w:b/>
      <w:bCs/>
      <w:lang w:eastAsia="hr-HR"/>
    </w:rPr>
  </w:style>
  <w:style w:type="paragraph" w:customStyle="1" w:styleId="xl198">
    <w:name w:val="xl198"/>
    <w:basedOn w:val="Normal"/>
    <w:rsid w:val="00EE3312"/>
    <w:pPr>
      <w:pBdr>
        <w:left w:val="single" w:sz="4" w:space="0" w:color="000000"/>
        <w:bottom w:val="single" w:sz="4" w:space="0" w:color="000000"/>
      </w:pBdr>
      <w:shd w:val="clear" w:color="FFCC00" w:fill="99CC00"/>
      <w:suppressAutoHyphens w:val="0"/>
      <w:spacing w:before="100" w:beforeAutospacing="1" w:after="100" w:afterAutospacing="1"/>
    </w:pPr>
    <w:rPr>
      <w:rFonts w:ascii="Calibri" w:hAnsi="Calibri" w:cs="Calibri"/>
      <w:b/>
      <w:bCs/>
      <w:lang w:eastAsia="hr-HR"/>
    </w:rPr>
  </w:style>
  <w:style w:type="paragraph" w:customStyle="1" w:styleId="xl199">
    <w:name w:val="xl199"/>
    <w:basedOn w:val="Normal"/>
    <w:rsid w:val="00EE3312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FFCC00" w:fill="99CC00"/>
      <w:suppressAutoHyphens w:val="0"/>
      <w:spacing w:before="100" w:beforeAutospacing="1" w:after="100" w:afterAutospacing="1"/>
    </w:pPr>
    <w:rPr>
      <w:rFonts w:ascii="Calibri" w:hAnsi="Calibri" w:cs="Calibri"/>
      <w:b/>
      <w:bCs/>
      <w:lang w:eastAsia="hr-HR"/>
    </w:rPr>
  </w:style>
  <w:style w:type="paragraph" w:customStyle="1" w:styleId="xl200">
    <w:name w:val="xl200"/>
    <w:basedOn w:val="Normal"/>
    <w:rsid w:val="00EE33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 w:cs="Calibri"/>
      <w:sz w:val="16"/>
      <w:szCs w:val="16"/>
      <w:lang w:eastAsia="hr-HR"/>
    </w:rPr>
  </w:style>
  <w:style w:type="paragraph" w:customStyle="1" w:styleId="xl201">
    <w:name w:val="xl201"/>
    <w:basedOn w:val="Normal"/>
    <w:rsid w:val="00EE33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uppressAutoHyphens w:val="0"/>
      <w:spacing w:before="100" w:beforeAutospacing="1" w:after="100" w:afterAutospacing="1"/>
    </w:pPr>
    <w:rPr>
      <w:rFonts w:ascii="Calibri" w:hAnsi="Calibri" w:cs="Calibri"/>
      <w:lang w:eastAsia="hr-HR"/>
    </w:rPr>
  </w:style>
  <w:style w:type="paragraph" w:customStyle="1" w:styleId="xl202">
    <w:name w:val="xl202"/>
    <w:basedOn w:val="Normal"/>
    <w:rsid w:val="00EE33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uppressAutoHyphens w:val="0"/>
      <w:spacing w:before="100" w:beforeAutospacing="1" w:after="100" w:afterAutospacing="1"/>
    </w:pPr>
    <w:rPr>
      <w:rFonts w:ascii="Calibri" w:hAnsi="Calibri" w:cs="Calibri"/>
      <w:lang w:eastAsia="hr-HR"/>
    </w:rPr>
  </w:style>
  <w:style w:type="paragraph" w:customStyle="1" w:styleId="xl203">
    <w:name w:val="xl203"/>
    <w:basedOn w:val="Normal"/>
    <w:rsid w:val="00EE3312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FFCC00" w:fill="99CC00"/>
      <w:suppressAutoHyphens w:val="0"/>
      <w:spacing w:before="100" w:beforeAutospacing="1" w:after="100" w:afterAutospacing="1"/>
    </w:pPr>
    <w:rPr>
      <w:rFonts w:ascii="Calibri" w:hAnsi="Calibri" w:cs="Calibri"/>
      <w:b/>
      <w:bCs/>
      <w:lang w:eastAsia="hr-HR"/>
    </w:rPr>
  </w:style>
  <w:style w:type="paragraph" w:customStyle="1" w:styleId="xl204">
    <w:name w:val="xl204"/>
    <w:basedOn w:val="Normal"/>
    <w:rsid w:val="00EE3312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uppressAutoHyphens w:val="0"/>
      <w:spacing w:before="100" w:beforeAutospacing="1" w:after="100" w:afterAutospacing="1"/>
      <w:jc w:val="right"/>
      <w:textAlignment w:val="top"/>
    </w:pPr>
    <w:rPr>
      <w:rFonts w:ascii="Calibri" w:hAnsi="Calibri" w:cs="Calibri"/>
      <w:lang w:eastAsia="hr-HR"/>
    </w:rPr>
  </w:style>
  <w:style w:type="paragraph" w:customStyle="1" w:styleId="xl205">
    <w:name w:val="xl205"/>
    <w:basedOn w:val="Normal"/>
    <w:rsid w:val="00EE33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uppressAutoHyphens w:val="0"/>
      <w:spacing w:before="100" w:beforeAutospacing="1" w:after="100" w:afterAutospacing="1"/>
      <w:jc w:val="right"/>
      <w:textAlignment w:val="top"/>
    </w:pPr>
    <w:rPr>
      <w:rFonts w:ascii="Calibri" w:hAnsi="Calibri" w:cs="Calibri"/>
      <w:lang w:eastAsia="hr-HR"/>
    </w:rPr>
  </w:style>
  <w:style w:type="paragraph" w:customStyle="1" w:styleId="xl206">
    <w:name w:val="xl206"/>
    <w:basedOn w:val="Normal"/>
    <w:rsid w:val="00EE33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rFonts w:ascii="Calibri" w:hAnsi="Calibri" w:cs="Calibri"/>
      <w:lang w:eastAsia="hr-HR"/>
    </w:rPr>
  </w:style>
  <w:style w:type="paragraph" w:customStyle="1" w:styleId="xl207">
    <w:name w:val="xl207"/>
    <w:basedOn w:val="Normal"/>
    <w:rsid w:val="00EE33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uppressAutoHyphens w:val="0"/>
      <w:spacing w:before="100" w:beforeAutospacing="1" w:after="100" w:afterAutospacing="1"/>
      <w:jc w:val="right"/>
    </w:pPr>
    <w:rPr>
      <w:rFonts w:ascii="Calibri" w:hAnsi="Calibri" w:cs="Calibri"/>
      <w:lang w:eastAsia="hr-HR"/>
    </w:rPr>
  </w:style>
  <w:style w:type="paragraph" w:customStyle="1" w:styleId="xl208">
    <w:name w:val="xl208"/>
    <w:basedOn w:val="Normal"/>
    <w:rsid w:val="00EE3312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uppressAutoHyphens w:val="0"/>
      <w:spacing w:before="100" w:beforeAutospacing="1" w:after="100" w:afterAutospacing="1"/>
    </w:pPr>
    <w:rPr>
      <w:rFonts w:ascii="Calibri" w:hAnsi="Calibri" w:cs="Calibri"/>
      <w:lang w:eastAsia="hr-HR"/>
    </w:rPr>
  </w:style>
  <w:style w:type="paragraph" w:customStyle="1" w:styleId="xl209">
    <w:name w:val="xl209"/>
    <w:basedOn w:val="Normal"/>
    <w:rsid w:val="00EE33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uppressAutoHyphens w:val="0"/>
      <w:spacing w:before="100" w:beforeAutospacing="1" w:after="100" w:afterAutospacing="1"/>
      <w:textAlignment w:val="top"/>
    </w:pPr>
    <w:rPr>
      <w:rFonts w:ascii="Calibri" w:hAnsi="Calibri" w:cs="Calibri"/>
      <w:lang w:eastAsia="hr-HR"/>
    </w:rPr>
  </w:style>
  <w:style w:type="paragraph" w:customStyle="1" w:styleId="xl210">
    <w:name w:val="xl210"/>
    <w:basedOn w:val="Normal"/>
    <w:rsid w:val="00EE33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CC00" w:fill="99CC00"/>
      <w:suppressAutoHyphens w:val="0"/>
      <w:spacing w:before="100" w:beforeAutospacing="1" w:after="100" w:afterAutospacing="1"/>
      <w:jc w:val="right"/>
      <w:textAlignment w:val="top"/>
    </w:pPr>
    <w:rPr>
      <w:rFonts w:ascii="Calibri" w:hAnsi="Calibri" w:cs="Calibri"/>
      <w:lang w:eastAsia="hr-HR"/>
    </w:rPr>
  </w:style>
  <w:style w:type="paragraph" w:customStyle="1" w:styleId="xl211">
    <w:name w:val="xl211"/>
    <w:basedOn w:val="Normal"/>
    <w:rsid w:val="00EE331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uppressAutoHyphens w:val="0"/>
      <w:spacing w:before="100" w:beforeAutospacing="1" w:after="100" w:afterAutospacing="1"/>
      <w:jc w:val="right"/>
    </w:pPr>
    <w:rPr>
      <w:rFonts w:ascii="Calibri" w:hAnsi="Calibri" w:cs="Calibri"/>
      <w:lang w:eastAsia="hr-HR"/>
    </w:rPr>
  </w:style>
  <w:style w:type="paragraph" w:customStyle="1" w:styleId="xl212">
    <w:name w:val="xl212"/>
    <w:basedOn w:val="Normal"/>
    <w:rsid w:val="00EE3312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FFFFCC" w:fill="FFFFFF"/>
      <w:suppressAutoHyphens w:val="0"/>
      <w:spacing w:before="100" w:beforeAutospacing="1" w:after="100" w:afterAutospacing="1"/>
      <w:jc w:val="right"/>
    </w:pPr>
    <w:rPr>
      <w:rFonts w:ascii="Calibri" w:hAnsi="Calibri" w:cs="Calibri"/>
      <w:lang w:eastAsia="hr-HR"/>
    </w:rPr>
  </w:style>
  <w:style w:type="paragraph" w:customStyle="1" w:styleId="xl213">
    <w:name w:val="xl213"/>
    <w:basedOn w:val="Normal"/>
    <w:rsid w:val="00EE331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uppressAutoHyphens w:val="0"/>
      <w:spacing w:before="100" w:beforeAutospacing="1" w:after="100" w:afterAutospacing="1"/>
      <w:jc w:val="right"/>
      <w:textAlignment w:val="top"/>
    </w:pPr>
    <w:rPr>
      <w:rFonts w:ascii="Calibri" w:hAnsi="Calibri" w:cs="Calibri"/>
      <w:b/>
      <w:bCs/>
      <w:lang w:eastAsia="hr-HR"/>
    </w:rPr>
  </w:style>
  <w:style w:type="paragraph" w:customStyle="1" w:styleId="xl214">
    <w:name w:val="xl214"/>
    <w:basedOn w:val="Normal"/>
    <w:rsid w:val="00EE331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uppressAutoHyphens w:val="0"/>
      <w:spacing w:before="100" w:beforeAutospacing="1" w:after="100" w:afterAutospacing="1"/>
    </w:pPr>
    <w:rPr>
      <w:rFonts w:ascii="Calibri" w:hAnsi="Calibri" w:cs="Calibri"/>
      <w:b/>
      <w:bCs/>
      <w:lang w:eastAsia="hr-HR"/>
    </w:rPr>
  </w:style>
  <w:style w:type="paragraph" w:customStyle="1" w:styleId="xl215">
    <w:name w:val="xl215"/>
    <w:basedOn w:val="Normal"/>
    <w:rsid w:val="00EE331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uppressAutoHyphens w:val="0"/>
      <w:spacing w:before="100" w:beforeAutospacing="1" w:after="100" w:afterAutospacing="1"/>
      <w:jc w:val="right"/>
    </w:pPr>
    <w:rPr>
      <w:rFonts w:ascii="Calibri" w:hAnsi="Calibri" w:cs="Calibri"/>
      <w:b/>
      <w:bCs/>
      <w:lang w:eastAsia="hr-HR"/>
    </w:rPr>
  </w:style>
  <w:style w:type="paragraph" w:customStyle="1" w:styleId="xl216">
    <w:name w:val="xl216"/>
    <w:basedOn w:val="Normal"/>
    <w:rsid w:val="00EE33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 w:cs="Calibri"/>
      <w:sz w:val="14"/>
      <w:szCs w:val="14"/>
      <w:lang w:eastAsia="hr-HR"/>
    </w:rPr>
  </w:style>
  <w:style w:type="paragraph" w:customStyle="1" w:styleId="xl217">
    <w:name w:val="xl217"/>
    <w:basedOn w:val="Normal"/>
    <w:rsid w:val="00EE33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CC00" w:fill="99CC00"/>
      <w:suppressAutoHyphens w:val="0"/>
      <w:spacing w:before="100" w:beforeAutospacing="1" w:after="100" w:afterAutospacing="1"/>
    </w:pPr>
    <w:rPr>
      <w:rFonts w:ascii="Calibri" w:hAnsi="Calibri" w:cs="Calibri"/>
      <w:b/>
      <w:bCs/>
      <w:lang w:eastAsia="hr-HR"/>
    </w:rPr>
  </w:style>
  <w:style w:type="paragraph" w:customStyle="1" w:styleId="xl218">
    <w:name w:val="xl218"/>
    <w:basedOn w:val="Normal"/>
    <w:rsid w:val="00EE33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 w:cs="Calibri"/>
      <w:lang w:eastAsia="hr-HR"/>
    </w:rPr>
  </w:style>
  <w:style w:type="paragraph" w:customStyle="1" w:styleId="xl219">
    <w:name w:val="xl219"/>
    <w:basedOn w:val="Normal"/>
    <w:rsid w:val="00EE33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hr-HR"/>
    </w:rPr>
  </w:style>
  <w:style w:type="paragraph" w:customStyle="1" w:styleId="xl220">
    <w:name w:val="xl220"/>
    <w:basedOn w:val="Normal"/>
    <w:rsid w:val="00EE33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 w:cs="Calibri"/>
      <w:lang w:eastAsia="hr-HR"/>
    </w:rPr>
  </w:style>
  <w:style w:type="paragraph" w:customStyle="1" w:styleId="xl221">
    <w:name w:val="xl221"/>
    <w:basedOn w:val="Normal"/>
    <w:rsid w:val="00EE3312"/>
    <w:pPr>
      <w:pBdr>
        <w:top w:val="single" w:sz="4" w:space="0" w:color="000000"/>
        <w:left w:val="single" w:sz="4" w:space="0" w:color="000000"/>
        <w:bottom w:val="single" w:sz="4" w:space="0" w:color="000000"/>
      </w:pBdr>
      <w:suppressAutoHyphens w:val="0"/>
      <w:spacing w:before="100" w:beforeAutospacing="1" w:after="100" w:afterAutospacing="1"/>
      <w:jc w:val="center"/>
    </w:pPr>
    <w:rPr>
      <w:rFonts w:ascii="Calibri" w:hAnsi="Calibri" w:cs="Calibri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578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4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0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1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1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1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chart" Target="charts/chart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6.jpeg"/><Relationship Id="rId2" Type="http://schemas.openxmlformats.org/officeDocument/2006/relationships/image" Target="media/image5.png"/><Relationship Id="rId1" Type="http://schemas.openxmlformats.org/officeDocument/2006/relationships/image" Target="media/image4.jpeg"/><Relationship Id="rId4" Type="http://schemas.openxmlformats.org/officeDocument/2006/relationships/image" Target="media/image7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tiff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2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hr-H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8.4858569051580693E-2"/>
          <c:y val="0.13131313131313133"/>
          <c:w val="0.49417637271214643"/>
          <c:h val="0.75"/>
        </c:manualLayout>
      </c:layout>
      <c:pieChart>
        <c:varyColors val="1"/>
        <c:ser>
          <c:idx val="0"/>
          <c:order val="0"/>
          <c:tx>
            <c:strRef>
              <c:f>Sheet1!$A$2</c:f>
              <c:strCache>
                <c:ptCount val="1"/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4"/>
            <c:bubble3D val="0"/>
            <c:spPr>
              <a:solidFill>
                <a:schemeClr val="accent5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5"/>
            <c:bubble3D val="0"/>
            <c:spPr>
              <a:solidFill>
                <a:schemeClr val="accent6"/>
              </a:solidFill>
              <a:ln w="19050">
                <a:solidFill>
                  <a:schemeClr val="lt1"/>
                </a:solidFill>
              </a:ln>
              <a:effectLst/>
            </c:spPr>
          </c:dPt>
          <c:dLbls>
            <c:numFmt formatCode="0%" sourceLinked="0"/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sr-Latn-RS"/>
              </a:p>
            </c:txPr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>
                <c15:layout/>
              </c:ext>
            </c:extLst>
          </c:dLbls>
          <c:cat>
            <c:strRef>
              <c:f>Sheet1!$B$1:$G$1</c:f>
              <c:strCache>
                <c:ptCount val="6"/>
                <c:pt idx="0">
                  <c:v>Prihodi od ugovora sa HZZO-om</c:v>
                </c:pt>
                <c:pt idx="1">
                  <c:v>Prihodi od dopunskog osiguranja</c:v>
                </c:pt>
                <c:pt idx="2">
                  <c:v>Prihodi iz Proračuna</c:v>
                </c:pt>
                <c:pt idx="3">
                  <c:v>Prihodi ostalih klorisnika</c:v>
                </c:pt>
                <c:pt idx="4">
                  <c:v>Ostali prihodi</c:v>
                </c:pt>
                <c:pt idx="5">
                  <c:v>Izvanredni prihodi</c:v>
                </c:pt>
              </c:strCache>
            </c:strRef>
          </c:cat>
          <c:val>
            <c:numRef>
              <c:f>Sheet1!$B$2:$G$2</c:f>
              <c:numCache>
                <c:formatCode>General</c:formatCode>
                <c:ptCount val="6"/>
                <c:pt idx="0">
                  <c:v>34</c:v>
                </c:pt>
                <c:pt idx="1">
                  <c:v>8</c:v>
                </c:pt>
                <c:pt idx="2">
                  <c:v>12</c:v>
                </c:pt>
                <c:pt idx="3">
                  <c:v>5</c:v>
                </c:pt>
                <c:pt idx="4">
                  <c:v>36</c:v>
                </c:pt>
                <c:pt idx="5">
                  <c:v>5</c:v>
                </c:pt>
              </c:numCache>
            </c:numRef>
          </c:val>
        </c:ser>
        <c:ser>
          <c:idx val="1"/>
          <c:order val="1"/>
          <c:tx>
            <c:strRef>
              <c:f>Sheet1!$A$3</c:f>
              <c:strCache>
                <c:ptCount val="1"/>
                <c:pt idx="0">
                  <c:v>Zapad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4"/>
            <c:bubble3D val="0"/>
            <c:spPr>
              <a:solidFill>
                <a:schemeClr val="accent5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5"/>
            <c:bubble3D val="0"/>
            <c:spPr>
              <a:solidFill>
                <a:schemeClr val="accent6"/>
              </a:solidFill>
              <a:ln w="19050">
                <a:solidFill>
                  <a:schemeClr val="lt1"/>
                </a:solidFill>
              </a:ln>
              <a:effectLst/>
            </c:spPr>
          </c:dPt>
          <c:dLbls>
            <c:numFmt formatCode="0%" sourceLinked="0"/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sr-Latn-RS"/>
              </a:p>
            </c:txPr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Sheet1!$B$1:$G$1</c:f>
              <c:strCache>
                <c:ptCount val="6"/>
                <c:pt idx="0">
                  <c:v>Prihodi od ugovora sa HZZO-om</c:v>
                </c:pt>
                <c:pt idx="1">
                  <c:v>Prihodi od dopunskog osiguranja</c:v>
                </c:pt>
                <c:pt idx="2">
                  <c:v>Prihodi iz Proračuna</c:v>
                </c:pt>
                <c:pt idx="3">
                  <c:v>Prihodi ostalih klorisnika</c:v>
                </c:pt>
                <c:pt idx="4">
                  <c:v>Ostali prihodi</c:v>
                </c:pt>
                <c:pt idx="5">
                  <c:v>Izvanredni prihodi</c:v>
                </c:pt>
              </c:strCache>
            </c:strRef>
          </c:cat>
          <c:val>
            <c:numRef>
              <c:f>Sheet1!$B$3:$G$3</c:f>
              <c:numCache>
                <c:formatCode>General</c:formatCode>
                <c:ptCount val="6"/>
                <c:pt idx="0">
                  <c:v>30.6</c:v>
                </c:pt>
              </c:numCache>
            </c:numRef>
          </c:val>
        </c:ser>
        <c:ser>
          <c:idx val="2"/>
          <c:order val="2"/>
          <c:tx>
            <c:strRef>
              <c:f>Sheet1!$A$4</c:f>
              <c:strCache>
                <c:ptCount val="1"/>
                <c:pt idx="0">
                  <c:v>Sjever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4"/>
            <c:bubble3D val="0"/>
            <c:spPr>
              <a:solidFill>
                <a:schemeClr val="accent5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5"/>
            <c:bubble3D val="0"/>
            <c:spPr>
              <a:solidFill>
                <a:schemeClr val="accent6"/>
              </a:solidFill>
              <a:ln w="19050">
                <a:solidFill>
                  <a:schemeClr val="lt1"/>
                </a:solidFill>
              </a:ln>
              <a:effectLst/>
            </c:spPr>
          </c:dPt>
          <c:dLbls>
            <c:numFmt formatCode="0%" sourceLinked="0"/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sr-Latn-RS"/>
              </a:p>
            </c:txPr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Sheet1!$B$1:$G$1</c:f>
              <c:strCache>
                <c:ptCount val="6"/>
                <c:pt idx="0">
                  <c:v>Prihodi od ugovora sa HZZO-om</c:v>
                </c:pt>
                <c:pt idx="1">
                  <c:v>Prihodi od dopunskog osiguranja</c:v>
                </c:pt>
                <c:pt idx="2">
                  <c:v>Prihodi iz Proračuna</c:v>
                </c:pt>
                <c:pt idx="3">
                  <c:v>Prihodi ostalih klorisnika</c:v>
                </c:pt>
                <c:pt idx="4">
                  <c:v>Ostali prihodi</c:v>
                </c:pt>
                <c:pt idx="5">
                  <c:v>Izvanredni prihodi</c:v>
                </c:pt>
              </c:strCache>
            </c:strRef>
          </c:cat>
          <c:val>
            <c:numRef>
              <c:f>Sheet1!$B$4:$G$4</c:f>
              <c:numCache>
                <c:formatCode>General</c:formatCode>
                <c:ptCount val="6"/>
                <c:pt idx="0">
                  <c:v>45.9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sr-Latn-RS"/>
        </a:p>
      </c:txPr>
    </c:legend>
    <c:plotVisOnly val="1"/>
    <c:dispBlanksAs val="zero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sr-Latn-RS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hr-H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9.1439688715953302E-2"/>
          <c:y val="8.8757396449704137E-2"/>
          <c:w val="0.54474708171206221"/>
          <c:h val="0.82840236686390534"/>
        </c:manualLayout>
      </c:layout>
      <c:pieChart>
        <c:varyColors val="1"/>
        <c:ser>
          <c:idx val="0"/>
          <c:order val="0"/>
          <c:tx>
            <c:strRef>
              <c:f>Sheet1!$A$2</c:f>
              <c:strCache>
                <c:ptCount val="1"/>
                <c:pt idx="0">
                  <c:v>Istok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4"/>
            <c:bubble3D val="0"/>
            <c:spPr>
              <a:solidFill>
                <a:schemeClr val="accent5"/>
              </a:solidFill>
              <a:ln w="19050">
                <a:solidFill>
                  <a:schemeClr val="lt1"/>
                </a:solidFill>
              </a:ln>
              <a:effectLst/>
            </c:spPr>
          </c:dPt>
          <c:dLbls>
            <c:numFmt formatCode="0%" sourceLinked="0"/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sr-Latn-RS"/>
              </a:p>
            </c:txPr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>
                <c15:layout/>
              </c:ext>
            </c:extLst>
          </c:dLbls>
          <c:cat>
            <c:strRef>
              <c:f>Sheet1!$B$1:$F$1</c:f>
              <c:strCache>
                <c:ptCount val="5"/>
                <c:pt idx="0">
                  <c:v>Materijalni rashodi</c:v>
                </c:pt>
                <c:pt idx="1">
                  <c:v>Rashodi za zaposlene</c:v>
                </c:pt>
                <c:pt idx="2">
                  <c:v>Bruto plaće i nak.</c:v>
                </c:pt>
                <c:pt idx="3">
                  <c:v>Kapitalna ulaganja</c:v>
                </c:pt>
                <c:pt idx="4">
                  <c:v>Izdaci financiranja</c:v>
                </c:pt>
              </c:strCache>
            </c:strRef>
          </c:cat>
          <c:val>
            <c:numRef>
              <c:f>Sheet1!$B$2:$F$2</c:f>
              <c:numCache>
                <c:formatCode>General</c:formatCode>
                <c:ptCount val="5"/>
                <c:pt idx="0">
                  <c:v>27</c:v>
                </c:pt>
                <c:pt idx="1">
                  <c:v>4</c:v>
                </c:pt>
                <c:pt idx="2">
                  <c:v>57</c:v>
                </c:pt>
                <c:pt idx="3">
                  <c:v>11</c:v>
                </c:pt>
                <c:pt idx="4">
                  <c:v>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sr-Latn-RS"/>
        </a:p>
      </c:txPr>
    </c:legend>
    <c:plotVisOnly val="1"/>
    <c:dispBlanksAs val="zero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sr-Latn-R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9C20B4-6807-42A9-B614-5BA0F49D46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804</TotalTime>
  <Pages>23</Pages>
  <Words>4934</Words>
  <Characters>30743</Characters>
  <Application>Microsoft Office Word</Application>
  <DocSecurity>0</DocSecurity>
  <Lines>256</Lines>
  <Paragraphs>71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mirela Virag-Miota</dc:creator>
  <cp:keywords/>
  <dc:description/>
  <cp:lastModifiedBy>Ivana Starčević</cp:lastModifiedBy>
  <cp:revision>94</cp:revision>
  <cp:lastPrinted>2023-06-16T12:28:00Z</cp:lastPrinted>
  <dcterms:created xsi:type="dcterms:W3CDTF">2023-06-14T07:21:00Z</dcterms:created>
  <dcterms:modified xsi:type="dcterms:W3CDTF">2023-06-20T12:40:00Z</dcterms:modified>
</cp:coreProperties>
</file>